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9A9" w:rsidRPr="00B47AFB" w:rsidRDefault="002A0CFC" w:rsidP="00E6725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center"/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</w:pPr>
      <w:r w:rsidRPr="00B47AFB"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  <w:t>Аннотация к рабоч</w:t>
      </w:r>
      <w:r w:rsidR="00B47AFB"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  <w:t>ей</w:t>
      </w:r>
      <w:r w:rsidRPr="00B47AFB"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  <w:t xml:space="preserve"> программ</w:t>
      </w:r>
      <w:r w:rsidR="00B47AFB"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  <w:t>е</w:t>
      </w:r>
      <w:r w:rsidRPr="00B47AFB"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="008B5CD7" w:rsidRPr="00B47AFB"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  <w:t xml:space="preserve">предмета </w:t>
      </w:r>
      <w:r w:rsidRPr="00B47AFB"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  <w:t>«</w:t>
      </w:r>
      <w:r w:rsidR="000919A9" w:rsidRPr="00B47AFB"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  <w:t>Химия</w:t>
      </w:r>
      <w:r w:rsidR="008B5CD7" w:rsidRPr="00B47AFB"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  <w:t>»</w:t>
      </w:r>
      <w:r w:rsidR="00D713B1" w:rsidRPr="00B47AFB"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  <w:t xml:space="preserve"> </w:t>
      </w:r>
    </w:p>
    <w:p w:rsidR="002A0CFC" w:rsidRPr="00B47AFB" w:rsidRDefault="00D713B1" w:rsidP="00E6725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center"/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</w:pPr>
      <w:r w:rsidRPr="00B47AFB"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  <w:t xml:space="preserve">для обучающихся </w:t>
      </w:r>
      <w:r w:rsidR="000919A9" w:rsidRPr="00B47AFB"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  <w:t>8-9</w:t>
      </w:r>
      <w:r w:rsidR="00D10702" w:rsidRPr="00B47AFB"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  <w:t xml:space="preserve"> классов</w:t>
      </w:r>
    </w:p>
    <w:p w:rsidR="00E6725F" w:rsidRPr="00B47AFB" w:rsidRDefault="00E6725F" w:rsidP="00E6725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center"/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</w:pPr>
    </w:p>
    <w:p w:rsidR="00C46876" w:rsidRPr="00B47AFB" w:rsidRDefault="0097137B" w:rsidP="007939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B47AFB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Рабоч</w:t>
      </w:r>
      <w:r w:rsidR="00B47AFB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ая</w:t>
      </w:r>
      <w:r w:rsidRPr="00B47AFB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программ</w:t>
      </w:r>
      <w:r w:rsidR="00B47AFB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а</w:t>
      </w:r>
      <w:r w:rsidRPr="00B47AFB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по </w:t>
      </w:r>
      <w:r w:rsidR="000919A9" w:rsidRPr="00B47AFB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химии</w:t>
      </w:r>
      <w:r w:rsidRPr="00B47AFB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для обучающихся </w:t>
      </w:r>
      <w:r w:rsidR="000259F8" w:rsidRPr="00B47AFB">
        <w:rPr>
          <w:rFonts w:ascii="Liberation Serif" w:eastAsia="Times New Roman" w:hAnsi="Liberation Serif" w:cs="Times New Roman"/>
          <w:sz w:val="24"/>
          <w:szCs w:val="24"/>
          <w:lang w:eastAsia="ru-RU"/>
        </w:rPr>
        <w:t>8-9</w:t>
      </w:r>
      <w:r w:rsidRPr="00B47AFB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классов составлен</w:t>
      </w:r>
      <w:r w:rsidR="00B47AFB">
        <w:rPr>
          <w:rFonts w:ascii="Liberation Serif" w:eastAsia="Times New Roman" w:hAnsi="Liberation Serif" w:cs="Times New Roman"/>
          <w:sz w:val="24"/>
          <w:szCs w:val="24"/>
          <w:lang w:eastAsia="ru-RU"/>
        </w:rPr>
        <w:t>а</w:t>
      </w:r>
      <w:r w:rsidRPr="00B47AFB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в соответствии с требованиями Федерального государственного образовательного стандарта </w:t>
      </w:r>
      <w:r w:rsidR="00C40459" w:rsidRPr="00B47AFB">
        <w:rPr>
          <w:rFonts w:ascii="Liberation Serif" w:eastAsia="Times New Roman" w:hAnsi="Liberation Serif" w:cs="Times New Roman"/>
          <w:sz w:val="24"/>
          <w:szCs w:val="24"/>
          <w:lang w:eastAsia="ru-RU"/>
        </w:rPr>
        <w:t>основного</w:t>
      </w:r>
      <w:r w:rsidRPr="00B47AFB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общего образования</w:t>
      </w:r>
      <w:r w:rsidRPr="00B47AFB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, </w:t>
      </w:r>
      <w:r w:rsidR="00C40459" w:rsidRPr="00B47AFB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утвержденный Приказом Министерства образования и науки Российской Федерации от 17.12.2010 г № 1897 «Об утверждении федерального государственного образовательного стандарта основного  общего образования»</w:t>
      </w:r>
      <w:r w:rsidRPr="00B47AFB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, </w:t>
      </w:r>
      <w:r w:rsidRPr="00B47AFB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на основе следующих документов и материалов: </w:t>
      </w:r>
    </w:p>
    <w:p w:rsidR="00C46876" w:rsidRPr="00B47AFB" w:rsidRDefault="0097137B" w:rsidP="007939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B47AFB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Закона РФ «Об образовании в Российской Федерации» от 29.12.2012 № 273-ФЗ;</w:t>
      </w:r>
      <w:r w:rsidRPr="00B47AFB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</w:p>
    <w:p w:rsidR="00C46876" w:rsidRPr="00B47AFB" w:rsidRDefault="00C46876" w:rsidP="007939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B47AFB">
        <w:rPr>
          <w:rFonts w:ascii="Liberation Serif" w:eastAsia="HiddenHorzOCR" w:hAnsi="Liberation Serif" w:cs="Times New Roman"/>
          <w:color w:val="000000"/>
          <w:sz w:val="24"/>
          <w:szCs w:val="24"/>
        </w:rPr>
        <w:t>Приказ</w:t>
      </w:r>
      <w:r w:rsidR="009904C8" w:rsidRPr="00B47AFB">
        <w:rPr>
          <w:rFonts w:ascii="Liberation Serif" w:eastAsia="HiddenHorzOCR" w:hAnsi="Liberation Serif" w:cs="Times New Roman"/>
          <w:color w:val="000000"/>
          <w:sz w:val="24"/>
          <w:szCs w:val="24"/>
        </w:rPr>
        <w:t>а</w:t>
      </w:r>
      <w:r w:rsidRPr="00B47AFB">
        <w:rPr>
          <w:rFonts w:ascii="Liberation Serif" w:eastAsia="HiddenHorzOCR" w:hAnsi="Liberation Serif" w:cs="Times New Roman"/>
          <w:color w:val="000000"/>
          <w:sz w:val="24"/>
          <w:szCs w:val="24"/>
        </w:rPr>
        <w:t xml:space="preserve"> </w:t>
      </w:r>
      <w:proofErr w:type="spellStart"/>
      <w:r w:rsidRPr="00B47AFB">
        <w:rPr>
          <w:rFonts w:ascii="Liberation Serif" w:eastAsia="HiddenHorzOCR" w:hAnsi="Liberation Serif" w:cs="Times New Roman"/>
          <w:color w:val="000000"/>
          <w:sz w:val="24"/>
          <w:szCs w:val="24"/>
        </w:rPr>
        <w:t>Минпросвещения</w:t>
      </w:r>
      <w:proofErr w:type="spellEnd"/>
      <w:r w:rsidRPr="00B47AFB">
        <w:rPr>
          <w:rFonts w:ascii="Liberation Serif" w:eastAsia="HiddenHorzOCR" w:hAnsi="Liberation Serif" w:cs="Times New Roman"/>
          <w:color w:val="000000"/>
          <w:sz w:val="24"/>
          <w:szCs w:val="24"/>
        </w:rPr>
        <w:t xml:space="preserve"> России от </w:t>
      </w:r>
      <w:smartTag w:uri="urn:schemas-microsoft-com:office:smarttags" w:element="date">
        <w:smartTagPr>
          <w:attr w:name="ls" w:val="trans"/>
          <w:attr w:name="Month" w:val="05"/>
          <w:attr w:name="Day" w:val="20"/>
          <w:attr w:name="Year" w:val="2020"/>
        </w:smartTagPr>
        <w:r w:rsidRPr="00B47AFB">
          <w:rPr>
            <w:rFonts w:ascii="Liberation Serif" w:eastAsia="HiddenHorzOCR" w:hAnsi="Liberation Serif" w:cs="Times New Roman"/>
            <w:color w:val="000000"/>
            <w:sz w:val="24"/>
            <w:szCs w:val="24"/>
          </w:rPr>
          <w:t>20.05.2020</w:t>
        </w:r>
      </w:smartTag>
      <w:r w:rsidRPr="00B47AFB">
        <w:rPr>
          <w:rFonts w:ascii="Liberation Serif" w:eastAsia="HiddenHorzOCR" w:hAnsi="Liberation Serif" w:cs="Times New Roman"/>
          <w:color w:val="000000"/>
          <w:sz w:val="24"/>
          <w:szCs w:val="24"/>
        </w:rPr>
        <w:t xml:space="preserve"> № 254 </w:t>
      </w:r>
      <w:r w:rsidR="009904C8" w:rsidRPr="00B47AFB">
        <w:rPr>
          <w:rFonts w:ascii="Liberation Serif" w:eastAsia="HiddenHorzOCR" w:hAnsi="Liberation Serif" w:cs="Times New Roman"/>
          <w:color w:val="000000"/>
          <w:sz w:val="24"/>
          <w:szCs w:val="24"/>
        </w:rPr>
        <w:t>«</w:t>
      </w:r>
      <w:r w:rsidRPr="00B47AFB">
        <w:rPr>
          <w:rFonts w:ascii="Liberation Serif" w:eastAsia="HiddenHorzOCR" w:hAnsi="Liberation Serif" w:cs="Times New Roman"/>
          <w:color w:val="000000"/>
          <w:sz w:val="24"/>
          <w:szCs w:val="24"/>
        </w:rPr>
        <w:t>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</w:t>
      </w:r>
      <w:r w:rsidR="009904C8" w:rsidRPr="00B47AFB">
        <w:rPr>
          <w:rFonts w:ascii="Liberation Serif" w:eastAsia="HiddenHorzOCR" w:hAnsi="Liberation Serif" w:cs="Times New Roman"/>
          <w:color w:val="000000"/>
          <w:sz w:val="24"/>
          <w:szCs w:val="24"/>
        </w:rPr>
        <w:t>»</w:t>
      </w:r>
      <w:r w:rsidR="0097137B" w:rsidRPr="00B47AFB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;</w:t>
      </w:r>
      <w:r w:rsidR="0097137B" w:rsidRPr="00B47AFB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</w:p>
    <w:p w:rsidR="000919A9" w:rsidRPr="00B47AFB" w:rsidRDefault="000919A9" w:rsidP="000919A9">
      <w:pPr>
        <w:spacing w:after="0" w:line="240" w:lineRule="auto"/>
        <w:ind w:firstLine="1134"/>
        <w:jc w:val="both"/>
        <w:rPr>
          <w:rFonts w:ascii="Liberation Serif" w:eastAsia="Times New Roman" w:hAnsi="Liberation Serif" w:cs="Times New Roman"/>
          <w:color w:val="000000"/>
          <w:spacing w:val="-4"/>
          <w:w w:val="108"/>
          <w:sz w:val="24"/>
          <w:szCs w:val="24"/>
          <w:lang w:eastAsia="ru-RU"/>
        </w:rPr>
      </w:pPr>
      <w:r w:rsidRPr="00B47AFB">
        <w:rPr>
          <w:rFonts w:ascii="Liberation Serif" w:eastAsia="Times New Roman" w:hAnsi="Liberation Serif" w:cs="Times New Roman"/>
          <w:sz w:val="24"/>
          <w:szCs w:val="24"/>
          <w:lang w:eastAsia="ru-RU"/>
        </w:rPr>
        <w:t>на основе Примерной программы  по химии</w:t>
      </w:r>
      <w:r w:rsidR="000259F8" w:rsidRPr="00B47AFB">
        <w:rPr>
          <w:rFonts w:ascii="Liberation Serif" w:eastAsia="Times New Roman" w:hAnsi="Liberation Serif" w:cs="Times New Roman"/>
          <w:sz w:val="24"/>
          <w:szCs w:val="24"/>
          <w:lang w:eastAsia="ru-RU"/>
        </w:rPr>
        <w:t>.</w:t>
      </w:r>
      <w:r w:rsidRPr="00B47AFB">
        <w:rPr>
          <w:rFonts w:ascii="Liberation Serif" w:eastAsia="Times New Roman" w:hAnsi="Liberation Serif" w:cs="Times New Roman"/>
          <w:color w:val="000000"/>
          <w:spacing w:val="-4"/>
          <w:w w:val="108"/>
          <w:sz w:val="24"/>
          <w:szCs w:val="24"/>
          <w:lang w:eastAsia="ru-RU"/>
        </w:rPr>
        <w:t xml:space="preserve"> </w:t>
      </w:r>
    </w:p>
    <w:p w:rsidR="000259F8" w:rsidRPr="00B47AFB" w:rsidRDefault="000259F8" w:rsidP="000259F8">
      <w:pPr>
        <w:pStyle w:val="a5"/>
        <w:spacing w:after="0" w:line="240" w:lineRule="auto"/>
        <w:ind w:left="0"/>
        <w:jc w:val="both"/>
        <w:rPr>
          <w:rFonts w:ascii="Liberation Serif" w:hAnsi="Liberation Serif"/>
          <w:sz w:val="24"/>
          <w:szCs w:val="24"/>
        </w:rPr>
      </w:pPr>
      <w:r w:rsidRPr="00B47AFB">
        <w:rPr>
          <w:rFonts w:ascii="Liberation Serif" w:hAnsi="Liberation Serif"/>
          <w:sz w:val="24"/>
          <w:szCs w:val="24"/>
        </w:rPr>
        <w:t xml:space="preserve">                   В соответствии с этими документами обучающиеся должны овладеть приёмами, связанными с определением понятий: ограничивать их, описывать, характеризовать и сравнивать. </w:t>
      </w:r>
      <w:proofErr w:type="gramStart"/>
      <w:r w:rsidRPr="00B47AFB">
        <w:rPr>
          <w:rFonts w:ascii="Liberation Serif" w:hAnsi="Liberation Serif"/>
          <w:sz w:val="24"/>
          <w:szCs w:val="24"/>
        </w:rPr>
        <w:t>Так как химия — наука экспериментальная, обучающиеся должны овладеть такими познавательными учебными действиями, как эксперимент, наблюдение, измерение, описание, моделирование, гипотеза, вывод.</w:t>
      </w:r>
      <w:proofErr w:type="gramEnd"/>
      <w:r w:rsidRPr="00B47AFB">
        <w:rPr>
          <w:rFonts w:ascii="Liberation Serif" w:hAnsi="Liberation Serif"/>
          <w:sz w:val="24"/>
          <w:szCs w:val="24"/>
        </w:rPr>
        <w:t xml:space="preserve"> В процессе изучения курса у </w:t>
      </w:r>
      <w:proofErr w:type="gramStart"/>
      <w:r w:rsidRPr="00B47AFB">
        <w:rPr>
          <w:rFonts w:ascii="Liberation Serif" w:hAnsi="Liberation Serif"/>
          <w:sz w:val="24"/>
          <w:szCs w:val="24"/>
        </w:rPr>
        <w:t>обучающихся</w:t>
      </w:r>
      <w:proofErr w:type="gramEnd"/>
      <w:r w:rsidRPr="00B47AFB">
        <w:rPr>
          <w:rFonts w:ascii="Liberation Serif" w:hAnsi="Liberation Serif"/>
          <w:sz w:val="24"/>
          <w:szCs w:val="24"/>
        </w:rPr>
        <w:t xml:space="preserve"> продолжают формироваться умения ставить вопросы, объяснять, классифицировать, сравнивать, определять источники информации, получать и анализировать её, готовить информационный продукт, презентовать его и вести дискуссию. Следовательно, </w:t>
      </w:r>
      <w:proofErr w:type="spellStart"/>
      <w:r w:rsidRPr="00B47AFB">
        <w:rPr>
          <w:rFonts w:ascii="Liberation Serif" w:hAnsi="Liberation Serif"/>
          <w:sz w:val="24"/>
          <w:szCs w:val="24"/>
        </w:rPr>
        <w:t>деятельностный</w:t>
      </w:r>
      <w:proofErr w:type="spellEnd"/>
      <w:r w:rsidRPr="00B47AFB">
        <w:rPr>
          <w:rFonts w:ascii="Liberation Serif" w:hAnsi="Liberation Serif"/>
          <w:sz w:val="24"/>
          <w:szCs w:val="24"/>
        </w:rPr>
        <w:t xml:space="preserve"> подход в изучении химии способствуют достижению личностных, предметных и метапредметных образовательных результатов. </w:t>
      </w:r>
    </w:p>
    <w:p w:rsidR="000259F8" w:rsidRPr="00B47AFB" w:rsidRDefault="000259F8" w:rsidP="000259F8">
      <w:pPr>
        <w:pStyle w:val="a5"/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B47AFB">
        <w:rPr>
          <w:rFonts w:ascii="Liberation Serif" w:hAnsi="Liberation Serif"/>
          <w:sz w:val="24"/>
          <w:szCs w:val="24"/>
        </w:rPr>
        <w:t xml:space="preserve">В основу курса положены следующие </w:t>
      </w:r>
      <w:r w:rsidRPr="00B47AFB">
        <w:rPr>
          <w:rFonts w:ascii="Liberation Serif" w:hAnsi="Liberation Serif"/>
          <w:b/>
          <w:sz w:val="24"/>
          <w:szCs w:val="24"/>
        </w:rPr>
        <w:t>идеи</w:t>
      </w:r>
      <w:r w:rsidRPr="00B47AFB">
        <w:rPr>
          <w:rFonts w:ascii="Liberation Serif" w:hAnsi="Liberation Serif"/>
          <w:sz w:val="24"/>
          <w:szCs w:val="24"/>
        </w:rPr>
        <w:t>:</w:t>
      </w:r>
    </w:p>
    <w:p w:rsidR="000259F8" w:rsidRPr="00B47AFB" w:rsidRDefault="000259F8" w:rsidP="000259F8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B47AFB">
        <w:rPr>
          <w:rFonts w:ascii="Liberation Serif" w:hAnsi="Liberation Serif"/>
          <w:sz w:val="24"/>
          <w:szCs w:val="24"/>
        </w:rPr>
        <w:t>материальное единство и взаимосвязь объектов и явлений природы;</w:t>
      </w:r>
    </w:p>
    <w:p w:rsidR="000259F8" w:rsidRPr="00B47AFB" w:rsidRDefault="000259F8" w:rsidP="000259F8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B47AFB">
        <w:rPr>
          <w:rFonts w:ascii="Liberation Serif" w:hAnsi="Liberation Serif"/>
          <w:sz w:val="24"/>
          <w:szCs w:val="24"/>
        </w:rPr>
        <w:t>ведущая роль теоретических знаний для объяснения и</w:t>
      </w:r>
      <w:r w:rsidRPr="00B47AFB">
        <w:rPr>
          <w:rFonts w:ascii="Liberation Serif" w:hAnsi="Liberation Serif"/>
          <w:sz w:val="24"/>
          <w:szCs w:val="24"/>
          <w:lang w:val="en-US"/>
        </w:rPr>
        <w:t> </w:t>
      </w:r>
      <w:r w:rsidRPr="00B47AFB">
        <w:rPr>
          <w:rFonts w:ascii="Liberation Serif" w:hAnsi="Liberation Serif"/>
          <w:sz w:val="24"/>
          <w:szCs w:val="24"/>
        </w:rPr>
        <w:t>прогнозирования химических явлений, оценки их практической значимости;</w:t>
      </w:r>
    </w:p>
    <w:p w:rsidR="000259F8" w:rsidRPr="00B47AFB" w:rsidRDefault="000259F8" w:rsidP="000259F8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B47AFB">
        <w:rPr>
          <w:rFonts w:ascii="Liberation Serif" w:hAnsi="Liberation Serif"/>
          <w:sz w:val="24"/>
          <w:szCs w:val="24"/>
        </w:rPr>
        <w:t>взаимосвязь качественной и количественной сторон химических объектов материального мира;</w:t>
      </w:r>
    </w:p>
    <w:p w:rsidR="000259F8" w:rsidRPr="00B47AFB" w:rsidRDefault="000259F8" w:rsidP="000259F8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B47AFB">
        <w:rPr>
          <w:rFonts w:ascii="Liberation Serif" w:hAnsi="Liberation Serif"/>
          <w:sz w:val="24"/>
          <w:szCs w:val="24"/>
        </w:rPr>
        <w:t>развитие химической науки и производство химических веществ и</w:t>
      </w:r>
      <w:r w:rsidRPr="00B47AFB">
        <w:rPr>
          <w:rFonts w:ascii="Liberation Serif" w:hAnsi="Liberation Serif"/>
          <w:sz w:val="24"/>
          <w:szCs w:val="24"/>
          <w:lang w:val="en-US"/>
        </w:rPr>
        <w:t> </w:t>
      </w:r>
      <w:r w:rsidRPr="00B47AFB">
        <w:rPr>
          <w:rFonts w:ascii="Liberation Serif" w:hAnsi="Liberation Serif"/>
          <w:sz w:val="24"/>
          <w:szCs w:val="24"/>
        </w:rPr>
        <w:t>материалов для удовлетворения насущных потребностей человека и общества, решения глобальных проблем современности;</w:t>
      </w:r>
    </w:p>
    <w:p w:rsidR="000259F8" w:rsidRPr="00B47AFB" w:rsidRDefault="000259F8" w:rsidP="000259F8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B47AFB">
        <w:rPr>
          <w:rFonts w:ascii="Liberation Serif" w:hAnsi="Liberation Serif"/>
          <w:sz w:val="24"/>
          <w:szCs w:val="24"/>
        </w:rPr>
        <w:t>генетическая связь между веществами.</w:t>
      </w:r>
    </w:p>
    <w:p w:rsidR="000259F8" w:rsidRPr="00B47AFB" w:rsidRDefault="000259F8" w:rsidP="000259F8">
      <w:pPr>
        <w:pStyle w:val="a5"/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B47AFB">
        <w:rPr>
          <w:rFonts w:ascii="Liberation Serif" w:hAnsi="Liberation Serif"/>
          <w:sz w:val="24"/>
          <w:szCs w:val="24"/>
        </w:rPr>
        <w:t xml:space="preserve">Эти идеи реализуются в курсе химии основной школы путём достижения следующих </w:t>
      </w:r>
      <w:r w:rsidRPr="00B47AFB">
        <w:rPr>
          <w:rFonts w:ascii="Liberation Serif" w:hAnsi="Liberation Serif"/>
          <w:b/>
          <w:sz w:val="24"/>
          <w:szCs w:val="24"/>
        </w:rPr>
        <w:t>целей</w:t>
      </w:r>
      <w:r w:rsidRPr="00B47AFB">
        <w:rPr>
          <w:rFonts w:ascii="Liberation Serif" w:hAnsi="Liberation Serif"/>
          <w:sz w:val="24"/>
          <w:szCs w:val="24"/>
        </w:rPr>
        <w:t>:</w:t>
      </w:r>
    </w:p>
    <w:p w:rsidR="000259F8" w:rsidRPr="00B47AFB" w:rsidRDefault="000259F8" w:rsidP="000259F8">
      <w:pPr>
        <w:pStyle w:val="a5"/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B47AFB">
        <w:rPr>
          <w:rFonts w:ascii="Liberation Serif" w:hAnsi="Liberation Serif"/>
          <w:sz w:val="24"/>
          <w:szCs w:val="24"/>
        </w:rPr>
        <w:t>•</w:t>
      </w:r>
      <w:r w:rsidRPr="00B47AFB">
        <w:rPr>
          <w:rFonts w:ascii="Liberation Serif" w:hAnsi="Liberation Serif"/>
          <w:sz w:val="24"/>
          <w:szCs w:val="24"/>
        </w:rPr>
        <w:tab/>
      </w:r>
      <w:r w:rsidRPr="00B47AFB">
        <w:rPr>
          <w:rFonts w:ascii="Liberation Serif" w:hAnsi="Liberation Serif"/>
          <w:i/>
          <w:sz w:val="24"/>
          <w:szCs w:val="24"/>
        </w:rPr>
        <w:t>Формирование</w:t>
      </w:r>
      <w:r w:rsidRPr="00B47AFB">
        <w:rPr>
          <w:rFonts w:ascii="Liberation Serif" w:hAnsi="Liberation Serif"/>
          <w:sz w:val="24"/>
          <w:szCs w:val="24"/>
        </w:rPr>
        <w:t xml:space="preserve"> у учащихся химической картины мира, как органической части его целостной </w:t>
      </w:r>
      <w:proofErr w:type="gramStart"/>
      <w:r w:rsidRPr="00B47AFB">
        <w:rPr>
          <w:rFonts w:ascii="Liberation Serif" w:hAnsi="Liberation Serif"/>
          <w:sz w:val="24"/>
          <w:szCs w:val="24"/>
        </w:rPr>
        <w:t>естественно-научной</w:t>
      </w:r>
      <w:proofErr w:type="gramEnd"/>
      <w:r w:rsidRPr="00B47AFB">
        <w:rPr>
          <w:rFonts w:ascii="Liberation Serif" w:hAnsi="Liberation Serif"/>
          <w:sz w:val="24"/>
          <w:szCs w:val="24"/>
        </w:rPr>
        <w:t xml:space="preserve"> картины.</w:t>
      </w:r>
    </w:p>
    <w:p w:rsidR="000259F8" w:rsidRPr="00B47AFB" w:rsidRDefault="000259F8" w:rsidP="000259F8">
      <w:pPr>
        <w:pStyle w:val="a5"/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B47AFB">
        <w:rPr>
          <w:rFonts w:ascii="Liberation Serif" w:hAnsi="Liberation Serif"/>
          <w:sz w:val="24"/>
          <w:szCs w:val="24"/>
        </w:rPr>
        <w:t>•</w:t>
      </w:r>
      <w:r w:rsidRPr="00B47AFB">
        <w:rPr>
          <w:rFonts w:ascii="Liberation Serif" w:hAnsi="Liberation Serif"/>
          <w:sz w:val="24"/>
          <w:szCs w:val="24"/>
        </w:rPr>
        <w:tab/>
      </w:r>
      <w:r w:rsidRPr="00B47AFB">
        <w:rPr>
          <w:rFonts w:ascii="Liberation Serif" w:hAnsi="Liberation Serif"/>
          <w:i/>
          <w:sz w:val="24"/>
          <w:szCs w:val="24"/>
        </w:rPr>
        <w:t>Развитие</w:t>
      </w:r>
      <w:r w:rsidRPr="00B47AFB">
        <w:rPr>
          <w:rFonts w:ascii="Liberation Serif" w:hAnsi="Liberation Serif"/>
          <w:sz w:val="24"/>
          <w:szCs w:val="24"/>
        </w:rPr>
        <w:t xml:space="preserve"> познавательных интересов, интеллектуальных и творческих способностей учащихся в процессе изучения ими химической науки и её вклада в современный научно-технический прогресс; формирование важнейших логических операций мышления (анализ, синтез, обобщение, конкретизация, сравнение и др.) в процессе познания системы важнейших понятий, законов и теорий о составе, строении и свойствах химических веществ.</w:t>
      </w:r>
    </w:p>
    <w:p w:rsidR="000259F8" w:rsidRPr="00B47AFB" w:rsidRDefault="000259F8" w:rsidP="000259F8">
      <w:pPr>
        <w:pStyle w:val="a5"/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B47AFB">
        <w:rPr>
          <w:rFonts w:ascii="Liberation Serif" w:hAnsi="Liberation Serif"/>
          <w:sz w:val="24"/>
          <w:szCs w:val="24"/>
        </w:rPr>
        <w:t>•</w:t>
      </w:r>
      <w:r w:rsidRPr="00B47AFB">
        <w:rPr>
          <w:rFonts w:ascii="Liberation Serif" w:hAnsi="Liberation Serif"/>
          <w:sz w:val="24"/>
          <w:szCs w:val="24"/>
        </w:rPr>
        <w:tab/>
      </w:r>
      <w:r w:rsidRPr="00B47AFB">
        <w:rPr>
          <w:rFonts w:ascii="Liberation Serif" w:hAnsi="Liberation Serif"/>
          <w:i/>
          <w:sz w:val="24"/>
          <w:szCs w:val="24"/>
        </w:rPr>
        <w:t>Воспитание</w:t>
      </w:r>
      <w:r w:rsidRPr="00B47AFB">
        <w:rPr>
          <w:rFonts w:ascii="Liberation Serif" w:hAnsi="Liberation Serif"/>
          <w:sz w:val="24"/>
          <w:szCs w:val="24"/>
        </w:rPr>
        <w:t xml:space="preserve"> убеждённости в том, что применение полученных знаний и умений по химии является объективной необходимостью для безопасной работы с веществами и материалами в быту и на производстве. </w:t>
      </w:r>
    </w:p>
    <w:p w:rsidR="000259F8" w:rsidRPr="00B47AFB" w:rsidRDefault="000259F8" w:rsidP="000259F8">
      <w:pPr>
        <w:pStyle w:val="a5"/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B47AFB">
        <w:rPr>
          <w:rFonts w:ascii="Liberation Serif" w:hAnsi="Liberation Serif"/>
          <w:sz w:val="24"/>
          <w:szCs w:val="24"/>
        </w:rPr>
        <w:t>•</w:t>
      </w:r>
      <w:r w:rsidRPr="00B47AFB">
        <w:rPr>
          <w:rFonts w:ascii="Liberation Serif" w:hAnsi="Liberation Serif"/>
          <w:sz w:val="24"/>
          <w:szCs w:val="24"/>
        </w:rPr>
        <w:tab/>
      </w:r>
      <w:r w:rsidRPr="00B47AFB">
        <w:rPr>
          <w:rFonts w:ascii="Liberation Serif" w:hAnsi="Liberation Serif"/>
          <w:i/>
          <w:sz w:val="24"/>
          <w:szCs w:val="24"/>
        </w:rPr>
        <w:t>Проектирование и реализация</w:t>
      </w:r>
      <w:r w:rsidRPr="00B47AFB">
        <w:rPr>
          <w:rFonts w:ascii="Liberation Serif" w:hAnsi="Liberation Serif"/>
          <w:sz w:val="24"/>
          <w:szCs w:val="24"/>
        </w:rPr>
        <w:t xml:space="preserve"> выпускниками основной школы личной образовательной траектории: выбор профиля обучения в старшей школе или профессионального образовательного учреждения.</w:t>
      </w:r>
    </w:p>
    <w:p w:rsidR="000259F8" w:rsidRDefault="000259F8" w:rsidP="000259F8">
      <w:pPr>
        <w:pStyle w:val="a5"/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B47AFB">
        <w:rPr>
          <w:rFonts w:ascii="Liberation Serif" w:hAnsi="Liberation Serif"/>
          <w:sz w:val="24"/>
          <w:szCs w:val="24"/>
        </w:rPr>
        <w:lastRenderedPageBreak/>
        <w:t>•</w:t>
      </w:r>
      <w:r w:rsidRPr="00B47AFB">
        <w:rPr>
          <w:rFonts w:ascii="Liberation Serif" w:hAnsi="Liberation Serif"/>
          <w:sz w:val="24"/>
          <w:szCs w:val="24"/>
        </w:rPr>
        <w:tab/>
      </w:r>
      <w:r w:rsidRPr="00B47AFB">
        <w:rPr>
          <w:rFonts w:ascii="Liberation Serif" w:hAnsi="Liberation Serif"/>
          <w:i/>
          <w:sz w:val="24"/>
          <w:szCs w:val="24"/>
        </w:rPr>
        <w:t>Овладение ключевыми компетенциями</w:t>
      </w:r>
      <w:r w:rsidRPr="00B47AFB">
        <w:rPr>
          <w:rFonts w:ascii="Liberation Serif" w:hAnsi="Liberation Serif"/>
          <w:sz w:val="24"/>
          <w:szCs w:val="24"/>
        </w:rPr>
        <w:t xml:space="preserve">: учебно-познавательными, информационными, ценностно-смысловыми, коммуникативными. </w:t>
      </w:r>
    </w:p>
    <w:p w:rsidR="00B47AFB" w:rsidRPr="00B47AFB" w:rsidRDefault="00B47AFB" w:rsidP="00B47AFB">
      <w:pPr>
        <w:spacing w:after="0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B47AFB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Программа курса реализуется с помощью следующего учебно-методического комплекса: </w:t>
      </w:r>
    </w:p>
    <w:p w:rsidR="00B47AFB" w:rsidRPr="00B47AFB" w:rsidRDefault="00B47AFB" w:rsidP="00B47AFB">
      <w:pPr>
        <w:spacing w:after="0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B47AFB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1. Учебник для общеобразовательных учреждений «Химия. 8 класс» (автор </w:t>
      </w:r>
      <w:proofErr w:type="spellStart"/>
      <w:r w:rsidRPr="00B47AFB">
        <w:rPr>
          <w:rFonts w:ascii="Liberation Serif" w:eastAsia="Times New Roman" w:hAnsi="Liberation Serif" w:cs="Times New Roman"/>
          <w:sz w:val="24"/>
          <w:szCs w:val="24"/>
          <w:lang w:eastAsia="ru-RU"/>
        </w:rPr>
        <w:t>О.С.Габриелян</w:t>
      </w:r>
      <w:proofErr w:type="spellEnd"/>
      <w:r w:rsidRPr="00B47AFB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, </w:t>
      </w:r>
      <w:proofErr w:type="spellStart"/>
      <w:r w:rsidRPr="00B47AFB">
        <w:rPr>
          <w:rFonts w:ascii="Liberation Serif" w:eastAsia="Times New Roman" w:hAnsi="Liberation Serif" w:cs="Times New Roman"/>
          <w:sz w:val="24"/>
          <w:szCs w:val="24"/>
          <w:lang w:eastAsia="ru-RU"/>
        </w:rPr>
        <w:t>И.Г.Остроумов</w:t>
      </w:r>
      <w:proofErr w:type="spellEnd"/>
      <w:r w:rsidRPr="00B47AFB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, </w:t>
      </w:r>
      <w:proofErr w:type="spellStart"/>
      <w:r w:rsidRPr="00B47AFB">
        <w:rPr>
          <w:rFonts w:ascii="Liberation Serif" w:eastAsia="Times New Roman" w:hAnsi="Liberation Serif" w:cs="Times New Roman"/>
          <w:sz w:val="24"/>
          <w:szCs w:val="24"/>
          <w:lang w:eastAsia="ru-RU"/>
        </w:rPr>
        <w:t>С.А.Сладков</w:t>
      </w:r>
      <w:proofErr w:type="spellEnd"/>
      <w:r w:rsidRPr="00B47AFB">
        <w:rPr>
          <w:rFonts w:ascii="Liberation Serif" w:eastAsia="Times New Roman" w:hAnsi="Liberation Serif" w:cs="Times New Roman"/>
          <w:sz w:val="24"/>
          <w:szCs w:val="24"/>
          <w:lang w:eastAsia="ru-RU"/>
        </w:rPr>
        <w:t>). Москва: "Просвещение"</w:t>
      </w:r>
    </w:p>
    <w:p w:rsidR="00B47AFB" w:rsidRPr="00B47AFB" w:rsidRDefault="00B47AFB" w:rsidP="00B47AFB">
      <w:pPr>
        <w:spacing w:after="0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B47AFB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2. Учебник для общеобразовательных учреждений «Химия. 9 класс» (автор </w:t>
      </w:r>
      <w:proofErr w:type="spellStart"/>
      <w:r w:rsidRPr="00B47AFB">
        <w:rPr>
          <w:rFonts w:ascii="Liberation Serif" w:eastAsia="Times New Roman" w:hAnsi="Liberation Serif" w:cs="Times New Roman"/>
          <w:sz w:val="24"/>
          <w:szCs w:val="24"/>
          <w:lang w:eastAsia="ru-RU"/>
        </w:rPr>
        <w:t>О.С.Габриелян</w:t>
      </w:r>
      <w:proofErr w:type="spellEnd"/>
      <w:r w:rsidRPr="00B47AFB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, </w:t>
      </w:r>
      <w:proofErr w:type="spellStart"/>
      <w:r w:rsidRPr="00B47AFB">
        <w:rPr>
          <w:rFonts w:ascii="Liberation Serif" w:eastAsia="Times New Roman" w:hAnsi="Liberation Serif" w:cs="Times New Roman"/>
          <w:sz w:val="24"/>
          <w:szCs w:val="24"/>
          <w:lang w:eastAsia="ru-RU"/>
        </w:rPr>
        <w:t>И.Г.Остроумов</w:t>
      </w:r>
      <w:proofErr w:type="spellEnd"/>
      <w:r w:rsidRPr="00B47AFB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, </w:t>
      </w:r>
      <w:proofErr w:type="spellStart"/>
      <w:r w:rsidRPr="00B47AFB">
        <w:rPr>
          <w:rFonts w:ascii="Liberation Serif" w:eastAsia="Times New Roman" w:hAnsi="Liberation Serif" w:cs="Times New Roman"/>
          <w:sz w:val="24"/>
          <w:szCs w:val="24"/>
          <w:lang w:eastAsia="ru-RU"/>
        </w:rPr>
        <w:t>С.А.Сладков</w:t>
      </w:r>
      <w:proofErr w:type="spellEnd"/>
      <w:r w:rsidRPr="00B47AFB">
        <w:rPr>
          <w:rFonts w:ascii="Liberation Serif" w:eastAsia="Times New Roman" w:hAnsi="Liberation Serif" w:cs="Times New Roman"/>
          <w:sz w:val="24"/>
          <w:szCs w:val="24"/>
          <w:lang w:eastAsia="ru-RU"/>
        </w:rPr>
        <w:t>). Москва: "Просвещение"</w:t>
      </w:r>
    </w:p>
    <w:p w:rsidR="00B47AFB" w:rsidRPr="00B47AFB" w:rsidRDefault="00B47AFB" w:rsidP="00B47AFB">
      <w:pPr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B47AFB">
        <w:rPr>
          <w:rFonts w:ascii="Liberation Serif" w:eastAsia="Times New Roman" w:hAnsi="Liberation Serif" w:cs="Times New Roman"/>
          <w:sz w:val="24"/>
          <w:szCs w:val="24"/>
          <w:lang w:eastAsia="ru-RU"/>
        </w:rPr>
        <w:t>Курс рассчитан на обязательное изучение предмета в объёме 70 учебных часов по 2 часа в неделю  и 68 ч по 2ч в неделю в 9 классе.</w:t>
      </w:r>
    </w:p>
    <w:p w:rsidR="00B47AFB" w:rsidRPr="00B47AFB" w:rsidRDefault="00B47AFB" w:rsidP="000259F8">
      <w:pPr>
        <w:pStyle w:val="a5"/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:rsidR="00C02806" w:rsidRPr="00B47AFB" w:rsidRDefault="00C02806" w:rsidP="00DE1C18">
      <w:pPr>
        <w:spacing w:after="0" w:line="240" w:lineRule="auto"/>
        <w:ind w:firstLine="1134"/>
        <w:jc w:val="center"/>
        <w:rPr>
          <w:rFonts w:ascii="Liberation Serif" w:hAnsi="Liberation Serif" w:cs="Times New Roman"/>
          <w:b/>
          <w:i/>
          <w:sz w:val="24"/>
          <w:szCs w:val="24"/>
        </w:rPr>
      </w:pPr>
    </w:p>
    <w:p w:rsidR="00327FB7" w:rsidRPr="00B47AFB" w:rsidRDefault="00327FB7" w:rsidP="00DE1C18">
      <w:pPr>
        <w:spacing w:after="0" w:line="240" w:lineRule="auto"/>
        <w:ind w:firstLine="1134"/>
        <w:jc w:val="center"/>
        <w:rPr>
          <w:rFonts w:ascii="Liberation Serif" w:hAnsi="Liberation Serif" w:cs="Times New Roman"/>
          <w:b/>
          <w:i/>
          <w:sz w:val="24"/>
          <w:szCs w:val="24"/>
        </w:rPr>
      </w:pPr>
      <w:r w:rsidRPr="00B47AFB">
        <w:rPr>
          <w:rFonts w:ascii="Liberation Serif" w:hAnsi="Liberation Serif" w:cs="Times New Roman"/>
          <w:b/>
          <w:i/>
          <w:sz w:val="24"/>
          <w:szCs w:val="24"/>
        </w:rPr>
        <w:t>Содержание программы представлено следующими разделами:</w:t>
      </w:r>
    </w:p>
    <w:p w:rsidR="00327FB7" w:rsidRPr="00B47AFB" w:rsidRDefault="00327FB7" w:rsidP="00DE1C18">
      <w:pPr>
        <w:spacing w:after="0" w:line="240" w:lineRule="auto"/>
        <w:ind w:firstLine="1134"/>
        <w:jc w:val="both"/>
        <w:rPr>
          <w:rFonts w:ascii="Liberation Serif" w:hAnsi="Liberation Serif" w:cs="Times New Roman"/>
          <w:sz w:val="24"/>
          <w:szCs w:val="24"/>
        </w:rPr>
      </w:pPr>
      <w:r w:rsidRPr="00B47AFB">
        <w:rPr>
          <w:rFonts w:ascii="Liberation Serif" w:hAnsi="Liberation Serif" w:cs="Times New Roman"/>
          <w:sz w:val="24"/>
          <w:szCs w:val="24"/>
        </w:rPr>
        <w:t>1. пояснительная записка</w:t>
      </w:r>
    </w:p>
    <w:p w:rsidR="00327FB7" w:rsidRPr="00B47AFB" w:rsidRDefault="00327FB7" w:rsidP="00DE1C18">
      <w:pPr>
        <w:spacing w:after="0" w:line="240" w:lineRule="auto"/>
        <w:ind w:firstLine="1134"/>
        <w:jc w:val="both"/>
        <w:rPr>
          <w:rFonts w:ascii="Liberation Serif" w:hAnsi="Liberation Serif" w:cs="Times New Roman"/>
          <w:sz w:val="24"/>
          <w:szCs w:val="24"/>
        </w:rPr>
      </w:pPr>
      <w:r w:rsidRPr="00B47AFB">
        <w:rPr>
          <w:rFonts w:ascii="Liberation Serif" w:hAnsi="Liberation Serif" w:cs="Times New Roman"/>
          <w:sz w:val="24"/>
          <w:szCs w:val="24"/>
        </w:rPr>
        <w:t xml:space="preserve">2. планируемые результаты освоения учебного предмета; </w:t>
      </w:r>
    </w:p>
    <w:p w:rsidR="00327FB7" w:rsidRPr="00B47AFB" w:rsidRDefault="00327FB7" w:rsidP="00DE1C18">
      <w:pPr>
        <w:spacing w:after="0" w:line="240" w:lineRule="auto"/>
        <w:ind w:firstLine="1134"/>
        <w:jc w:val="both"/>
        <w:rPr>
          <w:rFonts w:ascii="Liberation Serif" w:hAnsi="Liberation Serif" w:cs="Times New Roman"/>
          <w:sz w:val="24"/>
          <w:szCs w:val="24"/>
        </w:rPr>
      </w:pPr>
      <w:r w:rsidRPr="00B47AFB">
        <w:rPr>
          <w:rFonts w:ascii="Liberation Serif" w:hAnsi="Liberation Serif" w:cs="Times New Roman"/>
          <w:sz w:val="24"/>
          <w:szCs w:val="24"/>
        </w:rPr>
        <w:t xml:space="preserve">3. содержание учебного предмета; </w:t>
      </w:r>
    </w:p>
    <w:p w:rsidR="00327FB7" w:rsidRPr="00B47AFB" w:rsidRDefault="00327FB7" w:rsidP="00DE1C18">
      <w:pPr>
        <w:spacing w:after="0" w:line="240" w:lineRule="auto"/>
        <w:ind w:firstLine="1134"/>
        <w:jc w:val="both"/>
        <w:rPr>
          <w:rFonts w:ascii="Liberation Serif" w:hAnsi="Liberation Serif" w:cs="Times New Roman"/>
          <w:sz w:val="24"/>
          <w:szCs w:val="24"/>
        </w:rPr>
      </w:pPr>
      <w:r w:rsidRPr="00B47AFB">
        <w:rPr>
          <w:rFonts w:ascii="Liberation Serif" w:hAnsi="Liberation Serif" w:cs="Times New Roman"/>
          <w:sz w:val="24"/>
          <w:szCs w:val="24"/>
        </w:rPr>
        <w:t>4. тематическое планирование с указанием количества часов, от</w:t>
      </w:r>
      <w:r w:rsidR="00B47AFB">
        <w:rPr>
          <w:rFonts w:ascii="Liberation Serif" w:hAnsi="Liberation Serif" w:cs="Times New Roman"/>
          <w:sz w:val="24"/>
          <w:szCs w:val="24"/>
        </w:rPr>
        <w:t>водимых на освоение каждой темы, с учётом рабочей программы воспитания.</w:t>
      </w:r>
      <w:r w:rsidRPr="00B47AFB">
        <w:rPr>
          <w:rFonts w:ascii="Liberation Serif" w:hAnsi="Liberation Serif" w:cs="Times New Roman"/>
          <w:sz w:val="24"/>
          <w:szCs w:val="24"/>
        </w:rPr>
        <w:t xml:space="preserve"> </w:t>
      </w:r>
    </w:p>
    <w:p w:rsidR="00C40459" w:rsidRPr="00B47AFB" w:rsidRDefault="00C40459" w:rsidP="00DE1C18">
      <w:pPr>
        <w:spacing w:after="0" w:line="240" w:lineRule="auto"/>
        <w:jc w:val="center"/>
        <w:rPr>
          <w:rFonts w:ascii="Liberation Serif" w:hAnsi="Liberation Serif" w:cs="Times New Roman"/>
          <w:b/>
          <w:i/>
          <w:sz w:val="24"/>
          <w:szCs w:val="24"/>
        </w:rPr>
      </w:pPr>
      <w:r w:rsidRPr="00B47AFB">
        <w:rPr>
          <w:rFonts w:ascii="Liberation Serif" w:hAnsi="Liberation Serif" w:cs="Times New Roman"/>
          <w:b/>
          <w:i/>
          <w:sz w:val="24"/>
          <w:szCs w:val="24"/>
        </w:rPr>
        <w:t>Место курса в учебном плане</w:t>
      </w:r>
    </w:p>
    <w:p w:rsidR="00327FB7" w:rsidRPr="00B47AFB" w:rsidRDefault="00C40459" w:rsidP="00DE1C18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B47AFB">
        <w:rPr>
          <w:rFonts w:ascii="Liberation Serif" w:hAnsi="Liberation Serif" w:cs="Times New Roman"/>
          <w:sz w:val="24"/>
          <w:szCs w:val="24"/>
        </w:rPr>
        <w:t xml:space="preserve">               </w:t>
      </w:r>
      <w:r w:rsidR="00327FB7" w:rsidRPr="00B47AFB">
        <w:rPr>
          <w:rFonts w:ascii="Liberation Serif" w:hAnsi="Liberation Serif" w:cs="Times New Roman"/>
          <w:sz w:val="24"/>
          <w:szCs w:val="24"/>
        </w:rPr>
        <w:t>На изучение предмета «</w:t>
      </w:r>
      <w:r w:rsidR="000259F8" w:rsidRPr="00B47AFB">
        <w:rPr>
          <w:rFonts w:ascii="Liberation Serif" w:hAnsi="Liberation Serif" w:cs="Times New Roman"/>
          <w:sz w:val="24"/>
          <w:szCs w:val="24"/>
        </w:rPr>
        <w:t>Химия</w:t>
      </w:r>
      <w:r w:rsidR="00327FB7" w:rsidRPr="00B47AFB">
        <w:rPr>
          <w:rFonts w:ascii="Liberation Serif" w:hAnsi="Liberation Serif" w:cs="Times New Roman"/>
          <w:sz w:val="24"/>
          <w:szCs w:val="24"/>
        </w:rPr>
        <w:t xml:space="preserve">» </w:t>
      </w:r>
      <w:r w:rsidRPr="00B47AFB">
        <w:rPr>
          <w:rFonts w:ascii="Liberation Serif" w:hAnsi="Liberation Serif" w:cs="Times New Roman"/>
          <w:sz w:val="24"/>
          <w:szCs w:val="24"/>
        </w:rPr>
        <w:t xml:space="preserve">выделяется </w:t>
      </w:r>
      <w:r w:rsidR="000259F8" w:rsidRPr="00B47AFB">
        <w:rPr>
          <w:rFonts w:ascii="Liberation Serif" w:hAnsi="Liberation Serif" w:cs="Times New Roman"/>
          <w:sz w:val="24"/>
          <w:szCs w:val="24"/>
        </w:rPr>
        <w:t>70</w:t>
      </w:r>
      <w:r w:rsidRPr="00B47AFB">
        <w:rPr>
          <w:rFonts w:ascii="Liberation Serif" w:hAnsi="Liberation Serif" w:cs="Times New Roman"/>
          <w:sz w:val="24"/>
          <w:szCs w:val="24"/>
        </w:rPr>
        <w:t xml:space="preserve"> часов в год в </w:t>
      </w:r>
      <w:r w:rsidR="000259F8" w:rsidRPr="00B47AFB">
        <w:rPr>
          <w:rFonts w:ascii="Liberation Serif" w:hAnsi="Liberation Serif" w:cs="Times New Roman"/>
          <w:sz w:val="24"/>
          <w:szCs w:val="24"/>
        </w:rPr>
        <w:t>8</w:t>
      </w:r>
      <w:r w:rsidRPr="00B47AFB">
        <w:rPr>
          <w:rFonts w:ascii="Liberation Serif" w:hAnsi="Liberation Serif" w:cs="Times New Roman"/>
          <w:sz w:val="24"/>
          <w:szCs w:val="24"/>
        </w:rPr>
        <w:t xml:space="preserve"> классе</w:t>
      </w:r>
      <w:r w:rsidR="00DE1C18" w:rsidRPr="00B47AFB">
        <w:rPr>
          <w:rFonts w:ascii="Liberation Serif" w:hAnsi="Liberation Serif" w:cs="Times New Roman"/>
          <w:sz w:val="24"/>
          <w:szCs w:val="24"/>
        </w:rPr>
        <w:t>,</w:t>
      </w:r>
      <w:r w:rsidR="00D713B1" w:rsidRPr="00B47AFB">
        <w:rPr>
          <w:rFonts w:ascii="Liberation Serif" w:hAnsi="Liberation Serif" w:cs="Times New Roman"/>
          <w:sz w:val="24"/>
          <w:szCs w:val="24"/>
        </w:rPr>
        <w:t xml:space="preserve"> </w:t>
      </w:r>
      <w:r w:rsidR="000259F8" w:rsidRPr="00B47AFB">
        <w:rPr>
          <w:rFonts w:ascii="Liberation Serif" w:hAnsi="Liberation Serif" w:cs="Times New Roman"/>
          <w:sz w:val="24"/>
          <w:szCs w:val="24"/>
        </w:rPr>
        <w:t>68</w:t>
      </w:r>
      <w:r w:rsidR="00DE1C18" w:rsidRPr="00B47AFB">
        <w:rPr>
          <w:rFonts w:ascii="Liberation Serif" w:hAnsi="Liberation Serif" w:cs="Times New Roman"/>
          <w:sz w:val="24"/>
          <w:szCs w:val="24"/>
        </w:rPr>
        <w:t xml:space="preserve"> часов в год </w:t>
      </w:r>
      <w:r w:rsidRPr="00B47AFB">
        <w:rPr>
          <w:rFonts w:ascii="Liberation Serif" w:hAnsi="Liberation Serif" w:cs="Times New Roman"/>
          <w:sz w:val="24"/>
          <w:szCs w:val="24"/>
        </w:rPr>
        <w:t xml:space="preserve">в </w:t>
      </w:r>
      <w:r w:rsidR="000259F8" w:rsidRPr="00B47AFB">
        <w:rPr>
          <w:rFonts w:ascii="Liberation Serif" w:hAnsi="Liberation Serif" w:cs="Times New Roman"/>
          <w:sz w:val="24"/>
          <w:szCs w:val="24"/>
        </w:rPr>
        <w:t>9</w:t>
      </w:r>
      <w:r w:rsidR="00D42CBF" w:rsidRPr="00B47AFB">
        <w:rPr>
          <w:rFonts w:ascii="Liberation Serif" w:hAnsi="Liberation Serif" w:cs="Times New Roman"/>
          <w:sz w:val="24"/>
          <w:szCs w:val="24"/>
        </w:rPr>
        <w:t xml:space="preserve"> классе.</w:t>
      </w:r>
    </w:p>
    <w:p w:rsidR="00C02806" w:rsidRPr="00B47AFB" w:rsidRDefault="00C02806" w:rsidP="00DE1C1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Liberation Serif" w:hAnsi="Liberation Serif" w:cs="Times New Roman"/>
          <w:b/>
          <w:i/>
          <w:sz w:val="24"/>
          <w:szCs w:val="24"/>
        </w:rPr>
      </w:pPr>
    </w:p>
    <w:p w:rsidR="00DE1C18" w:rsidRPr="00B47AFB" w:rsidRDefault="00DE1C18" w:rsidP="00DE1C1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Liberation Serif" w:hAnsi="Liberation Serif" w:cs="Times New Roman"/>
          <w:b/>
          <w:i/>
          <w:sz w:val="24"/>
          <w:szCs w:val="24"/>
        </w:rPr>
      </w:pPr>
      <w:r w:rsidRPr="00B47AFB">
        <w:rPr>
          <w:rFonts w:ascii="Liberation Serif" w:hAnsi="Liberation Serif" w:cs="Times New Roman"/>
          <w:b/>
          <w:i/>
          <w:sz w:val="24"/>
          <w:szCs w:val="24"/>
        </w:rPr>
        <w:t>Планируемые результаты освоения учебного предмета</w:t>
      </w:r>
    </w:p>
    <w:p w:rsidR="00B47AFB" w:rsidRPr="00B47AFB" w:rsidRDefault="00B47AFB" w:rsidP="00B47AFB">
      <w:pPr>
        <w:spacing w:after="0" w:line="240" w:lineRule="auto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 w:rsidRPr="00B47AFB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Личностные результаты</w:t>
      </w:r>
    </w:p>
    <w:p w:rsidR="00B47AFB" w:rsidRPr="00B47AFB" w:rsidRDefault="00B47AFB" w:rsidP="00B47AFB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B47AFB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осознание своей этнической принадлежности, знание истории химии и вклада российской химической науки в мировую химию; </w:t>
      </w:r>
    </w:p>
    <w:p w:rsidR="00B47AFB" w:rsidRPr="00B47AFB" w:rsidRDefault="00B47AFB" w:rsidP="00B47AFB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B47AFB">
        <w:rPr>
          <w:rFonts w:ascii="Liberation Serif" w:eastAsia="Times New Roman" w:hAnsi="Liberation Serif" w:cs="Times New Roman"/>
          <w:sz w:val="24"/>
          <w:szCs w:val="24"/>
          <w:lang w:eastAsia="ru-RU"/>
        </w:rPr>
        <w:t>формирование ответственного отношения к познанию химии; готовности и способности учащихся к саморазвитию и самообразованию на основе изученных фактов, законов и теорий химии; осознанного выбора и построение индивидуальной образовательной траектории;</w:t>
      </w:r>
    </w:p>
    <w:p w:rsidR="00B47AFB" w:rsidRPr="00B47AFB" w:rsidRDefault="00B47AFB" w:rsidP="00B47AFB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B47AFB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формирование целостной </w:t>
      </w:r>
      <w:proofErr w:type="gramStart"/>
      <w:r w:rsidRPr="00B47AFB">
        <w:rPr>
          <w:rFonts w:ascii="Liberation Serif" w:eastAsia="Times New Roman" w:hAnsi="Liberation Serif" w:cs="Times New Roman"/>
          <w:sz w:val="24"/>
          <w:szCs w:val="24"/>
          <w:lang w:eastAsia="ru-RU"/>
        </w:rPr>
        <w:t>естественно-научной</w:t>
      </w:r>
      <w:proofErr w:type="gramEnd"/>
      <w:r w:rsidRPr="00B47AFB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картины мира, неотъемлемой частью которой является химическая картина мира;</w:t>
      </w:r>
    </w:p>
    <w:p w:rsidR="00B47AFB" w:rsidRPr="00B47AFB" w:rsidRDefault="00B47AFB" w:rsidP="00B47AFB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B47AFB">
        <w:rPr>
          <w:rFonts w:ascii="Liberation Serif" w:eastAsia="Times New Roman" w:hAnsi="Liberation Serif" w:cs="Times New Roman"/>
          <w:sz w:val="24"/>
          <w:szCs w:val="24"/>
          <w:lang w:eastAsia="ru-RU"/>
        </w:rPr>
        <w:t>овладение современным языком, соответствующим уровню развития науки и общественной практики, в том числе и химическим;</w:t>
      </w:r>
    </w:p>
    <w:p w:rsidR="00B47AFB" w:rsidRPr="00B47AFB" w:rsidRDefault="00B47AFB" w:rsidP="00B47AFB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B47AFB">
        <w:rPr>
          <w:rFonts w:ascii="Liberation Serif" w:eastAsia="Times New Roman" w:hAnsi="Liberation Serif" w:cs="Times New Roman"/>
          <w:sz w:val="24"/>
          <w:szCs w:val="24"/>
          <w:lang w:eastAsia="ru-RU"/>
        </w:rPr>
        <w:t>освоение социальных норм, правил поведения, ролей и форм социальной жизни в социуме, природе и частной жизни на основе экологической культуры и безопасного обращения с веществами и материалами;</w:t>
      </w:r>
    </w:p>
    <w:p w:rsidR="00B47AFB" w:rsidRPr="00B47AFB" w:rsidRDefault="00B47AFB" w:rsidP="00B47AFB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B47AFB">
        <w:rPr>
          <w:rFonts w:ascii="Liberation Serif" w:eastAsia="Times New Roman" w:hAnsi="Liberation Serif" w:cs="Times New Roman"/>
          <w:sz w:val="24"/>
          <w:szCs w:val="24"/>
          <w:lang w:eastAsia="ru-RU"/>
        </w:rPr>
        <w:t>формирование коммуникативной компетентности в общении со сверстниками и взрослыми в процессе образовательной, общественно полезной, учебно-исследовательской, творческой и других видов деятельности, связанных с химией.</w:t>
      </w:r>
    </w:p>
    <w:p w:rsidR="00B47AFB" w:rsidRPr="00B47AFB" w:rsidRDefault="00B47AFB" w:rsidP="00B47AFB">
      <w:p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B47AFB" w:rsidRPr="00B47AFB" w:rsidRDefault="00B47AFB" w:rsidP="00B47AFB">
      <w:pPr>
        <w:spacing w:after="0" w:line="240" w:lineRule="auto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proofErr w:type="spellStart"/>
      <w:r w:rsidRPr="00B47AFB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Метапредметные</w:t>
      </w:r>
      <w:proofErr w:type="spellEnd"/>
      <w:r w:rsidRPr="00B47AFB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 xml:space="preserve"> результаты:</w:t>
      </w:r>
    </w:p>
    <w:p w:rsidR="00B47AFB" w:rsidRPr="00B47AFB" w:rsidRDefault="00B47AFB" w:rsidP="00B47AFB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B47AFB">
        <w:rPr>
          <w:rFonts w:ascii="Liberation Serif" w:eastAsia="Times New Roman" w:hAnsi="Liberation Serif" w:cs="Times New Roman"/>
          <w:sz w:val="24"/>
          <w:szCs w:val="24"/>
          <w:lang w:eastAsia="ru-RU"/>
        </w:rPr>
        <w:t>определение целей собственного обучения, постановка и формулирование для себя новых задач;</w:t>
      </w:r>
    </w:p>
    <w:p w:rsidR="00B47AFB" w:rsidRPr="00B47AFB" w:rsidRDefault="00B47AFB" w:rsidP="00B47AFB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B47AFB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планирование </w:t>
      </w:r>
      <w:proofErr w:type="gramStart"/>
      <w:r w:rsidRPr="00B47AFB">
        <w:rPr>
          <w:rFonts w:ascii="Liberation Serif" w:eastAsia="Times New Roman" w:hAnsi="Liberation Serif" w:cs="Times New Roman"/>
          <w:sz w:val="24"/>
          <w:szCs w:val="24"/>
          <w:lang w:eastAsia="ru-RU"/>
        </w:rPr>
        <w:t>путей достижения желаемого результата обучения химии</w:t>
      </w:r>
      <w:proofErr w:type="gramEnd"/>
      <w:r w:rsidRPr="00B47AFB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как теоретического, так и экспериментального характера;  </w:t>
      </w:r>
    </w:p>
    <w:p w:rsidR="00B47AFB" w:rsidRPr="00B47AFB" w:rsidRDefault="00B47AFB" w:rsidP="00B47AFB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B47AFB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соотнесение своих действий с планируемыми результатами, осуществление контроля своей деятельности в процессе достижения результата, определение способов действий при выполнении лабораторных и практических работ в соответствии с правилами техники безопасности; </w:t>
      </w:r>
    </w:p>
    <w:p w:rsidR="00B47AFB" w:rsidRPr="00B47AFB" w:rsidRDefault="00B47AFB" w:rsidP="00B47AFB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B47AFB">
        <w:rPr>
          <w:rFonts w:ascii="Liberation Serif" w:eastAsia="Times New Roman" w:hAnsi="Liberation Serif" w:cs="Times New Roman"/>
          <w:sz w:val="24"/>
          <w:szCs w:val="24"/>
          <w:lang w:eastAsia="ru-RU"/>
        </w:rPr>
        <w:t>определение источников химической информации, получение и анализ её, создание информационного продукта и его презентация;</w:t>
      </w:r>
    </w:p>
    <w:p w:rsidR="00B47AFB" w:rsidRPr="00B47AFB" w:rsidRDefault="00B47AFB" w:rsidP="00B47AFB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B47AFB">
        <w:rPr>
          <w:rFonts w:ascii="Liberation Serif" w:eastAsia="Times New Roman" w:hAnsi="Liberation Serif" w:cs="Times New Roman"/>
          <w:sz w:val="24"/>
          <w:szCs w:val="24"/>
          <w:lang w:eastAsia="ru-RU"/>
        </w:rPr>
        <w:lastRenderedPageBreak/>
        <w:t xml:space="preserve">использование основных интеллектуальных операций: анализа и синтеза, сравнения и систематизации, обобщения и конкретизации, выявление причинно-следственных связей и построение логического рассуждения и умозаключения (индуктивного, дедуктивного и по аналогии) на материале </w:t>
      </w:r>
      <w:proofErr w:type="gramStart"/>
      <w:r w:rsidRPr="00B47AFB">
        <w:rPr>
          <w:rFonts w:ascii="Liberation Serif" w:eastAsia="Times New Roman" w:hAnsi="Liberation Serif" w:cs="Times New Roman"/>
          <w:sz w:val="24"/>
          <w:szCs w:val="24"/>
          <w:lang w:eastAsia="ru-RU"/>
        </w:rPr>
        <w:t>естественно-научного</w:t>
      </w:r>
      <w:proofErr w:type="gramEnd"/>
      <w:r w:rsidRPr="00B47AFB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содержания; </w:t>
      </w:r>
    </w:p>
    <w:p w:rsidR="00B47AFB" w:rsidRPr="00B47AFB" w:rsidRDefault="00B47AFB" w:rsidP="00B47AFB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B47AFB">
        <w:rPr>
          <w:rFonts w:ascii="Liberation Serif" w:eastAsia="Times New Roman" w:hAnsi="Liberation Serif" w:cs="Times New Roman"/>
          <w:sz w:val="24"/>
          <w:szCs w:val="24"/>
          <w:lang w:eastAsia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B47AFB" w:rsidRPr="00B47AFB" w:rsidRDefault="00B47AFB" w:rsidP="00B47AFB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B47AFB">
        <w:rPr>
          <w:rFonts w:ascii="Liberation Serif" w:eastAsia="Times New Roman" w:hAnsi="Liberation Serif" w:cs="Times New Roman"/>
          <w:sz w:val="24"/>
          <w:szCs w:val="24"/>
          <w:lang w:eastAsia="ru-RU"/>
        </w:rPr>
        <w:t>формирование и развитие экологического мышления, умение применять его в познавательной, коммуникативной, социальной практике и профессиональной ориентации;</w:t>
      </w:r>
    </w:p>
    <w:p w:rsidR="00B47AFB" w:rsidRPr="00B47AFB" w:rsidRDefault="00B47AFB" w:rsidP="00B47AFB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B47AFB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генерирование идей и определение средств, необходимых для их реализации. </w:t>
      </w:r>
    </w:p>
    <w:p w:rsidR="00B47AFB" w:rsidRPr="00B47AFB" w:rsidRDefault="00B47AFB" w:rsidP="00B47AFB">
      <w:p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B47AFB" w:rsidRPr="00B47AFB" w:rsidRDefault="00B47AFB" w:rsidP="00B47AFB">
      <w:pPr>
        <w:spacing w:after="0" w:line="240" w:lineRule="auto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 w:rsidRPr="00B47AFB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 xml:space="preserve"> Предметные результаты:</w:t>
      </w:r>
    </w:p>
    <w:p w:rsidR="00B47AFB" w:rsidRPr="00B47AFB" w:rsidRDefault="00B47AFB" w:rsidP="00B47AFB">
      <w:pPr>
        <w:spacing w:after="0" w:line="240" w:lineRule="auto"/>
        <w:ind w:firstLine="708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</w:p>
    <w:p w:rsidR="00B47AFB" w:rsidRPr="00B47AFB" w:rsidRDefault="00B47AFB" w:rsidP="00B47AFB">
      <w:pPr>
        <w:spacing w:after="0"/>
        <w:jc w:val="both"/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</w:pPr>
      <w:r w:rsidRPr="00B47AFB">
        <w:rPr>
          <w:rFonts w:ascii="Liberation Serif" w:eastAsia="Times New Roman" w:hAnsi="Liberation Serif" w:cs="Times New Roman"/>
          <w:i/>
          <w:sz w:val="24"/>
          <w:szCs w:val="24"/>
          <w:u w:val="single"/>
          <w:lang w:eastAsia="ru-RU"/>
        </w:rPr>
        <w:t>Ученик научится</w:t>
      </w:r>
      <w:r w:rsidRPr="00B47AFB">
        <w:rPr>
          <w:rFonts w:ascii="Liberation Serif" w:eastAsia="Times New Roman" w:hAnsi="Liberation Serif" w:cs="Times New Roman"/>
          <w:b/>
          <w:i/>
          <w:sz w:val="24"/>
          <w:szCs w:val="24"/>
          <w:lang w:eastAsia="ru-RU"/>
        </w:rPr>
        <w:t xml:space="preserve">: </w:t>
      </w:r>
      <w:r w:rsidRPr="00B47AFB">
        <w:rPr>
          <w:rFonts w:ascii="Liberation Serif" w:eastAsia="Times New Roman" w:hAnsi="Liberation Serif" w:cs="Times New Roman"/>
          <w:bCs/>
          <w:i/>
          <w:sz w:val="24"/>
          <w:szCs w:val="24"/>
          <w:lang w:eastAsia="ru-RU"/>
        </w:rPr>
        <w:t>обозначать</w:t>
      </w:r>
      <w:r w:rsidRPr="00B47AFB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 xml:space="preserve"> химические элементы, называть их и характеризовать на основе положения в периодической системе Д. И. Менделеева;</w:t>
      </w:r>
    </w:p>
    <w:p w:rsidR="00B47AFB" w:rsidRPr="00B47AFB" w:rsidRDefault="00B47AFB" w:rsidP="00B47AFB">
      <w:pPr>
        <w:spacing w:after="0"/>
        <w:jc w:val="both"/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</w:pPr>
      <w:proofErr w:type="gramStart"/>
      <w:r w:rsidRPr="00B47AFB">
        <w:rPr>
          <w:rFonts w:ascii="Liberation Serif" w:eastAsia="Times New Roman" w:hAnsi="Liberation Serif" w:cs="Times New Roman"/>
          <w:bCs/>
          <w:i/>
          <w:sz w:val="24"/>
          <w:szCs w:val="24"/>
          <w:lang w:eastAsia="ru-RU"/>
        </w:rPr>
        <w:t>формулировать</w:t>
      </w:r>
      <w:r w:rsidRPr="00B47AFB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 xml:space="preserve"> изученные понятия: вещество, химический элемент, атом, молекула, ион, катион, анион, простое и сложное вещество, химическая реакция, виды химических реакций и т. п.; </w:t>
      </w:r>
      <w:proofErr w:type="gramEnd"/>
    </w:p>
    <w:p w:rsidR="00B47AFB" w:rsidRPr="00B47AFB" w:rsidRDefault="00B47AFB" w:rsidP="00B47AFB">
      <w:pPr>
        <w:spacing w:after="0"/>
        <w:jc w:val="both"/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</w:pPr>
      <w:r w:rsidRPr="00B47AFB">
        <w:rPr>
          <w:rFonts w:ascii="Liberation Serif" w:eastAsia="Times New Roman" w:hAnsi="Liberation Serif" w:cs="Times New Roman"/>
          <w:bCs/>
          <w:i/>
          <w:sz w:val="24"/>
          <w:szCs w:val="24"/>
          <w:lang w:eastAsia="ru-RU"/>
        </w:rPr>
        <w:t>определять</w:t>
      </w:r>
      <w:r w:rsidRPr="00B47AFB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 xml:space="preserve"> по формулам состав неорганических и органических веществ, валентности атомов химических элементов или степени их окисления; </w:t>
      </w:r>
    </w:p>
    <w:p w:rsidR="00B47AFB" w:rsidRPr="00B47AFB" w:rsidRDefault="00B47AFB" w:rsidP="00B47AFB">
      <w:pPr>
        <w:spacing w:after="0"/>
        <w:jc w:val="both"/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</w:pPr>
      <w:r w:rsidRPr="00B47AFB">
        <w:rPr>
          <w:rFonts w:ascii="Liberation Serif" w:eastAsia="Times New Roman" w:hAnsi="Liberation Serif" w:cs="Times New Roman"/>
          <w:bCs/>
          <w:i/>
          <w:sz w:val="24"/>
          <w:szCs w:val="24"/>
          <w:lang w:eastAsia="ru-RU"/>
        </w:rPr>
        <w:t>понимать</w:t>
      </w:r>
      <w:r w:rsidRPr="00B47AFB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 xml:space="preserve"> информацию, которую несут химические знаки, формулы и уравнения</w:t>
      </w:r>
      <w:proofErr w:type="gramStart"/>
      <w:r w:rsidRPr="00B47AFB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 xml:space="preserve"> ;</w:t>
      </w:r>
      <w:proofErr w:type="gramEnd"/>
    </w:p>
    <w:p w:rsidR="00B47AFB" w:rsidRPr="00B47AFB" w:rsidRDefault="00B47AFB" w:rsidP="00B47AFB">
      <w:pPr>
        <w:spacing w:after="0"/>
        <w:jc w:val="both"/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</w:pPr>
      <w:proofErr w:type="gramStart"/>
      <w:r w:rsidRPr="00B47AFB">
        <w:rPr>
          <w:rFonts w:ascii="Liberation Serif" w:eastAsia="Times New Roman" w:hAnsi="Liberation Serif" w:cs="Times New Roman"/>
          <w:bCs/>
          <w:i/>
          <w:sz w:val="24"/>
          <w:szCs w:val="24"/>
          <w:lang w:eastAsia="ru-RU"/>
        </w:rPr>
        <w:t>уметь классифицировать</w:t>
      </w:r>
      <w:r w:rsidRPr="00B47AFB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 xml:space="preserve"> простые (металлы, неметаллы, благородные газы) и сложные (бинарные соединения, в том числе и оксиды, а также гидроксиды — кислоты, основания, амфотерные гидроксиды — и соли) вещества;</w:t>
      </w:r>
      <w:proofErr w:type="gramEnd"/>
    </w:p>
    <w:p w:rsidR="00B47AFB" w:rsidRPr="00B47AFB" w:rsidRDefault="00B47AFB" w:rsidP="00B47AFB">
      <w:pPr>
        <w:spacing w:after="0"/>
        <w:jc w:val="both"/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</w:pPr>
      <w:r w:rsidRPr="00B47AFB">
        <w:rPr>
          <w:rFonts w:ascii="Liberation Serif" w:eastAsia="Times New Roman" w:hAnsi="Liberation Serif" w:cs="Times New Roman"/>
          <w:bCs/>
          <w:i/>
          <w:sz w:val="24"/>
          <w:szCs w:val="24"/>
          <w:lang w:eastAsia="ru-RU"/>
        </w:rPr>
        <w:t>формулировать</w:t>
      </w:r>
      <w:r w:rsidRPr="00B47AFB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 xml:space="preserve"> периодический закон, </w:t>
      </w:r>
    </w:p>
    <w:p w:rsidR="00B47AFB" w:rsidRPr="00B47AFB" w:rsidRDefault="00B47AFB" w:rsidP="00B47AFB">
      <w:pPr>
        <w:spacing w:after="0"/>
        <w:jc w:val="both"/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</w:pPr>
      <w:r w:rsidRPr="00B47AFB">
        <w:rPr>
          <w:rFonts w:ascii="Liberation Serif" w:eastAsia="Times New Roman" w:hAnsi="Liberation Serif" w:cs="Times New Roman"/>
          <w:bCs/>
          <w:i/>
          <w:sz w:val="24"/>
          <w:szCs w:val="24"/>
          <w:lang w:eastAsia="ru-RU"/>
        </w:rPr>
        <w:t>объяснять</w:t>
      </w:r>
      <w:r w:rsidRPr="00B47AFB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 xml:space="preserve"> структуры и информации, которую несёт периодическая система химических элементов Д. И. Менделеева, </w:t>
      </w:r>
    </w:p>
    <w:p w:rsidR="00B47AFB" w:rsidRPr="00B47AFB" w:rsidRDefault="00B47AFB" w:rsidP="00B47AFB">
      <w:pPr>
        <w:spacing w:after="0"/>
        <w:jc w:val="both"/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</w:pPr>
      <w:r w:rsidRPr="00B47AFB">
        <w:rPr>
          <w:rFonts w:ascii="Liberation Serif" w:eastAsia="Times New Roman" w:hAnsi="Liberation Serif" w:cs="Times New Roman"/>
          <w:bCs/>
          <w:i/>
          <w:sz w:val="24"/>
          <w:szCs w:val="24"/>
          <w:lang w:eastAsia="ru-RU"/>
        </w:rPr>
        <w:t>раскрывать</w:t>
      </w:r>
      <w:r w:rsidRPr="00B47AFB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 xml:space="preserve"> значения периодического закона;</w:t>
      </w:r>
    </w:p>
    <w:p w:rsidR="00B47AFB" w:rsidRPr="00B47AFB" w:rsidRDefault="00B47AFB" w:rsidP="00B47AFB">
      <w:pPr>
        <w:spacing w:after="0"/>
        <w:jc w:val="both"/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</w:pPr>
      <w:r w:rsidRPr="00B47AFB">
        <w:rPr>
          <w:rFonts w:ascii="Liberation Serif" w:eastAsia="Times New Roman" w:hAnsi="Liberation Serif" w:cs="Times New Roman"/>
          <w:bCs/>
          <w:i/>
          <w:sz w:val="24"/>
          <w:szCs w:val="24"/>
          <w:lang w:eastAsia="ru-RU"/>
        </w:rPr>
        <w:t>характеризовать</w:t>
      </w:r>
      <w:r w:rsidRPr="00B47AFB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 xml:space="preserve"> строение вещества — виды химических связей и типы кристаллических решёток;</w:t>
      </w:r>
    </w:p>
    <w:p w:rsidR="00B47AFB" w:rsidRPr="00B47AFB" w:rsidRDefault="00B47AFB" w:rsidP="00B47AFB">
      <w:pPr>
        <w:spacing w:after="0"/>
        <w:jc w:val="both"/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</w:pPr>
      <w:r w:rsidRPr="00B47AFB">
        <w:rPr>
          <w:rFonts w:ascii="Liberation Serif" w:eastAsia="Times New Roman" w:hAnsi="Liberation Serif" w:cs="Times New Roman"/>
          <w:bCs/>
          <w:i/>
          <w:sz w:val="24"/>
          <w:szCs w:val="24"/>
          <w:lang w:eastAsia="ru-RU"/>
        </w:rPr>
        <w:t>описывать</w:t>
      </w:r>
      <w:r w:rsidRPr="00B47AFB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 xml:space="preserve"> строение атомов химических элементов с порядковыми номерами 1—20 и 26, </w:t>
      </w:r>
      <w:r w:rsidRPr="00B47AFB">
        <w:rPr>
          <w:rFonts w:ascii="Liberation Serif" w:eastAsia="Times New Roman" w:hAnsi="Liberation Serif" w:cs="Times New Roman"/>
          <w:bCs/>
          <w:i/>
          <w:sz w:val="24"/>
          <w:szCs w:val="24"/>
          <w:lang w:eastAsia="ru-RU"/>
        </w:rPr>
        <w:t>отображение</w:t>
      </w:r>
      <w:r w:rsidRPr="00B47AFB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 xml:space="preserve"> их с помощью схем;</w:t>
      </w:r>
    </w:p>
    <w:p w:rsidR="00B47AFB" w:rsidRPr="00B47AFB" w:rsidRDefault="00B47AFB" w:rsidP="00B47AFB">
      <w:pPr>
        <w:spacing w:after="0"/>
        <w:jc w:val="both"/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</w:pPr>
      <w:r w:rsidRPr="00B47AFB">
        <w:rPr>
          <w:rFonts w:ascii="Liberation Serif" w:eastAsia="Times New Roman" w:hAnsi="Liberation Serif" w:cs="Times New Roman"/>
          <w:bCs/>
          <w:i/>
          <w:sz w:val="24"/>
          <w:szCs w:val="24"/>
          <w:lang w:eastAsia="ru-RU"/>
        </w:rPr>
        <w:t>составлять</w:t>
      </w:r>
      <w:r w:rsidRPr="00B47AFB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 xml:space="preserve"> формулы оксидов химических элементов и соответствующих им гидроксидов;</w:t>
      </w:r>
    </w:p>
    <w:p w:rsidR="00B47AFB" w:rsidRPr="00B47AFB" w:rsidRDefault="00B47AFB" w:rsidP="00B47AFB">
      <w:pPr>
        <w:spacing w:after="0"/>
        <w:jc w:val="both"/>
        <w:rPr>
          <w:rFonts w:ascii="Liberation Serif" w:eastAsia="Times New Roman" w:hAnsi="Liberation Serif" w:cs="Times New Roman"/>
          <w:bCs/>
          <w:i/>
          <w:sz w:val="24"/>
          <w:szCs w:val="24"/>
          <w:lang w:eastAsia="ru-RU"/>
        </w:rPr>
      </w:pPr>
      <w:r w:rsidRPr="00B47AFB">
        <w:rPr>
          <w:rFonts w:ascii="Liberation Serif" w:eastAsia="Times New Roman" w:hAnsi="Liberation Serif" w:cs="Times New Roman"/>
          <w:bCs/>
          <w:i/>
          <w:sz w:val="24"/>
          <w:szCs w:val="24"/>
          <w:lang w:eastAsia="ru-RU"/>
        </w:rPr>
        <w:t>писать</w:t>
      </w:r>
      <w:r w:rsidRPr="00B47AFB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 xml:space="preserve"> структурные формулы молекулярных соединений и формульных единиц ионных соединений по валентности, степени окисления или заряду ионов;</w:t>
      </w:r>
      <w:r w:rsidRPr="00B47AFB">
        <w:rPr>
          <w:rFonts w:ascii="Liberation Serif" w:eastAsia="Times New Roman" w:hAnsi="Liberation Serif" w:cs="Times New Roman"/>
          <w:bCs/>
          <w:i/>
          <w:sz w:val="24"/>
          <w:szCs w:val="24"/>
          <w:lang w:eastAsia="ru-RU"/>
        </w:rPr>
        <w:t xml:space="preserve"> формулировать</w:t>
      </w:r>
      <w:r w:rsidRPr="00B47AFB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 xml:space="preserve"> основные законы химии: постоянства состава веществ молекулярного строения, сохранения массы веществ, закон Авогадро;</w:t>
      </w:r>
    </w:p>
    <w:p w:rsidR="00B47AFB" w:rsidRPr="00B47AFB" w:rsidRDefault="00B47AFB" w:rsidP="00B47AFB">
      <w:pPr>
        <w:spacing w:after="0"/>
        <w:jc w:val="both"/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</w:pPr>
      <w:r w:rsidRPr="00B47AFB">
        <w:rPr>
          <w:rFonts w:ascii="Liberation Serif" w:eastAsia="Times New Roman" w:hAnsi="Liberation Serif" w:cs="Times New Roman"/>
          <w:bCs/>
          <w:i/>
          <w:sz w:val="24"/>
          <w:szCs w:val="24"/>
          <w:lang w:eastAsia="ru-RU"/>
        </w:rPr>
        <w:t xml:space="preserve"> формулировать</w:t>
      </w:r>
      <w:r w:rsidRPr="00B47AFB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 xml:space="preserve"> основные положения атомно-молекулярного учения и теории электролитической диссоциации;</w:t>
      </w:r>
    </w:p>
    <w:p w:rsidR="00B47AFB" w:rsidRPr="00B47AFB" w:rsidRDefault="00B47AFB" w:rsidP="00B47AFB">
      <w:pPr>
        <w:spacing w:after="0"/>
        <w:jc w:val="both"/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</w:pPr>
      <w:r w:rsidRPr="00B47AFB">
        <w:rPr>
          <w:rFonts w:ascii="Liberation Serif" w:eastAsia="Times New Roman" w:hAnsi="Liberation Serif" w:cs="Times New Roman"/>
          <w:bCs/>
          <w:i/>
          <w:sz w:val="24"/>
          <w:szCs w:val="24"/>
          <w:lang w:eastAsia="ru-RU"/>
        </w:rPr>
        <w:t xml:space="preserve">определять </w:t>
      </w:r>
      <w:r w:rsidRPr="00B47AFB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признаки, условия протекания и прекращения химических реакций;</w:t>
      </w:r>
    </w:p>
    <w:p w:rsidR="00B47AFB" w:rsidRPr="00B47AFB" w:rsidRDefault="00B47AFB" w:rsidP="00B47AFB">
      <w:pPr>
        <w:spacing w:after="0"/>
        <w:jc w:val="both"/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</w:pPr>
      <w:r w:rsidRPr="00B47AFB">
        <w:rPr>
          <w:rFonts w:ascii="Liberation Serif" w:eastAsia="Times New Roman" w:hAnsi="Liberation Serif" w:cs="Times New Roman"/>
          <w:bCs/>
          <w:i/>
          <w:sz w:val="24"/>
          <w:szCs w:val="24"/>
          <w:lang w:eastAsia="ru-RU"/>
        </w:rPr>
        <w:t>составлять</w:t>
      </w:r>
      <w:r w:rsidRPr="00B47AFB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 xml:space="preserve"> молекулярные уравнения химических реакций, подтверждающих общие химические свойства основных классов неорганических веществ и отражающих связи между классами соединений;</w:t>
      </w:r>
    </w:p>
    <w:p w:rsidR="00B47AFB" w:rsidRPr="00B47AFB" w:rsidRDefault="00B47AFB" w:rsidP="00B47AFB">
      <w:pPr>
        <w:spacing w:after="0"/>
        <w:jc w:val="both"/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</w:pPr>
      <w:r w:rsidRPr="00B47AFB">
        <w:rPr>
          <w:rFonts w:ascii="Liberation Serif" w:eastAsia="Times New Roman" w:hAnsi="Liberation Serif" w:cs="Times New Roman"/>
          <w:bCs/>
          <w:i/>
          <w:sz w:val="24"/>
          <w:szCs w:val="24"/>
          <w:lang w:eastAsia="ru-RU"/>
        </w:rPr>
        <w:t>составлять</w:t>
      </w:r>
      <w:r w:rsidRPr="00B47AFB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 xml:space="preserve"> уравнения реакций с участием электролитов также в ионной форме;</w:t>
      </w:r>
    </w:p>
    <w:p w:rsidR="00B47AFB" w:rsidRPr="00B47AFB" w:rsidRDefault="00B47AFB" w:rsidP="00B47AFB">
      <w:pPr>
        <w:spacing w:after="0"/>
        <w:jc w:val="both"/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</w:pPr>
      <w:r w:rsidRPr="00B47AFB">
        <w:rPr>
          <w:rFonts w:ascii="Liberation Serif" w:eastAsia="Times New Roman" w:hAnsi="Liberation Serif" w:cs="Times New Roman"/>
          <w:bCs/>
          <w:i/>
          <w:sz w:val="24"/>
          <w:szCs w:val="24"/>
          <w:lang w:eastAsia="ru-RU"/>
        </w:rPr>
        <w:lastRenderedPageBreak/>
        <w:t>определять</w:t>
      </w:r>
      <w:r w:rsidRPr="00B47AFB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 xml:space="preserve"> по химическим уравнениям принадлежности реакций к определённому типу или виду;</w:t>
      </w:r>
    </w:p>
    <w:p w:rsidR="00B47AFB" w:rsidRPr="00B47AFB" w:rsidRDefault="00B47AFB" w:rsidP="00B47AFB">
      <w:pPr>
        <w:spacing w:after="0"/>
        <w:jc w:val="both"/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</w:pPr>
      <w:r w:rsidRPr="00B47AFB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 xml:space="preserve"> </w:t>
      </w:r>
      <w:r w:rsidRPr="00B47AFB">
        <w:rPr>
          <w:rFonts w:ascii="Liberation Serif" w:eastAsia="Times New Roman" w:hAnsi="Liberation Serif" w:cs="Times New Roman"/>
          <w:bCs/>
          <w:i/>
          <w:sz w:val="24"/>
          <w:szCs w:val="24"/>
          <w:lang w:eastAsia="ru-RU"/>
        </w:rPr>
        <w:t>составлять</w:t>
      </w:r>
      <w:r w:rsidRPr="00B47AFB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 xml:space="preserve"> уравнения </w:t>
      </w:r>
      <w:proofErr w:type="spellStart"/>
      <w:r w:rsidRPr="00B47AFB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окислительно</w:t>
      </w:r>
      <w:proofErr w:type="spellEnd"/>
      <w:r w:rsidRPr="00B47AFB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 xml:space="preserve">-восстановительных реакций с помощью метода электронного баланса; </w:t>
      </w:r>
    </w:p>
    <w:p w:rsidR="00B47AFB" w:rsidRPr="00B47AFB" w:rsidRDefault="00B47AFB" w:rsidP="00B47AFB">
      <w:pPr>
        <w:spacing w:after="0"/>
        <w:jc w:val="both"/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</w:pPr>
      <w:r w:rsidRPr="00B47AFB">
        <w:rPr>
          <w:rFonts w:ascii="Liberation Serif" w:eastAsia="Times New Roman" w:hAnsi="Liberation Serif" w:cs="Times New Roman"/>
          <w:bCs/>
          <w:i/>
          <w:sz w:val="24"/>
          <w:szCs w:val="24"/>
          <w:lang w:eastAsia="ru-RU"/>
        </w:rPr>
        <w:t>применять</w:t>
      </w:r>
      <w:r w:rsidRPr="00B47AFB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 xml:space="preserve"> понятие «окисление» и «восстановление» для характеристики химических свойств веществ; </w:t>
      </w:r>
    </w:p>
    <w:p w:rsidR="00B47AFB" w:rsidRPr="00B47AFB" w:rsidRDefault="00B47AFB" w:rsidP="00B47AFB">
      <w:pPr>
        <w:spacing w:after="0"/>
        <w:jc w:val="both"/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</w:pPr>
      <w:r w:rsidRPr="00B47AFB">
        <w:rPr>
          <w:rFonts w:ascii="Liberation Serif" w:eastAsia="Times New Roman" w:hAnsi="Liberation Serif" w:cs="Times New Roman"/>
          <w:bCs/>
          <w:i/>
          <w:sz w:val="24"/>
          <w:szCs w:val="24"/>
          <w:lang w:eastAsia="ru-RU"/>
        </w:rPr>
        <w:t>определять</w:t>
      </w:r>
      <w:r w:rsidRPr="00B47AFB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 xml:space="preserve"> с помощью качественных реакций хлори</w:t>
      </w:r>
      <w:proofErr w:type="gramStart"/>
      <w:r w:rsidRPr="00B47AFB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д-</w:t>
      </w:r>
      <w:proofErr w:type="gramEnd"/>
      <w:r w:rsidRPr="00B47AFB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, сульфат- и карбонат-анионов и катиона аммония в растворе;</w:t>
      </w:r>
    </w:p>
    <w:p w:rsidR="00B47AFB" w:rsidRPr="00B47AFB" w:rsidRDefault="00B47AFB" w:rsidP="00B47AFB">
      <w:pPr>
        <w:spacing w:after="0"/>
        <w:jc w:val="both"/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</w:pPr>
      <w:r w:rsidRPr="00B47AFB">
        <w:rPr>
          <w:rFonts w:ascii="Liberation Serif" w:eastAsia="Times New Roman" w:hAnsi="Liberation Serif" w:cs="Times New Roman"/>
          <w:bCs/>
          <w:i/>
          <w:sz w:val="24"/>
          <w:szCs w:val="24"/>
          <w:lang w:eastAsia="ru-RU"/>
        </w:rPr>
        <w:t xml:space="preserve">объяснять </w:t>
      </w:r>
      <w:r w:rsidRPr="00B47AFB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многообразие простых веществ явлением аллотропии с указанием её причин;</w:t>
      </w:r>
    </w:p>
    <w:p w:rsidR="00B47AFB" w:rsidRPr="00B47AFB" w:rsidRDefault="00B47AFB" w:rsidP="00B47AFB">
      <w:pPr>
        <w:spacing w:after="0"/>
        <w:jc w:val="both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 w:rsidRPr="00B47AFB">
        <w:rPr>
          <w:rFonts w:ascii="Liberation Serif" w:eastAsia="Times New Roman" w:hAnsi="Liberation Serif" w:cs="Times New Roman"/>
          <w:bCs/>
          <w:i/>
          <w:sz w:val="24"/>
          <w:szCs w:val="24"/>
          <w:lang w:eastAsia="ru-RU"/>
        </w:rPr>
        <w:t>соблюдать</w:t>
      </w:r>
      <w:r w:rsidRPr="00B47AFB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 xml:space="preserve"> правила безопасной работы в химическом кабинете (лаборатории).</w:t>
      </w:r>
    </w:p>
    <w:p w:rsidR="00B47AFB" w:rsidRPr="00B47AFB" w:rsidRDefault="00B47AFB" w:rsidP="00B47AFB">
      <w:pPr>
        <w:spacing w:after="0"/>
        <w:jc w:val="both"/>
        <w:rPr>
          <w:rFonts w:ascii="Liberation Serif" w:eastAsia="Times New Roman" w:hAnsi="Liberation Serif" w:cs="Times New Roman"/>
          <w:bCs/>
          <w:i/>
          <w:sz w:val="24"/>
          <w:szCs w:val="24"/>
          <w:u w:val="single"/>
          <w:lang w:eastAsia="ru-RU"/>
        </w:rPr>
      </w:pPr>
      <w:r w:rsidRPr="00B47AFB">
        <w:rPr>
          <w:rFonts w:ascii="Liberation Serif" w:eastAsia="Times New Roman" w:hAnsi="Liberation Serif" w:cs="Times New Roman"/>
          <w:bCs/>
          <w:i/>
          <w:sz w:val="24"/>
          <w:szCs w:val="24"/>
          <w:u w:val="single"/>
          <w:lang w:eastAsia="ru-RU"/>
        </w:rPr>
        <w:t>Ученик получит возможность научиться:</w:t>
      </w:r>
    </w:p>
    <w:p w:rsidR="00B47AFB" w:rsidRPr="00B47AFB" w:rsidRDefault="00B47AFB" w:rsidP="00B47AFB">
      <w:pPr>
        <w:spacing w:after="0"/>
        <w:jc w:val="both"/>
        <w:rPr>
          <w:rFonts w:ascii="Liberation Serif" w:eastAsia="Times New Roman" w:hAnsi="Liberation Serif" w:cs="Times New Roman"/>
          <w:spacing w:val="-5"/>
          <w:sz w:val="24"/>
          <w:szCs w:val="24"/>
          <w:lang w:eastAsia="ru-RU"/>
        </w:rPr>
      </w:pPr>
      <w:r w:rsidRPr="00B47AFB">
        <w:rPr>
          <w:rFonts w:ascii="Liberation Serif" w:eastAsia="Times New Roman" w:hAnsi="Liberation Serif" w:cs="Times New Roman"/>
          <w:i/>
          <w:spacing w:val="-2"/>
          <w:sz w:val="24"/>
          <w:szCs w:val="24"/>
          <w:lang w:eastAsia="ru-RU"/>
        </w:rPr>
        <w:t>использовать</w:t>
      </w:r>
      <w:r w:rsidRPr="00B47AFB">
        <w:rPr>
          <w:rFonts w:ascii="Liberation Serif" w:eastAsia="Times New Roman" w:hAnsi="Liberation Serif" w:cs="Times New Roman"/>
          <w:spacing w:val="-2"/>
          <w:sz w:val="24"/>
          <w:szCs w:val="24"/>
          <w:lang w:eastAsia="ru-RU"/>
        </w:rPr>
        <w:t xml:space="preserve"> при характеристике превращений веществ понятия «химическая реакция», </w:t>
      </w:r>
      <w:r w:rsidRPr="00B47AFB">
        <w:rPr>
          <w:rFonts w:ascii="Liberation Serif" w:eastAsia="Times New Roman" w:hAnsi="Liberation Serif" w:cs="Times New Roman"/>
          <w:spacing w:val="-8"/>
          <w:sz w:val="24"/>
          <w:szCs w:val="24"/>
          <w:lang w:eastAsia="ru-RU"/>
        </w:rPr>
        <w:t xml:space="preserve">«реакции соединения», «реакции разложения», «реакции обмена», «реакции замещения», «реакции </w:t>
      </w:r>
      <w:r w:rsidRPr="00B47AFB">
        <w:rPr>
          <w:rFonts w:ascii="Liberation Serif" w:eastAsia="Times New Roman" w:hAnsi="Liberation Serif" w:cs="Times New Roman"/>
          <w:spacing w:val="-7"/>
          <w:sz w:val="24"/>
          <w:szCs w:val="24"/>
          <w:lang w:eastAsia="ru-RU"/>
        </w:rPr>
        <w:t xml:space="preserve">нейтрализации», «экзотермические реакции», «эндотермические реакции», «обратимые реакции», </w:t>
      </w:r>
      <w:r w:rsidRPr="00B47AFB">
        <w:rPr>
          <w:rFonts w:ascii="Liberation Serif" w:eastAsia="Times New Roman" w:hAnsi="Liberation Serif" w:cs="Times New Roman"/>
          <w:sz w:val="24"/>
          <w:szCs w:val="24"/>
          <w:lang w:eastAsia="ru-RU"/>
        </w:rPr>
        <w:t>«необратимые реакции», «</w:t>
      </w:r>
      <w:proofErr w:type="spellStart"/>
      <w:r w:rsidRPr="00B47AFB">
        <w:rPr>
          <w:rFonts w:ascii="Liberation Serif" w:eastAsia="Times New Roman" w:hAnsi="Liberation Serif" w:cs="Times New Roman"/>
          <w:sz w:val="24"/>
          <w:szCs w:val="24"/>
          <w:lang w:eastAsia="ru-RU"/>
        </w:rPr>
        <w:t>окислительно</w:t>
      </w:r>
      <w:proofErr w:type="spellEnd"/>
      <w:r w:rsidRPr="00B47AFB">
        <w:rPr>
          <w:rFonts w:ascii="Liberation Serif" w:eastAsia="Times New Roman" w:hAnsi="Liberation Serif" w:cs="Times New Roman"/>
          <w:sz w:val="24"/>
          <w:szCs w:val="24"/>
          <w:lang w:eastAsia="ru-RU"/>
        </w:rPr>
        <w:t>-восстановительные реакции»;</w:t>
      </w:r>
      <w:r>
        <w:rPr>
          <w:rFonts w:ascii="Liberation Serif" w:eastAsia="Times New Roman" w:hAnsi="Liberation Serif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margin">
                  <wp:posOffset>6656705</wp:posOffset>
                </wp:positionH>
                <wp:positionV relativeFrom="paragraph">
                  <wp:posOffset>3855720</wp:posOffset>
                </wp:positionV>
                <wp:extent cx="0" cy="5601970"/>
                <wp:effectExtent l="21590" t="16510" r="16510" b="2032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601970"/>
                        </a:xfrm>
                        <a:prstGeom prst="line">
                          <a:avLst/>
                        </a:prstGeom>
                        <a:noFill/>
                        <a:ln w="273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524.15pt,303.6pt" to="524.15pt,74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" o:allowincell="f" strokeweight="2.15pt">
                <w10:wrap anchorx="margin"/>
              </v:line>
            </w:pict>
          </mc:Fallback>
        </mc:AlternateContent>
      </w:r>
      <w:r w:rsidRPr="00B47AFB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Pr="00B47AFB">
        <w:rPr>
          <w:rFonts w:ascii="Liberation Serif" w:eastAsia="Times New Roman" w:hAnsi="Liberation Serif" w:cs="Times New Roman"/>
          <w:spacing w:val="-5"/>
          <w:sz w:val="24"/>
          <w:szCs w:val="24"/>
          <w:lang w:eastAsia="ru-RU"/>
        </w:rPr>
        <w:t>характеризовать общие химические свойства амфотерных оксидов и гидроксидов;</w:t>
      </w:r>
    </w:p>
    <w:p w:rsidR="00B47AFB" w:rsidRPr="00B47AFB" w:rsidRDefault="00B47AFB" w:rsidP="00B47AFB">
      <w:pPr>
        <w:spacing w:after="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B47AFB">
        <w:rPr>
          <w:rFonts w:ascii="Liberation Serif" w:eastAsia="Times New Roman" w:hAnsi="Liberation Serif" w:cs="Times New Roman"/>
          <w:i/>
          <w:spacing w:val="-3"/>
          <w:sz w:val="24"/>
          <w:szCs w:val="24"/>
          <w:lang w:eastAsia="ru-RU"/>
        </w:rPr>
        <w:t>приводить</w:t>
      </w:r>
      <w:r w:rsidRPr="00B47AFB">
        <w:rPr>
          <w:rFonts w:ascii="Liberation Serif" w:eastAsia="Times New Roman" w:hAnsi="Liberation Serif" w:cs="Times New Roman"/>
          <w:spacing w:val="-3"/>
          <w:sz w:val="24"/>
          <w:szCs w:val="24"/>
          <w:lang w:eastAsia="ru-RU"/>
        </w:rPr>
        <w:t xml:space="preserve"> примеры реакций, подтверждающих химические свойства амфотерных оксидов </w:t>
      </w:r>
      <w:r w:rsidRPr="00B47AFB">
        <w:rPr>
          <w:rFonts w:ascii="Liberation Serif" w:eastAsia="Times New Roman" w:hAnsi="Liberation Serif" w:cs="Times New Roman"/>
          <w:sz w:val="24"/>
          <w:szCs w:val="24"/>
          <w:lang w:eastAsia="ru-RU"/>
        </w:rPr>
        <w:t>- гидроксидов;</w:t>
      </w:r>
    </w:p>
    <w:p w:rsidR="00B47AFB" w:rsidRPr="00B47AFB" w:rsidRDefault="00B47AFB" w:rsidP="00B47AFB">
      <w:pPr>
        <w:spacing w:after="0"/>
        <w:jc w:val="both"/>
        <w:rPr>
          <w:rFonts w:ascii="Liberation Serif" w:eastAsia="Times New Roman" w:hAnsi="Liberation Serif" w:cs="Times New Roman"/>
          <w:spacing w:val="-5"/>
          <w:sz w:val="24"/>
          <w:szCs w:val="24"/>
          <w:lang w:eastAsia="ru-RU"/>
        </w:rPr>
      </w:pPr>
      <w:r w:rsidRPr="00B47AFB">
        <w:rPr>
          <w:rFonts w:ascii="Liberation Serif" w:eastAsia="Times New Roman" w:hAnsi="Liberation Serif" w:cs="Times New Roman"/>
          <w:i/>
          <w:spacing w:val="-2"/>
          <w:sz w:val="24"/>
          <w:szCs w:val="24"/>
          <w:lang w:eastAsia="ru-RU"/>
        </w:rPr>
        <w:t>давать</w:t>
      </w:r>
      <w:r w:rsidRPr="00B47AFB">
        <w:rPr>
          <w:rFonts w:ascii="Liberation Serif" w:eastAsia="Times New Roman" w:hAnsi="Liberation Serif" w:cs="Times New Roman"/>
          <w:spacing w:val="-2"/>
          <w:sz w:val="24"/>
          <w:szCs w:val="24"/>
          <w:lang w:eastAsia="ru-RU"/>
        </w:rPr>
        <w:t xml:space="preserve"> характеристику химических реакций по числу и составу исходных веществ и продук</w:t>
      </w:r>
      <w:r w:rsidRPr="00B47AFB">
        <w:rPr>
          <w:rFonts w:ascii="Liberation Serif" w:eastAsia="Times New Roman" w:hAnsi="Liberation Serif" w:cs="Times New Roman"/>
          <w:spacing w:val="-3"/>
          <w:sz w:val="24"/>
          <w:szCs w:val="24"/>
          <w:lang w:eastAsia="ru-RU"/>
        </w:rPr>
        <w:t>тов реакции, а также тепловому эффекту; направлению протекания реакции; изменению сте</w:t>
      </w:r>
      <w:r w:rsidRPr="00B47AFB">
        <w:rPr>
          <w:rFonts w:ascii="Liberation Serif" w:eastAsia="Times New Roman" w:hAnsi="Liberation Serif" w:cs="Times New Roman"/>
          <w:spacing w:val="-3"/>
          <w:sz w:val="24"/>
          <w:szCs w:val="24"/>
          <w:lang w:eastAsia="ru-RU"/>
        </w:rPr>
        <w:softHyphen/>
      </w:r>
      <w:r w:rsidRPr="00B47AFB">
        <w:rPr>
          <w:rFonts w:ascii="Liberation Serif" w:eastAsia="Times New Roman" w:hAnsi="Liberation Serif" w:cs="Times New Roman"/>
          <w:spacing w:val="-5"/>
          <w:sz w:val="24"/>
          <w:szCs w:val="24"/>
          <w:lang w:eastAsia="ru-RU"/>
        </w:rPr>
        <w:t>пеней окисления элементов; агрегатному состоянию исходных веществ; участию катализатора;</w:t>
      </w:r>
    </w:p>
    <w:p w:rsidR="00B47AFB" w:rsidRPr="00B47AFB" w:rsidRDefault="00B47AFB" w:rsidP="00B47AFB">
      <w:pPr>
        <w:spacing w:after="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B47AFB">
        <w:rPr>
          <w:rFonts w:ascii="Liberation Serif" w:eastAsia="Times New Roman" w:hAnsi="Liberation Serif" w:cs="Times New Roman"/>
          <w:i/>
          <w:spacing w:val="-1"/>
          <w:sz w:val="24"/>
          <w:szCs w:val="24"/>
          <w:lang w:eastAsia="ru-RU"/>
        </w:rPr>
        <w:t>объяснять и приводить примеры</w:t>
      </w:r>
      <w:r w:rsidRPr="00B47AFB">
        <w:rPr>
          <w:rFonts w:ascii="Liberation Serif" w:eastAsia="Times New Roman" w:hAnsi="Liberation Serif" w:cs="Times New Roman"/>
          <w:spacing w:val="-1"/>
          <w:sz w:val="24"/>
          <w:szCs w:val="24"/>
          <w:lang w:eastAsia="ru-RU"/>
        </w:rPr>
        <w:t xml:space="preserve"> влияния некоторых факторов (природа реагирующих</w:t>
      </w:r>
      <w:r w:rsidRPr="00B47AFB">
        <w:rPr>
          <w:rFonts w:ascii="Liberation Serif" w:eastAsia="Times New Roman" w:hAnsi="Liberation Serif" w:cs="Times New Roman"/>
          <w:spacing w:val="-1"/>
          <w:sz w:val="24"/>
          <w:szCs w:val="24"/>
          <w:lang w:eastAsia="ru-RU"/>
        </w:rPr>
        <w:br/>
      </w:r>
      <w:r w:rsidRPr="00B47AFB">
        <w:rPr>
          <w:rFonts w:ascii="Liberation Serif" w:eastAsia="Times New Roman" w:hAnsi="Liberation Serif" w:cs="Times New Roman"/>
          <w:spacing w:val="-4"/>
          <w:sz w:val="24"/>
          <w:szCs w:val="24"/>
          <w:lang w:eastAsia="ru-RU"/>
        </w:rPr>
        <w:t>веществ, концентрация веществ, давление, температура, катализатор, поверхность соприкосно</w:t>
      </w:r>
      <w:r w:rsidRPr="00B47AFB">
        <w:rPr>
          <w:rFonts w:ascii="Liberation Serif" w:eastAsia="Times New Roman" w:hAnsi="Liberation Serif" w:cs="Times New Roman"/>
          <w:spacing w:val="-4"/>
          <w:sz w:val="24"/>
          <w:szCs w:val="24"/>
          <w:lang w:eastAsia="ru-RU"/>
        </w:rPr>
        <w:softHyphen/>
      </w:r>
      <w:r w:rsidRPr="00B47AFB">
        <w:rPr>
          <w:rFonts w:ascii="Liberation Serif" w:eastAsia="Times New Roman" w:hAnsi="Liberation Serif" w:cs="Times New Roman"/>
          <w:sz w:val="24"/>
          <w:szCs w:val="24"/>
          <w:lang w:eastAsia="ru-RU"/>
        </w:rPr>
        <w:t>вения реагирующих веществ) на скорость химических реакций;</w:t>
      </w:r>
    </w:p>
    <w:p w:rsidR="00B47AFB" w:rsidRPr="00B47AFB" w:rsidRDefault="00B47AFB" w:rsidP="00B47AFB">
      <w:pPr>
        <w:spacing w:after="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B47AFB">
        <w:rPr>
          <w:rFonts w:ascii="Liberation Serif" w:eastAsia="Times New Roman" w:hAnsi="Liberation Serif" w:cs="Times New Roman"/>
          <w:i/>
          <w:spacing w:val="-6"/>
          <w:sz w:val="24"/>
          <w:szCs w:val="24"/>
          <w:lang w:eastAsia="ru-RU"/>
        </w:rPr>
        <w:t>наблюдать и описывать уравнения реакций</w:t>
      </w:r>
      <w:r w:rsidRPr="00B47AFB">
        <w:rPr>
          <w:rFonts w:ascii="Liberation Serif" w:eastAsia="Times New Roman" w:hAnsi="Liberation Serif" w:cs="Times New Roman"/>
          <w:spacing w:val="-6"/>
          <w:sz w:val="24"/>
          <w:szCs w:val="24"/>
          <w:lang w:eastAsia="ru-RU"/>
        </w:rPr>
        <w:t xml:space="preserve"> между веществами с помощью естественного</w:t>
      </w:r>
      <w:r w:rsidRPr="00B47AFB">
        <w:rPr>
          <w:rFonts w:ascii="Liberation Serif" w:eastAsia="Times New Roman" w:hAnsi="Liberation Serif" w:cs="Times New Roman"/>
          <w:spacing w:val="-6"/>
          <w:sz w:val="24"/>
          <w:szCs w:val="24"/>
          <w:lang w:eastAsia="ru-RU"/>
        </w:rPr>
        <w:br/>
      </w:r>
      <w:r w:rsidRPr="00B47AFB">
        <w:rPr>
          <w:rFonts w:ascii="Liberation Serif" w:eastAsia="Times New Roman" w:hAnsi="Liberation Serif" w:cs="Times New Roman"/>
          <w:sz w:val="24"/>
          <w:szCs w:val="24"/>
          <w:lang w:eastAsia="ru-RU"/>
        </w:rPr>
        <w:t>русского или родного) языка и языка химии;</w:t>
      </w:r>
    </w:p>
    <w:p w:rsidR="00B47AFB" w:rsidRPr="00B47AFB" w:rsidRDefault="00B47AFB" w:rsidP="00B47AFB">
      <w:pPr>
        <w:spacing w:after="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B47AFB">
        <w:rPr>
          <w:rFonts w:ascii="Liberation Serif" w:eastAsia="Times New Roman" w:hAnsi="Liberation Serif" w:cs="Times New Roman"/>
          <w:i/>
          <w:spacing w:val="-4"/>
          <w:sz w:val="24"/>
          <w:szCs w:val="24"/>
          <w:lang w:eastAsia="ru-RU"/>
        </w:rPr>
        <w:t>проводить опыты</w:t>
      </w:r>
      <w:r w:rsidRPr="00B47AFB">
        <w:rPr>
          <w:rFonts w:ascii="Liberation Serif" w:eastAsia="Times New Roman" w:hAnsi="Liberation Serif" w:cs="Times New Roman"/>
          <w:spacing w:val="-4"/>
          <w:sz w:val="24"/>
          <w:szCs w:val="24"/>
          <w:lang w:eastAsia="ru-RU"/>
        </w:rPr>
        <w:t xml:space="preserve">, подтверждающие химические свойства амфотерных оксидов и гидроксидов; зависимость скорости химической реакции от различных факторов (природа реагирующих </w:t>
      </w:r>
      <w:r w:rsidRPr="00B47AFB">
        <w:rPr>
          <w:rFonts w:ascii="Liberation Serif" w:eastAsia="Times New Roman" w:hAnsi="Liberation Serif" w:cs="Times New Roman"/>
          <w:spacing w:val="-3"/>
          <w:sz w:val="24"/>
          <w:szCs w:val="24"/>
          <w:lang w:eastAsia="ru-RU"/>
        </w:rPr>
        <w:t>веществ, концентрация веществ, давление, температура, катализатор, поверхность соприкосно</w:t>
      </w:r>
      <w:r w:rsidRPr="00B47AFB">
        <w:rPr>
          <w:rFonts w:ascii="Liberation Serif" w:eastAsia="Times New Roman" w:hAnsi="Liberation Serif" w:cs="Times New Roman"/>
          <w:spacing w:val="-3"/>
          <w:sz w:val="24"/>
          <w:szCs w:val="24"/>
          <w:lang w:eastAsia="ru-RU"/>
        </w:rPr>
        <w:softHyphen/>
      </w:r>
      <w:r w:rsidRPr="00B47AFB">
        <w:rPr>
          <w:rFonts w:ascii="Liberation Serif" w:eastAsia="Times New Roman" w:hAnsi="Liberation Serif" w:cs="Times New Roman"/>
          <w:sz w:val="24"/>
          <w:szCs w:val="24"/>
          <w:lang w:eastAsia="ru-RU"/>
        </w:rPr>
        <w:t>вения реагирующих веществ);</w:t>
      </w:r>
    </w:p>
    <w:p w:rsidR="00B47AFB" w:rsidRPr="00B47AFB" w:rsidRDefault="00B47AFB" w:rsidP="00B47AFB">
      <w:pPr>
        <w:spacing w:after="0"/>
        <w:jc w:val="both"/>
        <w:rPr>
          <w:rFonts w:ascii="Liberation Serif" w:eastAsia="Times New Roman" w:hAnsi="Liberation Serif" w:cs="Times New Roman"/>
          <w:spacing w:val="-9"/>
          <w:sz w:val="24"/>
          <w:szCs w:val="24"/>
          <w:lang w:eastAsia="ru-RU"/>
        </w:rPr>
      </w:pPr>
      <w:r w:rsidRPr="00B47AFB">
        <w:rPr>
          <w:rFonts w:ascii="Liberation Serif" w:eastAsia="Times New Roman" w:hAnsi="Liberation Serif" w:cs="Times New Roman"/>
          <w:i/>
          <w:spacing w:val="-7"/>
          <w:sz w:val="24"/>
          <w:szCs w:val="24"/>
          <w:lang w:eastAsia="ru-RU"/>
        </w:rPr>
        <w:t>использовать</w:t>
      </w:r>
      <w:r w:rsidRPr="00B47AFB">
        <w:rPr>
          <w:rFonts w:ascii="Liberation Serif" w:eastAsia="Times New Roman" w:hAnsi="Liberation Serif" w:cs="Times New Roman"/>
          <w:spacing w:val="-7"/>
          <w:sz w:val="24"/>
          <w:szCs w:val="24"/>
          <w:lang w:eastAsia="ru-RU"/>
        </w:rPr>
        <w:t xml:space="preserve"> при характеристике металлов и их соединений понятия «металлы», «ряд актив</w:t>
      </w:r>
      <w:r w:rsidRPr="00B47AFB">
        <w:rPr>
          <w:rFonts w:ascii="Liberation Serif" w:eastAsia="Times New Roman" w:hAnsi="Liberation Serif" w:cs="Times New Roman"/>
          <w:spacing w:val="-9"/>
          <w:sz w:val="24"/>
          <w:szCs w:val="24"/>
          <w:lang w:eastAsia="ru-RU"/>
        </w:rPr>
        <w:t xml:space="preserve">ности металлов; </w:t>
      </w:r>
    </w:p>
    <w:p w:rsidR="00B47AFB" w:rsidRPr="00B47AFB" w:rsidRDefault="00B47AFB" w:rsidP="00B47AFB">
      <w:pPr>
        <w:spacing w:after="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proofErr w:type="gramStart"/>
      <w:r w:rsidRPr="00B47AFB">
        <w:rPr>
          <w:rFonts w:ascii="Liberation Serif" w:eastAsia="Times New Roman" w:hAnsi="Liberation Serif" w:cs="Times New Roman"/>
          <w:i/>
          <w:spacing w:val="-6"/>
          <w:sz w:val="24"/>
          <w:szCs w:val="24"/>
          <w:lang w:eastAsia="ru-RU"/>
        </w:rPr>
        <w:t>давать характеристику</w:t>
      </w:r>
      <w:r w:rsidRPr="00B47AFB">
        <w:rPr>
          <w:rFonts w:ascii="Liberation Serif" w:eastAsia="Times New Roman" w:hAnsi="Liberation Serif" w:cs="Times New Roman"/>
          <w:spacing w:val="-6"/>
          <w:sz w:val="24"/>
          <w:szCs w:val="24"/>
          <w:lang w:eastAsia="ru-RU"/>
        </w:rPr>
        <w:t xml:space="preserve"> химических элементов-металлов (щелочных металлов, магния, каль</w:t>
      </w:r>
      <w:r w:rsidRPr="00B47AFB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ция, алюминия, железа) по их положению в Периодической системе химических элементов </w:t>
      </w:r>
      <w:r w:rsidRPr="00B47AFB">
        <w:rPr>
          <w:rFonts w:ascii="Liberation Serif" w:eastAsia="Times New Roman" w:hAnsi="Liberation Serif" w:cs="Times New Roman"/>
          <w:spacing w:val="-5"/>
          <w:sz w:val="24"/>
          <w:szCs w:val="24"/>
          <w:lang w:eastAsia="ru-RU"/>
        </w:rPr>
        <w:t xml:space="preserve">Д. И. Менделеева (химический знак, порядковый номер, период, группа, подгруппа, относительная атомная масса, строение атома: заряд ядра, число протонов и нейтронов в ядре, общее число </w:t>
      </w:r>
      <w:r w:rsidRPr="00B47AFB">
        <w:rPr>
          <w:rFonts w:ascii="Liberation Serif" w:eastAsia="Times New Roman" w:hAnsi="Liberation Serif" w:cs="Times New Roman"/>
          <w:sz w:val="24"/>
          <w:szCs w:val="24"/>
          <w:lang w:eastAsia="ru-RU"/>
        </w:rPr>
        <w:t>электронов, распределение электронов по электронным слоям; простое вещество, формула, название и тип высшего оксида и гидроксида);</w:t>
      </w:r>
      <w:proofErr w:type="gramEnd"/>
    </w:p>
    <w:p w:rsidR="00B47AFB" w:rsidRPr="00B47AFB" w:rsidRDefault="00B47AFB" w:rsidP="00B47AFB">
      <w:pPr>
        <w:spacing w:after="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proofErr w:type="gramStart"/>
      <w:r w:rsidRPr="00B47AFB">
        <w:rPr>
          <w:rFonts w:ascii="Liberation Serif" w:eastAsia="Times New Roman" w:hAnsi="Liberation Serif" w:cs="Times New Roman"/>
          <w:i/>
          <w:spacing w:val="-5"/>
          <w:sz w:val="24"/>
          <w:szCs w:val="24"/>
          <w:lang w:eastAsia="ru-RU"/>
        </w:rPr>
        <w:t>называть</w:t>
      </w:r>
      <w:r w:rsidRPr="00B47AFB">
        <w:rPr>
          <w:rFonts w:ascii="Liberation Serif" w:eastAsia="Times New Roman" w:hAnsi="Liberation Serif" w:cs="Times New Roman"/>
          <w:spacing w:val="-5"/>
          <w:sz w:val="24"/>
          <w:szCs w:val="24"/>
          <w:lang w:eastAsia="ru-RU"/>
        </w:rPr>
        <w:t xml:space="preserve"> соединения металлов и составлять их формулы по названию; </w:t>
      </w:r>
      <w:r w:rsidRPr="00B47AFB">
        <w:rPr>
          <w:rFonts w:ascii="Liberation Serif" w:eastAsia="Times New Roman" w:hAnsi="Liberation Serif" w:cs="Times New Roman"/>
          <w:i/>
          <w:spacing w:val="-4"/>
          <w:sz w:val="24"/>
          <w:szCs w:val="24"/>
          <w:lang w:eastAsia="ru-RU"/>
        </w:rPr>
        <w:t>характеризовать</w:t>
      </w:r>
      <w:r w:rsidRPr="00B47AFB">
        <w:rPr>
          <w:rFonts w:ascii="Liberation Serif" w:eastAsia="Times New Roman" w:hAnsi="Liberation Serif" w:cs="Times New Roman"/>
          <w:spacing w:val="-4"/>
          <w:sz w:val="24"/>
          <w:szCs w:val="24"/>
          <w:lang w:eastAsia="ru-RU"/>
        </w:rPr>
        <w:t xml:space="preserve"> строение, общие физические и химические свойства простых веществ - </w:t>
      </w:r>
      <w:r w:rsidRPr="00B47AFB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металлов; </w:t>
      </w:r>
      <w:r w:rsidRPr="00B47AFB">
        <w:rPr>
          <w:rFonts w:ascii="Liberation Serif" w:eastAsia="Times New Roman" w:hAnsi="Liberation Serif" w:cs="Times New Roman"/>
          <w:i/>
          <w:sz w:val="24"/>
          <w:szCs w:val="24"/>
          <w:lang w:eastAsia="ru-RU"/>
        </w:rPr>
        <w:t>объяснять</w:t>
      </w:r>
      <w:r w:rsidRPr="00B47AFB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зависимость свойств (или предсказывать свойства) химических элементов-</w:t>
      </w:r>
      <w:r w:rsidRPr="00B47AFB">
        <w:rPr>
          <w:rFonts w:ascii="Liberation Serif" w:eastAsia="Times New Roman" w:hAnsi="Liberation Serif" w:cs="Times New Roman"/>
          <w:spacing w:val="-6"/>
          <w:sz w:val="24"/>
          <w:szCs w:val="24"/>
          <w:lang w:eastAsia="ru-RU"/>
        </w:rPr>
        <w:t xml:space="preserve">металлов (радиус, металлические свойства элементов, </w:t>
      </w:r>
      <w:proofErr w:type="spellStart"/>
      <w:r w:rsidRPr="00B47AFB">
        <w:rPr>
          <w:rFonts w:ascii="Liberation Serif" w:eastAsia="Times New Roman" w:hAnsi="Liberation Serif" w:cs="Times New Roman"/>
          <w:spacing w:val="-6"/>
          <w:sz w:val="24"/>
          <w:szCs w:val="24"/>
          <w:lang w:eastAsia="ru-RU"/>
        </w:rPr>
        <w:t>окислительно</w:t>
      </w:r>
      <w:proofErr w:type="spellEnd"/>
      <w:r w:rsidRPr="00B47AFB">
        <w:rPr>
          <w:rFonts w:ascii="Liberation Serif" w:eastAsia="Times New Roman" w:hAnsi="Liberation Serif" w:cs="Times New Roman"/>
          <w:spacing w:val="-6"/>
          <w:sz w:val="24"/>
          <w:szCs w:val="24"/>
          <w:lang w:eastAsia="ru-RU"/>
        </w:rPr>
        <w:t xml:space="preserve">-восстановительные свойства </w:t>
      </w:r>
      <w:r w:rsidRPr="00B47AFB">
        <w:rPr>
          <w:rFonts w:ascii="Liberation Serif" w:eastAsia="Times New Roman" w:hAnsi="Liberation Serif" w:cs="Times New Roman"/>
          <w:spacing w:val="-5"/>
          <w:sz w:val="24"/>
          <w:szCs w:val="24"/>
          <w:lang w:eastAsia="ru-RU"/>
        </w:rPr>
        <w:t>элементов) и образуемых ими соединений (кислотно-основные свойства высших оксидов и гид</w:t>
      </w:r>
      <w:r w:rsidRPr="00B47AFB">
        <w:rPr>
          <w:rFonts w:ascii="Liberation Serif" w:eastAsia="Times New Roman" w:hAnsi="Liberation Serif" w:cs="Times New Roman"/>
          <w:spacing w:val="-5"/>
          <w:sz w:val="24"/>
          <w:szCs w:val="24"/>
          <w:lang w:eastAsia="ru-RU"/>
        </w:rPr>
        <w:softHyphen/>
        <w:t xml:space="preserve">роксидов, </w:t>
      </w:r>
      <w:proofErr w:type="spellStart"/>
      <w:r w:rsidRPr="00B47AFB">
        <w:rPr>
          <w:rFonts w:ascii="Liberation Serif" w:eastAsia="Times New Roman" w:hAnsi="Liberation Serif" w:cs="Times New Roman"/>
          <w:spacing w:val="-5"/>
          <w:sz w:val="24"/>
          <w:szCs w:val="24"/>
          <w:lang w:eastAsia="ru-RU"/>
        </w:rPr>
        <w:t>окислительно</w:t>
      </w:r>
      <w:proofErr w:type="spellEnd"/>
      <w:r w:rsidRPr="00B47AFB">
        <w:rPr>
          <w:rFonts w:ascii="Liberation Serif" w:eastAsia="Times New Roman" w:hAnsi="Liberation Serif" w:cs="Times New Roman"/>
          <w:spacing w:val="-5"/>
          <w:sz w:val="24"/>
          <w:szCs w:val="24"/>
          <w:lang w:eastAsia="ru-RU"/>
        </w:rPr>
        <w:t xml:space="preserve">-восстановительные свойства) от положения в Периодической системе </w:t>
      </w:r>
      <w:r w:rsidRPr="00B47AFB">
        <w:rPr>
          <w:rFonts w:ascii="Liberation Serif" w:eastAsia="Times New Roman" w:hAnsi="Liberation Serif" w:cs="Times New Roman"/>
          <w:sz w:val="24"/>
          <w:szCs w:val="24"/>
          <w:lang w:eastAsia="ru-RU"/>
        </w:rPr>
        <w:t>химических элементов Д. И. Менделеева;</w:t>
      </w:r>
      <w:proofErr w:type="gramEnd"/>
    </w:p>
    <w:p w:rsidR="00B47AFB" w:rsidRPr="00B47AFB" w:rsidRDefault="00B47AFB" w:rsidP="00B47AFB">
      <w:pPr>
        <w:spacing w:after="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B47AFB">
        <w:rPr>
          <w:rFonts w:ascii="Liberation Serif" w:eastAsia="Times New Roman" w:hAnsi="Liberation Serif" w:cs="Times New Roman"/>
          <w:i/>
          <w:sz w:val="24"/>
          <w:szCs w:val="24"/>
          <w:lang w:eastAsia="ru-RU"/>
        </w:rPr>
        <w:lastRenderedPageBreak/>
        <w:t>описывать</w:t>
      </w:r>
      <w:r w:rsidRPr="00B47AFB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общие химические свойства металлов с помощью естественного (русского или родного) языка и языка химии;</w:t>
      </w:r>
    </w:p>
    <w:p w:rsidR="00B47AFB" w:rsidRPr="00B47AFB" w:rsidRDefault="00B47AFB" w:rsidP="00B47AFB">
      <w:pPr>
        <w:spacing w:after="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B47AFB">
        <w:rPr>
          <w:rFonts w:ascii="Liberation Serif" w:eastAsia="Times New Roman" w:hAnsi="Liberation Serif" w:cs="Times New Roman"/>
          <w:i/>
          <w:sz w:val="24"/>
          <w:szCs w:val="24"/>
          <w:lang w:eastAsia="ru-RU"/>
        </w:rPr>
        <w:t>составлять</w:t>
      </w:r>
      <w:r w:rsidRPr="00B47AFB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молекулярные уравнения реакции, характеризующих химические свойства металлов и их соединений, а также электронные уравнения процессов окисления-восстановления;</w:t>
      </w:r>
    </w:p>
    <w:p w:rsidR="00B47AFB" w:rsidRPr="00B47AFB" w:rsidRDefault="00B47AFB" w:rsidP="00B47AFB">
      <w:pPr>
        <w:spacing w:after="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B47AFB">
        <w:rPr>
          <w:rFonts w:ascii="Liberation Serif" w:eastAsia="Times New Roman" w:hAnsi="Liberation Serif" w:cs="Times New Roman"/>
          <w:i/>
          <w:sz w:val="24"/>
          <w:szCs w:val="24"/>
          <w:lang w:eastAsia="ru-RU"/>
        </w:rPr>
        <w:t>устанавливать причинно-следственные связи</w:t>
      </w:r>
      <w:r w:rsidRPr="00B47AFB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между строением атома, химической связью, типом кристаллической решетки металлов и их соединений, их общими физическими и химиче</w:t>
      </w:r>
      <w:r w:rsidRPr="00B47AFB">
        <w:rPr>
          <w:rFonts w:ascii="Liberation Serif" w:eastAsia="Times New Roman" w:hAnsi="Liberation Serif" w:cs="Times New Roman"/>
          <w:sz w:val="24"/>
          <w:szCs w:val="24"/>
          <w:lang w:eastAsia="ru-RU"/>
        </w:rPr>
        <w:softHyphen/>
        <w:t>скими свойствами;</w:t>
      </w:r>
    </w:p>
    <w:p w:rsidR="00B47AFB" w:rsidRPr="00B47AFB" w:rsidRDefault="00B47AFB" w:rsidP="00B47AFB">
      <w:pPr>
        <w:spacing w:after="0"/>
        <w:jc w:val="both"/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</w:pPr>
      <w:r w:rsidRPr="00B47AFB">
        <w:rPr>
          <w:rFonts w:ascii="Liberation Serif" w:eastAsia="Times New Roman" w:hAnsi="Liberation Serif" w:cs="Times New Roman"/>
          <w:i/>
          <w:sz w:val="24"/>
          <w:szCs w:val="24"/>
          <w:lang w:eastAsia="ru-RU"/>
        </w:rPr>
        <w:t xml:space="preserve">проводить расчеты </w:t>
      </w:r>
      <w:r w:rsidRPr="00B47AFB">
        <w:rPr>
          <w:rFonts w:ascii="Liberation Serif" w:eastAsia="Times New Roman" w:hAnsi="Liberation Serif" w:cs="Times New Roman"/>
          <w:sz w:val="24"/>
          <w:szCs w:val="24"/>
          <w:lang w:eastAsia="ru-RU"/>
        </w:rPr>
        <w:t>по химическим формулам и уравнениям реакций.</w:t>
      </w:r>
    </w:p>
    <w:p w:rsidR="00B47AFB" w:rsidRPr="00B47AFB" w:rsidRDefault="00B47AFB" w:rsidP="00B47A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B47AFB">
        <w:rPr>
          <w:rFonts w:ascii="Liberation Serif" w:eastAsia="Times New Roman" w:hAnsi="Liberation Serif" w:cs="Times New Roman"/>
          <w:i/>
          <w:sz w:val="24"/>
          <w:szCs w:val="24"/>
          <w:lang w:eastAsia="ru-RU"/>
        </w:rPr>
        <w:t>понимать</w:t>
      </w:r>
      <w:r w:rsidRPr="00B47AFB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: химическую символику: знаки химических элементов, формулы химических веществ, уравнения химических реакций; </w:t>
      </w:r>
      <w:proofErr w:type="gramStart"/>
      <w:r w:rsidRPr="00B47AFB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важнейшие химические понятия: вещество, химический элемент, атом, молекула, относительные атомная и молекулярная массы, ион, катион, анион, химическая связь, </w:t>
      </w:r>
      <w:proofErr w:type="spellStart"/>
      <w:r w:rsidRPr="00B47AFB">
        <w:rPr>
          <w:rFonts w:ascii="Liberation Serif" w:eastAsia="Times New Roman" w:hAnsi="Liberation Serif" w:cs="Times New Roman"/>
          <w:sz w:val="24"/>
          <w:szCs w:val="24"/>
          <w:lang w:eastAsia="ru-RU"/>
        </w:rPr>
        <w:t>электроотрицательность</w:t>
      </w:r>
      <w:proofErr w:type="spellEnd"/>
      <w:r w:rsidRPr="00B47AFB">
        <w:rPr>
          <w:rFonts w:ascii="Liberation Serif" w:eastAsia="Times New Roman" w:hAnsi="Liberation Serif" w:cs="Times New Roman"/>
          <w:sz w:val="24"/>
          <w:szCs w:val="24"/>
          <w:lang w:eastAsia="ru-RU"/>
        </w:rPr>
        <w:t>, валентность, степень окисления, моль, молярная масса, молярный объём, растворы, электролиты и </w:t>
      </w:r>
      <w:proofErr w:type="spellStart"/>
      <w:r w:rsidRPr="00B47AFB">
        <w:rPr>
          <w:rFonts w:ascii="Liberation Serif" w:eastAsia="Times New Roman" w:hAnsi="Liberation Serif" w:cs="Times New Roman"/>
          <w:sz w:val="24"/>
          <w:szCs w:val="24"/>
          <w:lang w:eastAsia="ru-RU"/>
        </w:rPr>
        <w:t>неэлектролиты</w:t>
      </w:r>
      <w:proofErr w:type="spellEnd"/>
      <w:r w:rsidRPr="00B47AFB">
        <w:rPr>
          <w:rFonts w:ascii="Liberation Serif" w:eastAsia="Times New Roman" w:hAnsi="Liberation Serif" w:cs="Times New Roman"/>
          <w:sz w:val="24"/>
          <w:szCs w:val="24"/>
          <w:lang w:eastAsia="ru-RU"/>
        </w:rPr>
        <w:t>, электролитическая диссоциация, окислитель и восстановитель, окисление и восстановление, тепловой эффект реакции, основные типы реакций в неорганической химии; формулировки основных законов и теорий химии: атомно-молекулярного учения;</w:t>
      </w:r>
      <w:proofErr w:type="gramEnd"/>
      <w:r w:rsidRPr="00B47AFB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законов сохранения массы веществ, постоянства состава веществ, Авогадро; периодического закона Д. И. Менделеева; теории строения атома и учения о строении вещества; теории электролитической диссоциации и учения о химической реакции;</w:t>
      </w:r>
    </w:p>
    <w:p w:rsidR="00B47AFB" w:rsidRPr="00B47AFB" w:rsidRDefault="00B47AFB" w:rsidP="00B47A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i/>
          <w:sz w:val="24"/>
          <w:szCs w:val="24"/>
          <w:lang w:eastAsia="ru-RU"/>
        </w:rPr>
      </w:pPr>
      <w:r w:rsidRPr="00B47AFB">
        <w:rPr>
          <w:rFonts w:ascii="Liberation Serif" w:eastAsia="Times New Roman" w:hAnsi="Liberation Serif" w:cs="Times New Roman"/>
          <w:bCs/>
          <w:i/>
          <w:sz w:val="24"/>
          <w:szCs w:val="24"/>
          <w:lang w:eastAsia="ru-RU"/>
        </w:rPr>
        <w:t xml:space="preserve">называть </w:t>
      </w:r>
      <w:proofErr w:type="gramStart"/>
      <w:r w:rsidRPr="00B47AFB">
        <w:rPr>
          <w:rFonts w:ascii="Liberation Serif" w:eastAsia="Times New Roman" w:hAnsi="Liberation Serif" w:cs="Times New Roman"/>
          <w:bCs/>
          <w:i/>
          <w:sz w:val="24"/>
          <w:szCs w:val="24"/>
          <w:lang w:eastAsia="ru-RU"/>
        </w:rPr>
        <w:t>:</w:t>
      </w:r>
      <w:r w:rsidRPr="00B47AFB">
        <w:rPr>
          <w:rFonts w:ascii="Liberation Serif" w:eastAsia="Times New Roman" w:hAnsi="Liberation Serif" w:cs="Times New Roman"/>
          <w:sz w:val="24"/>
          <w:szCs w:val="24"/>
          <w:lang w:eastAsia="ru-RU"/>
        </w:rPr>
        <w:t>х</w:t>
      </w:r>
      <w:proofErr w:type="gramEnd"/>
      <w:r w:rsidRPr="00B47AFB">
        <w:rPr>
          <w:rFonts w:ascii="Liberation Serif" w:eastAsia="Times New Roman" w:hAnsi="Liberation Serif" w:cs="Times New Roman"/>
          <w:sz w:val="24"/>
          <w:szCs w:val="24"/>
          <w:lang w:eastAsia="ru-RU"/>
        </w:rPr>
        <w:t>имические элементы; соединения изученных классов неорганических веществ; органические вещества по их формуле: метан, этан, этилен, ацетилен, метанол, этанол, глицерин, уксусная кислота, глюкоза, сахароза;</w:t>
      </w:r>
    </w:p>
    <w:p w:rsidR="00B47AFB" w:rsidRPr="00B47AFB" w:rsidRDefault="00B47AFB" w:rsidP="00B47A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i/>
          <w:sz w:val="24"/>
          <w:szCs w:val="24"/>
          <w:lang w:eastAsia="ru-RU"/>
        </w:rPr>
      </w:pPr>
      <w:proofErr w:type="gramStart"/>
      <w:r w:rsidRPr="00B47AFB">
        <w:rPr>
          <w:rFonts w:ascii="Liberation Serif" w:eastAsia="Times New Roman" w:hAnsi="Liberation Serif" w:cs="Times New Roman"/>
          <w:i/>
          <w:sz w:val="24"/>
          <w:szCs w:val="24"/>
          <w:lang w:eastAsia="ru-RU"/>
        </w:rPr>
        <w:t xml:space="preserve">объяснять: </w:t>
      </w:r>
      <w:r w:rsidRPr="00B47AFB">
        <w:rPr>
          <w:rFonts w:ascii="Liberation Serif" w:eastAsia="Times New Roman" w:hAnsi="Liberation Serif" w:cs="Times New Roman"/>
          <w:sz w:val="24"/>
          <w:szCs w:val="24"/>
          <w:lang w:eastAsia="ru-RU"/>
        </w:rPr>
        <w:t>физический смысл атомного (порядкового) номера химического элемента, номера группы и периода в периодической системе Д. И. Менделеева, к которым элемент принадлежит; закономерности изменения строения атомов, свойств элементов в пределах малых периодов и А-групп, а также свойств образуемых ими высших оксидов и гидроксидов; сущность процесса электролитической диссоциации и реакций ионного обмена;</w:t>
      </w:r>
      <w:proofErr w:type="gramEnd"/>
    </w:p>
    <w:p w:rsidR="00B47AFB" w:rsidRPr="00B47AFB" w:rsidRDefault="00B47AFB" w:rsidP="00B47A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i/>
          <w:sz w:val="24"/>
          <w:szCs w:val="24"/>
          <w:lang w:eastAsia="ru-RU"/>
        </w:rPr>
      </w:pPr>
      <w:proofErr w:type="gramStart"/>
      <w:r w:rsidRPr="00B47AFB">
        <w:rPr>
          <w:rFonts w:ascii="Liberation Serif" w:eastAsia="Times New Roman" w:hAnsi="Liberation Serif" w:cs="Times New Roman"/>
          <w:i/>
          <w:sz w:val="24"/>
          <w:szCs w:val="24"/>
          <w:lang w:eastAsia="ru-RU"/>
        </w:rPr>
        <w:t xml:space="preserve">характеризовать: </w:t>
      </w:r>
      <w:r w:rsidRPr="00B47AFB">
        <w:rPr>
          <w:rFonts w:ascii="Liberation Serif" w:eastAsia="Times New Roman" w:hAnsi="Liberation Serif" w:cs="Times New Roman"/>
          <w:sz w:val="24"/>
          <w:szCs w:val="24"/>
          <w:lang w:eastAsia="ru-RU"/>
        </w:rPr>
        <w:t>химические элементы (от водорода до кальция) на основе их положения в периодической системе химических элементов Д. И. Менделеева и особенностей строения их атомов; взаимосвязь между составом, строением и свойствами неорганических веществ; химические свойства основных классов неорганических веществ (простых веществ — металлов и неметаллов, соединений оксидов, кислот, оснований, амфотерных оксидов и гидроксидов, солей);</w:t>
      </w:r>
      <w:proofErr w:type="gramEnd"/>
    </w:p>
    <w:p w:rsidR="00B47AFB" w:rsidRPr="00B47AFB" w:rsidRDefault="00B47AFB" w:rsidP="00B47A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i/>
          <w:sz w:val="24"/>
          <w:szCs w:val="24"/>
          <w:lang w:eastAsia="ru-RU"/>
        </w:rPr>
      </w:pPr>
      <w:r w:rsidRPr="00B47AFB">
        <w:rPr>
          <w:rFonts w:ascii="Liberation Serif" w:eastAsia="Times New Roman" w:hAnsi="Liberation Serif" w:cs="Times New Roman"/>
          <w:i/>
          <w:sz w:val="24"/>
          <w:szCs w:val="24"/>
          <w:lang w:eastAsia="ru-RU"/>
        </w:rPr>
        <w:t xml:space="preserve">определять: </w:t>
      </w:r>
      <w:r w:rsidRPr="00B47AFB">
        <w:rPr>
          <w:rFonts w:ascii="Liberation Serif" w:eastAsia="Times New Roman" w:hAnsi="Liberation Serif" w:cs="Times New Roman"/>
          <w:sz w:val="24"/>
          <w:szCs w:val="24"/>
          <w:lang w:eastAsia="ru-RU"/>
        </w:rPr>
        <w:t>состав веществ по их формулам; валентность и степени окисления элементов в соединении; виды химической связи в соединениях; типы кристаллических решёток твёрдых веществ; принадлежность веществ к определённому классу соединений; типы химических реакций; возможность протекания реакций ионного обмена;</w:t>
      </w:r>
    </w:p>
    <w:p w:rsidR="00B47AFB" w:rsidRPr="00B47AFB" w:rsidRDefault="00B47AFB" w:rsidP="00B47A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i/>
          <w:sz w:val="24"/>
          <w:szCs w:val="24"/>
          <w:lang w:eastAsia="ru-RU"/>
        </w:rPr>
      </w:pPr>
      <w:r w:rsidRPr="00B47AFB">
        <w:rPr>
          <w:rFonts w:ascii="Liberation Serif" w:eastAsia="Times New Roman" w:hAnsi="Liberation Serif" w:cs="Times New Roman"/>
          <w:i/>
          <w:sz w:val="24"/>
          <w:szCs w:val="24"/>
          <w:lang w:eastAsia="ru-RU"/>
        </w:rPr>
        <w:t xml:space="preserve">составлять: </w:t>
      </w:r>
      <w:r w:rsidRPr="00B47AFB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схемы строения атомов первых двадцати элементов периодической системы Д. И. Менделеева; формулы неорганических соединений изученных классов веществ; уравнения химических реакций, в том числе </w:t>
      </w:r>
      <w:proofErr w:type="spellStart"/>
      <w:r w:rsidRPr="00B47AFB">
        <w:rPr>
          <w:rFonts w:ascii="Liberation Serif" w:eastAsia="Times New Roman" w:hAnsi="Liberation Serif" w:cs="Times New Roman"/>
          <w:sz w:val="24"/>
          <w:szCs w:val="24"/>
          <w:lang w:eastAsia="ru-RU"/>
        </w:rPr>
        <w:t>окислительно</w:t>
      </w:r>
      <w:proofErr w:type="spellEnd"/>
      <w:r w:rsidRPr="00B47AFB">
        <w:rPr>
          <w:rFonts w:ascii="Liberation Serif" w:eastAsia="Times New Roman" w:hAnsi="Liberation Serif" w:cs="Times New Roman"/>
          <w:sz w:val="24"/>
          <w:szCs w:val="24"/>
          <w:lang w:eastAsia="ru-RU"/>
        </w:rPr>
        <w:t>-восстановительных, с помощью метода электронного баланса;</w:t>
      </w:r>
    </w:p>
    <w:p w:rsidR="00B47AFB" w:rsidRPr="00B47AFB" w:rsidRDefault="00B47AFB" w:rsidP="00B47A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i/>
          <w:sz w:val="24"/>
          <w:szCs w:val="24"/>
          <w:lang w:eastAsia="ru-RU"/>
        </w:rPr>
      </w:pPr>
      <w:r w:rsidRPr="00B47AFB">
        <w:rPr>
          <w:rFonts w:ascii="Liberation Serif" w:eastAsia="Times New Roman" w:hAnsi="Liberation Serif" w:cs="Times New Roman"/>
          <w:i/>
          <w:sz w:val="24"/>
          <w:szCs w:val="24"/>
          <w:lang w:eastAsia="ru-RU"/>
        </w:rPr>
        <w:t xml:space="preserve">безопасно обращаться: </w:t>
      </w:r>
      <w:r w:rsidRPr="00B47AFB">
        <w:rPr>
          <w:rFonts w:ascii="Liberation Serif" w:eastAsia="Times New Roman" w:hAnsi="Liberation Serif" w:cs="Times New Roman"/>
          <w:sz w:val="24"/>
          <w:szCs w:val="24"/>
          <w:lang w:eastAsia="ru-RU"/>
        </w:rPr>
        <w:t>с химической посудой и лабораторным оборудованием;</w:t>
      </w:r>
    </w:p>
    <w:p w:rsidR="00B47AFB" w:rsidRPr="00B47AFB" w:rsidRDefault="00B47AFB" w:rsidP="00B47A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i/>
          <w:sz w:val="24"/>
          <w:szCs w:val="24"/>
          <w:lang w:eastAsia="ru-RU"/>
        </w:rPr>
      </w:pPr>
      <w:r w:rsidRPr="00B47AFB">
        <w:rPr>
          <w:rFonts w:ascii="Liberation Serif" w:eastAsia="Times New Roman" w:hAnsi="Liberation Serif" w:cs="Times New Roman"/>
          <w:i/>
          <w:sz w:val="24"/>
          <w:szCs w:val="24"/>
          <w:lang w:eastAsia="ru-RU"/>
        </w:rPr>
        <w:t xml:space="preserve">проводить химический эксперимент: </w:t>
      </w:r>
      <w:r w:rsidRPr="00B47AFB">
        <w:rPr>
          <w:rFonts w:ascii="Liberation Serif" w:eastAsia="Times New Roman" w:hAnsi="Liberation Serif" w:cs="Times New Roman"/>
          <w:sz w:val="24"/>
          <w:szCs w:val="24"/>
          <w:lang w:eastAsia="ru-RU"/>
        </w:rPr>
        <w:t>подтверждающий химический состав неорганических соединений; подтверждающий химические свойства изученных классов неорганических веществ; по получению, собиранию и распознаванию газообразных веществ (кислорода, водорода, углекислого газа, аммиака)</w:t>
      </w:r>
      <w:proofErr w:type="gramStart"/>
      <w:r w:rsidRPr="00B47AFB">
        <w:rPr>
          <w:rFonts w:ascii="Liberation Serif" w:eastAsia="Times New Roman" w:hAnsi="Liberation Serif" w:cs="Times New Roman"/>
          <w:sz w:val="24"/>
          <w:szCs w:val="24"/>
          <w:lang w:eastAsia="ru-RU"/>
        </w:rPr>
        <w:t>;п</w:t>
      </w:r>
      <w:proofErr w:type="gramEnd"/>
      <w:r w:rsidRPr="00B47AFB">
        <w:rPr>
          <w:rFonts w:ascii="Liberation Serif" w:eastAsia="Times New Roman" w:hAnsi="Liberation Serif" w:cs="Times New Roman"/>
          <w:sz w:val="24"/>
          <w:szCs w:val="24"/>
          <w:lang w:eastAsia="ru-RU"/>
        </w:rPr>
        <w:t>о определению хлорид-, сульфат-, карбонат-ионов и иона аммония с помощью качественных реакций;</w:t>
      </w:r>
    </w:p>
    <w:p w:rsidR="00B47AFB" w:rsidRPr="00B47AFB" w:rsidRDefault="00B47AFB" w:rsidP="00B47A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i/>
          <w:sz w:val="24"/>
          <w:szCs w:val="24"/>
          <w:lang w:eastAsia="ru-RU"/>
        </w:rPr>
      </w:pPr>
      <w:proofErr w:type="gramStart"/>
      <w:r w:rsidRPr="00B47AFB">
        <w:rPr>
          <w:rFonts w:ascii="Liberation Serif" w:eastAsia="Times New Roman" w:hAnsi="Liberation Serif" w:cs="Times New Roman"/>
          <w:i/>
          <w:sz w:val="24"/>
          <w:szCs w:val="24"/>
          <w:lang w:eastAsia="ru-RU"/>
        </w:rPr>
        <w:t xml:space="preserve">вычислять: </w:t>
      </w:r>
      <w:r w:rsidRPr="00B47AFB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массовую долю химического элемента по формуле соединения; массовую </w:t>
      </w:r>
      <w:r w:rsidRPr="00B47AFB">
        <w:rPr>
          <w:rFonts w:ascii="Liberation Serif" w:eastAsia="Times New Roman" w:hAnsi="Liberation Serif" w:cs="Times New Roman"/>
          <w:sz w:val="24"/>
          <w:szCs w:val="24"/>
          <w:lang w:eastAsia="ru-RU"/>
        </w:rPr>
        <w:lastRenderedPageBreak/>
        <w:t>долю вещества в растворе; массу основного вещества по известной массовой доли примесей; объёмную долю компонента газовой смеси; количество вещества, объём или массу вещества по количеству вещества, объёму или массе реагентов, или продуктов реакции;</w:t>
      </w:r>
      <w:proofErr w:type="gramEnd"/>
    </w:p>
    <w:p w:rsidR="00B47AFB" w:rsidRPr="00B47AFB" w:rsidRDefault="00B47AFB" w:rsidP="00B47A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i/>
          <w:sz w:val="24"/>
          <w:szCs w:val="24"/>
          <w:lang w:eastAsia="ru-RU"/>
        </w:rPr>
      </w:pPr>
      <w:r w:rsidRPr="00B47AFB">
        <w:rPr>
          <w:rFonts w:ascii="Liberation Serif" w:eastAsia="Times New Roman" w:hAnsi="Liberation Serif" w:cs="Times New Roman"/>
          <w:i/>
          <w:sz w:val="24"/>
          <w:szCs w:val="24"/>
          <w:lang w:eastAsia="ru-RU"/>
        </w:rPr>
        <w:t xml:space="preserve">использовать приобретённые знания и умения в практической деятельности и повседневной жизни: </w:t>
      </w:r>
      <w:r w:rsidRPr="00B47AFB">
        <w:rPr>
          <w:rFonts w:ascii="Liberation Serif" w:eastAsia="Times New Roman" w:hAnsi="Liberation Serif" w:cs="Times New Roman"/>
          <w:sz w:val="24"/>
          <w:szCs w:val="24"/>
          <w:lang w:eastAsia="ru-RU"/>
        </w:rPr>
        <w:t>для безопасного обращения с веществами и материалами в повседневной жизни и грамотного оказания первой помощи при ожогах кислотами и щелочами; для объяснения отдельных фактов и природных явлений; для критической оценки информации о веществах, используемых в быту.</w:t>
      </w:r>
    </w:p>
    <w:p w:rsidR="00B47AFB" w:rsidRPr="00B47AFB" w:rsidRDefault="00B47AFB" w:rsidP="00B47AFB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B47AFB" w:rsidRPr="00B47AFB" w:rsidRDefault="00B47AFB" w:rsidP="00B47AFB">
      <w:pPr>
        <w:spacing w:after="0" w:line="240" w:lineRule="auto"/>
        <w:jc w:val="both"/>
        <w:rPr>
          <w:rFonts w:ascii="Liberation Serif" w:eastAsia="Times New Roman" w:hAnsi="Liberation Serif" w:cs="Times New Roman"/>
          <w:bCs/>
          <w:i/>
          <w:iCs/>
          <w:sz w:val="24"/>
          <w:szCs w:val="24"/>
          <w:u w:val="single"/>
          <w:lang w:eastAsia="ru-RU"/>
        </w:rPr>
      </w:pPr>
      <w:r w:rsidRPr="00B47AFB">
        <w:rPr>
          <w:rFonts w:ascii="Liberation Serif" w:eastAsia="Times New Roman" w:hAnsi="Liberation Serif" w:cs="Times New Roman"/>
          <w:bCs/>
          <w:i/>
          <w:iCs/>
          <w:sz w:val="24"/>
          <w:szCs w:val="24"/>
          <w:u w:val="single"/>
          <w:lang w:eastAsia="ru-RU"/>
        </w:rPr>
        <w:t>Выпускник получит возможность научиться</w:t>
      </w:r>
    </w:p>
    <w:p w:rsidR="00B47AFB" w:rsidRPr="00B47AFB" w:rsidRDefault="00B47AFB" w:rsidP="00B47A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iCs/>
          <w:sz w:val="24"/>
          <w:szCs w:val="24"/>
          <w:lang w:eastAsia="ru-RU"/>
        </w:rPr>
      </w:pPr>
      <w:r w:rsidRPr="00B47AFB">
        <w:rPr>
          <w:rFonts w:ascii="Liberation Serif" w:eastAsia="Times New Roman" w:hAnsi="Liberation Serif" w:cs="Times New Roman"/>
          <w:i/>
          <w:iCs/>
          <w:sz w:val="24"/>
          <w:szCs w:val="24"/>
          <w:lang w:eastAsia="ru-RU"/>
        </w:rPr>
        <w:t>характеризовать</w:t>
      </w:r>
      <w:r w:rsidRPr="00B47AFB">
        <w:rPr>
          <w:rFonts w:ascii="Liberation Serif" w:eastAsia="Times New Roman" w:hAnsi="Liberation Serif" w:cs="Times New Roman"/>
          <w:iCs/>
          <w:sz w:val="24"/>
          <w:szCs w:val="24"/>
          <w:lang w:eastAsia="ru-RU"/>
        </w:rPr>
        <w:t xml:space="preserve"> основные методы познания химических объектов: наблюдение, измерение, эксперимент, моделирование;</w:t>
      </w:r>
    </w:p>
    <w:p w:rsidR="00B47AFB" w:rsidRPr="00B47AFB" w:rsidRDefault="00B47AFB" w:rsidP="00B47A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iCs/>
          <w:sz w:val="24"/>
          <w:szCs w:val="24"/>
          <w:lang w:eastAsia="ru-RU"/>
        </w:rPr>
      </w:pPr>
      <w:r w:rsidRPr="00B47AFB">
        <w:rPr>
          <w:rFonts w:ascii="Liberation Serif" w:eastAsia="Times New Roman" w:hAnsi="Liberation Serif" w:cs="Times New Roman"/>
          <w:i/>
          <w:iCs/>
          <w:sz w:val="24"/>
          <w:szCs w:val="24"/>
          <w:lang w:eastAsia="ru-RU"/>
        </w:rPr>
        <w:t>различать</w:t>
      </w:r>
      <w:r w:rsidRPr="00B47AFB">
        <w:rPr>
          <w:rFonts w:ascii="Liberation Serif" w:eastAsia="Times New Roman" w:hAnsi="Liberation Serif" w:cs="Times New Roman"/>
          <w:iCs/>
          <w:sz w:val="24"/>
          <w:szCs w:val="24"/>
          <w:lang w:eastAsia="ru-RU"/>
        </w:rPr>
        <w:t xml:space="preserve"> химические объекты (в статике): химические элементы и простые вещества; металлы и неметаллы и характеризовать относительность принадлежности таких объектов к той или иной группе; органические и неорганические соединения; гидроксиды (кислородсодержащие кислоты, основания, амфотерные гидроксиды)</w:t>
      </w:r>
      <w:proofErr w:type="gramStart"/>
      <w:r w:rsidRPr="00B47AFB">
        <w:rPr>
          <w:rFonts w:ascii="Liberation Serif" w:eastAsia="Times New Roman" w:hAnsi="Liberation Serif" w:cs="Times New Roman"/>
          <w:iCs/>
          <w:sz w:val="24"/>
          <w:szCs w:val="24"/>
          <w:lang w:eastAsia="ru-RU"/>
        </w:rPr>
        <w:t>;о</w:t>
      </w:r>
      <w:proofErr w:type="gramEnd"/>
      <w:r w:rsidRPr="00B47AFB">
        <w:rPr>
          <w:rFonts w:ascii="Liberation Serif" w:eastAsia="Times New Roman" w:hAnsi="Liberation Serif" w:cs="Times New Roman"/>
          <w:iCs/>
          <w:sz w:val="24"/>
          <w:szCs w:val="24"/>
          <w:lang w:eastAsia="ru-RU"/>
        </w:rPr>
        <w:t xml:space="preserve">ксиды несолеобразующие и солеобразующие (кислотные, основные, амфотерные);валентность и степень окисления; систематические и тривиальные термины химической номенклатуры; знаковую систему в химии (знаки и формулы, индексы и коэффициенты, структурные и молекулярные формулы, молекулярные и ионные уравнения реакций, полные и сокращённые ионные уравнения реакций, термохимические уравнения, обозначения степени окисления и заряда иона в формуле химического соединения); </w:t>
      </w:r>
    </w:p>
    <w:p w:rsidR="00B47AFB" w:rsidRPr="00B47AFB" w:rsidRDefault="00B47AFB" w:rsidP="00B47A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iCs/>
          <w:sz w:val="24"/>
          <w:szCs w:val="24"/>
          <w:lang w:eastAsia="ru-RU"/>
        </w:rPr>
      </w:pPr>
      <w:r w:rsidRPr="00B47AFB">
        <w:rPr>
          <w:rFonts w:ascii="Liberation Serif" w:eastAsia="Times New Roman" w:hAnsi="Liberation Serif" w:cs="Times New Roman"/>
          <w:i/>
          <w:iCs/>
          <w:sz w:val="24"/>
          <w:szCs w:val="24"/>
          <w:lang w:eastAsia="ru-RU"/>
        </w:rPr>
        <w:t xml:space="preserve">различать </w:t>
      </w:r>
      <w:r w:rsidRPr="00B47AFB">
        <w:rPr>
          <w:rFonts w:ascii="Liberation Serif" w:eastAsia="Times New Roman" w:hAnsi="Liberation Serif" w:cs="Times New Roman"/>
          <w:iCs/>
          <w:sz w:val="24"/>
          <w:szCs w:val="24"/>
          <w:lang w:eastAsia="ru-RU"/>
        </w:rPr>
        <w:t xml:space="preserve">химические объекты (в динамике): физические и химические стороны процессов растворения и диссоциации; </w:t>
      </w:r>
      <w:proofErr w:type="spellStart"/>
      <w:r w:rsidRPr="00B47AFB">
        <w:rPr>
          <w:rFonts w:ascii="Liberation Serif" w:eastAsia="Times New Roman" w:hAnsi="Liberation Serif" w:cs="Times New Roman"/>
          <w:iCs/>
          <w:sz w:val="24"/>
          <w:szCs w:val="24"/>
          <w:lang w:eastAsia="ru-RU"/>
        </w:rPr>
        <w:t>окислительно</w:t>
      </w:r>
      <w:proofErr w:type="spellEnd"/>
      <w:r w:rsidRPr="00B47AFB">
        <w:rPr>
          <w:rFonts w:ascii="Liberation Serif" w:eastAsia="Times New Roman" w:hAnsi="Liberation Serif" w:cs="Times New Roman"/>
          <w:iCs/>
          <w:sz w:val="24"/>
          <w:szCs w:val="24"/>
          <w:lang w:eastAsia="ru-RU"/>
        </w:rPr>
        <w:t>-восстановительные реакции и реакции обмена; схемы и уравнения химических реакций;</w:t>
      </w:r>
    </w:p>
    <w:p w:rsidR="00B47AFB" w:rsidRPr="00B47AFB" w:rsidRDefault="00B47AFB" w:rsidP="00B47A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iCs/>
          <w:sz w:val="24"/>
          <w:szCs w:val="24"/>
          <w:lang w:eastAsia="ru-RU"/>
        </w:rPr>
      </w:pPr>
      <w:r w:rsidRPr="00B47AFB">
        <w:rPr>
          <w:rFonts w:ascii="Liberation Serif" w:eastAsia="Times New Roman" w:hAnsi="Liberation Serif" w:cs="Times New Roman"/>
          <w:i/>
          <w:iCs/>
          <w:sz w:val="24"/>
          <w:szCs w:val="24"/>
          <w:lang w:eastAsia="ru-RU"/>
        </w:rPr>
        <w:t>соотносить:</w:t>
      </w:r>
      <w:r w:rsidRPr="00B47AFB">
        <w:rPr>
          <w:rFonts w:ascii="Liberation Serif" w:eastAsia="Times New Roman" w:hAnsi="Liberation Serif" w:cs="Times New Roman"/>
          <w:iCs/>
          <w:sz w:val="24"/>
          <w:szCs w:val="24"/>
          <w:lang w:eastAsia="ru-RU"/>
        </w:rPr>
        <w:t xml:space="preserve"> экзотермические реакции и реакции горения; каталитические и ферментативные реакции; металл, основный оксид, основание, соль; неметалл, кислотный оксид, кислота, соль; строение атома, вид химической связи, тип кристаллической решётки и физические свойства вещества; нахождение элементов в природе и промышленные способы их получения; необходимость химического производства и требований к охране окружающей среды; необходимость применения современных веществ и материалов и требований к </w:t>
      </w:r>
      <w:proofErr w:type="spellStart"/>
      <w:r w:rsidRPr="00B47AFB">
        <w:rPr>
          <w:rFonts w:ascii="Liberation Serif" w:eastAsia="Times New Roman" w:hAnsi="Liberation Serif" w:cs="Times New Roman"/>
          <w:iCs/>
          <w:sz w:val="24"/>
          <w:szCs w:val="24"/>
          <w:lang w:eastAsia="ru-RU"/>
        </w:rPr>
        <w:t>здоровьесбережению</w:t>
      </w:r>
      <w:proofErr w:type="spellEnd"/>
      <w:r w:rsidRPr="00B47AFB">
        <w:rPr>
          <w:rFonts w:ascii="Liberation Serif" w:eastAsia="Times New Roman" w:hAnsi="Liberation Serif" w:cs="Times New Roman"/>
          <w:iCs/>
          <w:sz w:val="24"/>
          <w:szCs w:val="24"/>
          <w:lang w:eastAsia="ru-RU"/>
        </w:rPr>
        <w:t xml:space="preserve">;  </w:t>
      </w:r>
    </w:p>
    <w:p w:rsidR="00B47AFB" w:rsidRPr="00B47AFB" w:rsidRDefault="00B47AFB" w:rsidP="00B47A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iCs/>
          <w:sz w:val="24"/>
          <w:szCs w:val="24"/>
          <w:lang w:eastAsia="ru-RU"/>
        </w:rPr>
      </w:pPr>
      <w:r w:rsidRPr="00B47AFB">
        <w:rPr>
          <w:rFonts w:ascii="Liberation Serif" w:eastAsia="Times New Roman" w:hAnsi="Liberation Serif" w:cs="Times New Roman"/>
          <w:i/>
          <w:iCs/>
          <w:sz w:val="24"/>
          <w:szCs w:val="24"/>
          <w:lang w:eastAsia="ru-RU"/>
        </w:rPr>
        <w:t xml:space="preserve">выдвигать </w:t>
      </w:r>
      <w:r w:rsidRPr="00B47AFB">
        <w:rPr>
          <w:rFonts w:ascii="Liberation Serif" w:eastAsia="Times New Roman" w:hAnsi="Liberation Serif" w:cs="Times New Roman"/>
          <w:iCs/>
          <w:sz w:val="24"/>
          <w:szCs w:val="24"/>
          <w:lang w:eastAsia="ru-RU"/>
        </w:rPr>
        <w:t>и экспериментально проверять гипотезы о химических свойствах веществ на основе их состава, строения и принадлежности к определённому классу (группе) веществ;</w:t>
      </w:r>
    </w:p>
    <w:p w:rsidR="00B47AFB" w:rsidRPr="00B47AFB" w:rsidRDefault="00B47AFB" w:rsidP="00B47A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iCs/>
          <w:sz w:val="24"/>
          <w:szCs w:val="24"/>
          <w:lang w:eastAsia="ru-RU"/>
        </w:rPr>
      </w:pPr>
      <w:r w:rsidRPr="00B47AFB">
        <w:rPr>
          <w:rFonts w:ascii="Liberation Serif" w:eastAsia="Times New Roman" w:hAnsi="Liberation Serif" w:cs="Times New Roman"/>
          <w:i/>
          <w:iCs/>
          <w:sz w:val="24"/>
          <w:szCs w:val="24"/>
          <w:lang w:eastAsia="ru-RU"/>
        </w:rPr>
        <w:t>прогнозировать</w:t>
      </w:r>
      <w:r w:rsidRPr="00B47AFB">
        <w:rPr>
          <w:rFonts w:ascii="Liberation Serif" w:eastAsia="Times New Roman" w:hAnsi="Liberation Serif" w:cs="Times New Roman"/>
          <w:iCs/>
          <w:sz w:val="24"/>
          <w:szCs w:val="24"/>
          <w:lang w:eastAsia="ru-RU"/>
        </w:rPr>
        <w:t xml:space="preserve"> способность вещества проявлять окислительные или восстановительные свойства с учётом степеней окисления элементов, входящих в его состав, а также продуктов соответствующих </w:t>
      </w:r>
      <w:proofErr w:type="spellStart"/>
      <w:r w:rsidRPr="00B47AFB">
        <w:rPr>
          <w:rFonts w:ascii="Liberation Serif" w:eastAsia="Times New Roman" w:hAnsi="Liberation Serif" w:cs="Times New Roman"/>
          <w:iCs/>
          <w:sz w:val="24"/>
          <w:szCs w:val="24"/>
          <w:lang w:eastAsia="ru-RU"/>
        </w:rPr>
        <w:t>окислительно</w:t>
      </w:r>
      <w:proofErr w:type="spellEnd"/>
      <w:r w:rsidRPr="00B47AFB">
        <w:rPr>
          <w:rFonts w:ascii="Liberation Serif" w:eastAsia="Times New Roman" w:hAnsi="Liberation Serif" w:cs="Times New Roman"/>
          <w:iCs/>
          <w:sz w:val="24"/>
          <w:szCs w:val="24"/>
          <w:lang w:eastAsia="ru-RU"/>
        </w:rPr>
        <w:t>-восстановительных реакций;</w:t>
      </w:r>
    </w:p>
    <w:p w:rsidR="00B47AFB" w:rsidRPr="00B47AFB" w:rsidRDefault="00B47AFB" w:rsidP="00B47AFB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iCs/>
          <w:sz w:val="24"/>
          <w:szCs w:val="24"/>
          <w:lang w:eastAsia="ru-RU"/>
        </w:rPr>
      </w:pPr>
      <w:r w:rsidRPr="00B47AFB">
        <w:rPr>
          <w:rFonts w:ascii="Liberation Serif" w:eastAsia="Times New Roman" w:hAnsi="Liberation Serif" w:cs="Times New Roman"/>
          <w:i/>
          <w:iCs/>
          <w:sz w:val="24"/>
          <w:szCs w:val="24"/>
          <w:lang w:eastAsia="ru-RU"/>
        </w:rPr>
        <w:t>составлять</w:t>
      </w:r>
      <w:r w:rsidRPr="00B47AFB">
        <w:rPr>
          <w:rFonts w:ascii="Liberation Serif" w:eastAsia="Times New Roman" w:hAnsi="Liberation Serif" w:cs="Times New Roman"/>
          <w:iCs/>
          <w:sz w:val="24"/>
          <w:szCs w:val="24"/>
          <w:lang w:eastAsia="ru-RU"/>
        </w:rPr>
        <w:t xml:space="preserve"> уравнения реакций с участием типичных окислителей и восстановителей на основе электронного баланса; </w:t>
      </w:r>
    </w:p>
    <w:p w:rsidR="00B47AFB" w:rsidRPr="00B47AFB" w:rsidRDefault="00B47AFB" w:rsidP="00B47A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iCs/>
          <w:sz w:val="24"/>
          <w:szCs w:val="24"/>
          <w:lang w:eastAsia="ru-RU"/>
        </w:rPr>
      </w:pPr>
      <w:r w:rsidRPr="00B47AFB">
        <w:rPr>
          <w:rFonts w:ascii="Liberation Serif" w:eastAsia="Times New Roman" w:hAnsi="Liberation Serif" w:cs="Times New Roman"/>
          <w:i/>
          <w:iCs/>
          <w:sz w:val="24"/>
          <w:szCs w:val="24"/>
          <w:lang w:eastAsia="ru-RU"/>
        </w:rPr>
        <w:t>определять</w:t>
      </w:r>
      <w:r w:rsidRPr="00B47AFB">
        <w:rPr>
          <w:rFonts w:ascii="Liberation Serif" w:eastAsia="Times New Roman" w:hAnsi="Liberation Serif" w:cs="Times New Roman"/>
          <w:iCs/>
          <w:sz w:val="24"/>
          <w:szCs w:val="24"/>
          <w:lang w:eastAsia="ru-RU"/>
        </w:rPr>
        <w:t xml:space="preserve"> возможность протекания химических реакций на основе электрохимического ряда напряжений металлов, ряда </w:t>
      </w:r>
      <w:proofErr w:type="spellStart"/>
      <w:r w:rsidRPr="00B47AFB">
        <w:rPr>
          <w:rFonts w:ascii="Liberation Serif" w:eastAsia="Times New Roman" w:hAnsi="Liberation Serif" w:cs="Times New Roman"/>
          <w:iCs/>
          <w:sz w:val="24"/>
          <w:szCs w:val="24"/>
          <w:lang w:eastAsia="ru-RU"/>
        </w:rPr>
        <w:t>электроотрицательности</w:t>
      </w:r>
      <w:proofErr w:type="spellEnd"/>
      <w:r w:rsidRPr="00B47AFB">
        <w:rPr>
          <w:rFonts w:ascii="Liberation Serif" w:eastAsia="Times New Roman" w:hAnsi="Liberation Serif" w:cs="Times New Roman"/>
          <w:iCs/>
          <w:sz w:val="24"/>
          <w:szCs w:val="24"/>
          <w:lang w:eastAsia="ru-RU"/>
        </w:rPr>
        <w:t xml:space="preserve"> неметаллов, таблицы растворимости и учёта условий проведения реакций;</w:t>
      </w:r>
    </w:p>
    <w:p w:rsidR="00B47AFB" w:rsidRPr="00B47AFB" w:rsidRDefault="00B47AFB" w:rsidP="00B47A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iCs/>
          <w:sz w:val="24"/>
          <w:szCs w:val="24"/>
          <w:lang w:eastAsia="ru-RU"/>
        </w:rPr>
      </w:pPr>
      <w:proofErr w:type="gramStart"/>
      <w:r w:rsidRPr="00B47AFB">
        <w:rPr>
          <w:rFonts w:ascii="Liberation Serif" w:eastAsia="Times New Roman" w:hAnsi="Liberation Serif" w:cs="Times New Roman"/>
          <w:i/>
          <w:iCs/>
          <w:sz w:val="24"/>
          <w:szCs w:val="24"/>
          <w:lang w:eastAsia="ru-RU"/>
        </w:rPr>
        <w:t>проводить расчёты</w:t>
      </w:r>
      <w:r w:rsidRPr="00B47AFB">
        <w:rPr>
          <w:rFonts w:ascii="Liberation Serif" w:eastAsia="Times New Roman" w:hAnsi="Liberation Serif" w:cs="Times New Roman"/>
          <w:iCs/>
          <w:sz w:val="24"/>
          <w:szCs w:val="24"/>
          <w:lang w:eastAsia="ru-RU"/>
        </w:rPr>
        <w:t xml:space="preserve"> по химическим формулам и уравнениям:  для вывода формулы соединения по массовым долям элементов; для приготовления раствора с использованием кристаллогидратов; для нахождения доли выхода продукта реакции по отношению к теоретически возможному; с использованием правила Гей-Люссака об объёмных соотношениях газов;  с использованием понятий «</w:t>
      </w:r>
      <w:proofErr w:type="spellStart"/>
      <w:r w:rsidRPr="00B47AFB">
        <w:rPr>
          <w:rFonts w:ascii="Liberation Serif" w:eastAsia="Times New Roman" w:hAnsi="Liberation Serif" w:cs="Times New Roman"/>
          <w:iCs/>
          <w:sz w:val="24"/>
          <w:szCs w:val="24"/>
          <w:lang w:eastAsia="ru-RU"/>
        </w:rPr>
        <w:t>кмоль</w:t>
      </w:r>
      <w:proofErr w:type="spellEnd"/>
      <w:r w:rsidRPr="00B47AFB">
        <w:rPr>
          <w:rFonts w:ascii="Liberation Serif" w:eastAsia="Times New Roman" w:hAnsi="Liberation Serif" w:cs="Times New Roman"/>
          <w:iCs/>
          <w:sz w:val="24"/>
          <w:szCs w:val="24"/>
          <w:lang w:eastAsia="ru-RU"/>
        </w:rPr>
        <w:t>», «</w:t>
      </w:r>
      <w:proofErr w:type="spellStart"/>
      <w:r w:rsidRPr="00B47AFB">
        <w:rPr>
          <w:rFonts w:ascii="Liberation Serif" w:eastAsia="Times New Roman" w:hAnsi="Liberation Serif" w:cs="Times New Roman"/>
          <w:iCs/>
          <w:sz w:val="24"/>
          <w:szCs w:val="24"/>
          <w:lang w:eastAsia="ru-RU"/>
        </w:rPr>
        <w:t>ммоль</w:t>
      </w:r>
      <w:proofErr w:type="spellEnd"/>
      <w:r w:rsidRPr="00B47AFB">
        <w:rPr>
          <w:rFonts w:ascii="Liberation Serif" w:eastAsia="Times New Roman" w:hAnsi="Liberation Serif" w:cs="Times New Roman"/>
          <w:iCs/>
          <w:sz w:val="24"/>
          <w:szCs w:val="24"/>
          <w:lang w:eastAsia="ru-RU"/>
        </w:rPr>
        <w:t>», «число Авогадро»; по термохимическим уравнениям реакции;</w:t>
      </w:r>
      <w:proofErr w:type="gramEnd"/>
    </w:p>
    <w:p w:rsidR="00B47AFB" w:rsidRPr="00B47AFB" w:rsidRDefault="00B47AFB" w:rsidP="00B47A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B47AFB">
        <w:rPr>
          <w:rFonts w:ascii="Liberation Serif" w:eastAsia="Times New Roman" w:hAnsi="Liberation Serif" w:cs="Times New Roman"/>
          <w:i/>
          <w:iCs/>
          <w:sz w:val="24"/>
          <w:szCs w:val="24"/>
          <w:lang w:eastAsia="ru-RU"/>
        </w:rPr>
        <w:t>проводить химический эксперимент</w:t>
      </w:r>
      <w:r w:rsidRPr="00B47AFB">
        <w:rPr>
          <w:rFonts w:ascii="Liberation Serif" w:eastAsia="Times New Roman" w:hAnsi="Liberation Serif" w:cs="Times New Roman"/>
          <w:iCs/>
          <w:sz w:val="24"/>
          <w:szCs w:val="24"/>
          <w:lang w:eastAsia="ru-RU"/>
        </w:rPr>
        <w:t xml:space="preserve"> с неукоснительным соблюдением правил техники безопасности: по установлению качественного и количественного состава соединения;   при выполнении исследовательского проекта; в домашних условиях;</w:t>
      </w:r>
    </w:p>
    <w:p w:rsidR="00B47AFB" w:rsidRPr="00B47AFB" w:rsidRDefault="00B47AFB" w:rsidP="00B47A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iCs/>
          <w:sz w:val="24"/>
          <w:szCs w:val="24"/>
          <w:lang w:eastAsia="ru-RU"/>
        </w:rPr>
      </w:pPr>
      <w:r w:rsidRPr="00B47AFB">
        <w:rPr>
          <w:rFonts w:ascii="Liberation Serif" w:eastAsia="Times New Roman" w:hAnsi="Liberation Serif" w:cs="Times New Roman"/>
          <w:i/>
          <w:iCs/>
          <w:sz w:val="24"/>
          <w:szCs w:val="24"/>
          <w:lang w:eastAsia="ru-RU"/>
        </w:rPr>
        <w:lastRenderedPageBreak/>
        <w:t xml:space="preserve">использовать </w:t>
      </w:r>
      <w:r w:rsidRPr="00B47AFB">
        <w:rPr>
          <w:rFonts w:ascii="Liberation Serif" w:eastAsia="Times New Roman" w:hAnsi="Liberation Serif" w:cs="Times New Roman"/>
          <w:iCs/>
          <w:sz w:val="24"/>
          <w:szCs w:val="24"/>
          <w:lang w:eastAsia="ru-RU"/>
        </w:rPr>
        <w:t>приобретённые ключевые компетенции для выполнения проектов и учебно-исследовательских работ по изучению свойств, способов получения и распознания веществ;</w:t>
      </w:r>
    </w:p>
    <w:p w:rsidR="00B47AFB" w:rsidRPr="00B47AFB" w:rsidRDefault="00B47AFB" w:rsidP="00B47A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iCs/>
          <w:sz w:val="24"/>
          <w:szCs w:val="24"/>
          <w:lang w:eastAsia="ru-RU"/>
        </w:rPr>
      </w:pPr>
      <w:r w:rsidRPr="00B47AFB">
        <w:rPr>
          <w:rFonts w:ascii="Liberation Serif" w:eastAsia="Times New Roman" w:hAnsi="Liberation Serif" w:cs="Times New Roman"/>
          <w:i/>
          <w:iCs/>
          <w:sz w:val="24"/>
          <w:szCs w:val="24"/>
          <w:lang w:eastAsia="ru-RU"/>
        </w:rPr>
        <w:t>определять</w:t>
      </w:r>
      <w:r w:rsidRPr="00B47AFB">
        <w:rPr>
          <w:rFonts w:ascii="Liberation Serif" w:eastAsia="Times New Roman" w:hAnsi="Liberation Serif" w:cs="Times New Roman"/>
          <w:iCs/>
          <w:sz w:val="24"/>
          <w:szCs w:val="24"/>
          <w:lang w:eastAsia="ru-RU"/>
        </w:rPr>
        <w:t xml:space="preserve"> источники химической информации, представлять список информационных ресурсов, в том числе и на иностранном языке, готовить информационный продукт и презентовать его;</w:t>
      </w:r>
    </w:p>
    <w:p w:rsidR="00B47AFB" w:rsidRPr="00B47AFB" w:rsidRDefault="00B47AFB" w:rsidP="00B47A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iCs/>
          <w:sz w:val="24"/>
          <w:szCs w:val="24"/>
          <w:lang w:eastAsia="ru-RU"/>
        </w:rPr>
      </w:pPr>
      <w:r w:rsidRPr="00B47AFB">
        <w:rPr>
          <w:rFonts w:ascii="Liberation Serif" w:eastAsia="Times New Roman" w:hAnsi="Liberation Serif" w:cs="Times New Roman"/>
          <w:i/>
          <w:iCs/>
          <w:sz w:val="24"/>
          <w:szCs w:val="24"/>
          <w:lang w:eastAsia="ru-RU"/>
        </w:rPr>
        <w:t>объективно оценивать</w:t>
      </w:r>
      <w:r w:rsidRPr="00B47AFB">
        <w:rPr>
          <w:rFonts w:ascii="Liberation Serif" w:eastAsia="Times New Roman" w:hAnsi="Liberation Serif" w:cs="Times New Roman"/>
          <w:iCs/>
          <w:sz w:val="24"/>
          <w:szCs w:val="24"/>
          <w:lang w:eastAsia="ru-RU"/>
        </w:rPr>
        <w:t xml:space="preserve"> информацию о веществах и химических процессах, критически относится к псевдонаучной информации, недобросовестной рекламе в средствах массовой информации;</w:t>
      </w:r>
    </w:p>
    <w:p w:rsidR="00B47AFB" w:rsidRPr="00B47AFB" w:rsidRDefault="00B47AFB" w:rsidP="00B47AFB">
      <w:pPr>
        <w:spacing w:after="0" w:line="240" w:lineRule="auto"/>
        <w:jc w:val="both"/>
        <w:rPr>
          <w:rFonts w:ascii="Liberation Serif" w:eastAsia="Times New Roman" w:hAnsi="Liberation Serif" w:cs="Times New Roman"/>
          <w:iCs/>
          <w:sz w:val="24"/>
          <w:szCs w:val="24"/>
          <w:lang w:eastAsia="ru-RU"/>
        </w:rPr>
      </w:pPr>
      <w:r w:rsidRPr="00B47AFB">
        <w:rPr>
          <w:rFonts w:ascii="Liberation Serif" w:eastAsia="Times New Roman" w:hAnsi="Liberation Serif" w:cs="Times New Roman"/>
          <w:i/>
          <w:iCs/>
          <w:sz w:val="24"/>
          <w:szCs w:val="24"/>
          <w:lang w:eastAsia="ru-RU"/>
        </w:rPr>
        <w:t>создавать модели</w:t>
      </w:r>
      <w:r w:rsidRPr="00B47AFB">
        <w:rPr>
          <w:rFonts w:ascii="Liberation Serif" w:eastAsia="Times New Roman" w:hAnsi="Liberation Serif" w:cs="Times New Roman"/>
          <w:iCs/>
          <w:sz w:val="24"/>
          <w:szCs w:val="24"/>
          <w:lang w:eastAsia="ru-RU"/>
        </w:rPr>
        <w:t xml:space="preserve"> и схемы для решения учебных и познавательных задач.</w:t>
      </w:r>
    </w:p>
    <w:p w:rsidR="000259F8" w:rsidRPr="00B47AFB" w:rsidRDefault="000259F8" w:rsidP="00375092">
      <w:pPr>
        <w:spacing w:after="0" w:line="240" w:lineRule="auto"/>
        <w:rPr>
          <w:rFonts w:ascii="Liberation Serif" w:eastAsia="Times New Roman" w:hAnsi="Liberation Serif" w:cs="Times New Roman"/>
          <w:b/>
          <w:bCs/>
          <w:spacing w:val="2"/>
          <w:sz w:val="24"/>
          <w:szCs w:val="24"/>
          <w:lang w:eastAsia="ru-RU"/>
        </w:rPr>
      </w:pPr>
      <w:bookmarkStart w:id="0" w:name="_GoBack"/>
      <w:bookmarkEnd w:id="0"/>
    </w:p>
    <w:p w:rsidR="00B47AFB" w:rsidRPr="00B47AFB" w:rsidRDefault="00B47AFB">
      <w:pPr>
        <w:spacing w:after="0" w:line="240" w:lineRule="auto"/>
        <w:rPr>
          <w:rFonts w:ascii="Liberation Serif" w:eastAsia="Times New Roman" w:hAnsi="Liberation Serif" w:cs="Times New Roman"/>
          <w:b/>
          <w:bCs/>
          <w:spacing w:val="2"/>
          <w:sz w:val="24"/>
          <w:szCs w:val="24"/>
          <w:lang w:eastAsia="ru-RU"/>
        </w:rPr>
      </w:pPr>
    </w:p>
    <w:sectPr w:rsidR="00B47AFB" w:rsidRPr="00B47A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C8E48E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35E660A"/>
    <w:multiLevelType w:val="hybridMultilevel"/>
    <w:tmpl w:val="B9A6A95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E41131"/>
    <w:multiLevelType w:val="hybridMultilevel"/>
    <w:tmpl w:val="7B9ECF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801E69"/>
    <w:multiLevelType w:val="multilevel"/>
    <w:tmpl w:val="A6488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EC0D02"/>
    <w:multiLevelType w:val="hybridMultilevel"/>
    <w:tmpl w:val="4E8CB6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307E39"/>
    <w:multiLevelType w:val="hybridMultilevel"/>
    <w:tmpl w:val="5B2AD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D05577"/>
    <w:multiLevelType w:val="hybridMultilevel"/>
    <w:tmpl w:val="E93C2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6A3C68"/>
    <w:multiLevelType w:val="hybridMultilevel"/>
    <w:tmpl w:val="3034948C"/>
    <w:lvl w:ilvl="0" w:tplc="97B478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0301018"/>
    <w:multiLevelType w:val="hybridMultilevel"/>
    <w:tmpl w:val="40D0BA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846CBD"/>
    <w:multiLevelType w:val="hybridMultilevel"/>
    <w:tmpl w:val="AB2C38D8"/>
    <w:lvl w:ilvl="0" w:tplc="0419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1">
    <w:nsid w:val="5D427B95"/>
    <w:multiLevelType w:val="hybridMultilevel"/>
    <w:tmpl w:val="F3E8BB5C"/>
    <w:lvl w:ilvl="0" w:tplc="2F982836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7"/>
  </w:num>
  <w:num w:numId="2">
    <w:abstractNumId w:val="0"/>
    <w:lvlOverride w:ilvl="0">
      <w:lvl w:ilvl="0">
        <w:numFmt w:val="bullet"/>
        <w:lvlText w:val="•"/>
        <w:legacy w:legacy="1" w:legacySpace="0" w:legacyIndent="13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2"/>
  </w:num>
  <w:num w:numId="4">
    <w:abstractNumId w:val="11"/>
  </w:num>
  <w:num w:numId="5">
    <w:abstractNumId w:val="10"/>
  </w:num>
  <w:num w:numId="6">
    <w:abstractNumId w:val="5"/>
  </w:num>
  <w:num w:numId="7">
    <w:abstractNumId w:val="8"/>
  </w:num>
  <w:num w:numId="8">
    <w:abstractNumId w:val="4"/>
  </w:num>
  <w:num w:numId="9">
    <w:abstractNumId w:val="1"/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3"/>
  </w:num>
  <w:num w:numId="12">
    <w:abstractNumId w:val="6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F3B"/>
    <w:rsid w:val="000259F8"/>
    <w:rsid w:val="000919A9"/>
    <w:rsid w:val="001C4729"/>
    <w:rsid w:val="00262ED9"/>
    <w:rsid w:val="002A0CFC"/>
    <w:rsid w:val="002A7F3B"/>
    <w:rsid w:val="002D27C1"/>
    <w:rsid w:val="00327FB7"/>
    <w:rsid w:val="00375092"/>
    <w:rsid w:val="003929BC"/>
    <w:rsid w:val="003B7888"/>
    <w:rsid w:val="004D1985"/>
    <w:rsid w:val="00760CD9"/>
    <w:rsid w:val="0076707C"/>
    <w:rsid w:val="00793926"/>
    <w:rsid w:val="008A48BC"/>
    <w:rsid w:val="008B5CD7"/>
    <w:rsid w:val="008F530D"/>
    <w:rsid w:val="00906B6B"/>
    <w:rsid w:val="0097137B"/>
    <w:rsid w:val="009904C8"/>
    <w:rsid w:val="00B47AFB"/>
    <w:rsid w:val="00C02806"/>
    <w:rsid w:val="00C078FB"/>
    <w:rsid w:val="00C40459"/>
    <w:rsid w:val="00C46876"/>
    <w:rsid w:val="00D10702"/>
    <w:rsid w:val="00D42CBF"/>
    <w:rsid w:val="00D54E57"/>
    <w:rsid w:val="00D713B1"/>
    <w:rsid w:val="00DE1C18"/>
    <w:rsid w:val="00E6725F"/>
    <w:rsid w:val="00F46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7F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06B6B"/>
    <w:pPr>
      <w:ind w:left="720"/>
      <w:contextualSpacing/>
    </w:pPr>
  </w:style>
  <w:style w:type="paragraph" w:styleId="a5">
    <w:name w:val="Body Text Indent"/>
    <w:basedOn w:val="a"/>
    <w:link w:val="a6"/>
    <w:uiPriority w:val="99"/>
    <w:semiHidden/>
    <w:unhideWhenUsed/>
    <w:rsid w:val="000259F8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0259F8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7F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06B6B"/>
    <w:pPr>
      <w:ind w:left="720"/>
      <w:contextualSpacing/>
    </w:pPr>
  </w:style>
  <w:style w:type="paragraph" w:styleId="a5">
    <w:name w:val="Body Text Indent"/>
    <w:basedOn w:val="a"/>
    <w:link w:val="a6"/>
    <w:uiPriority w:val="99"/>
    <w:semiHidden/>
    <w:unhideWhenUsed/>
    <w:rsid w:val="000259F8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0259F8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2910</Words>
  <Characters>16589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Anjela Kostogriz</dc:creator>
  <cp:lastModifiedBy>Anjela Kostogriz</cp:lastModifiedBy>
  <cp:revision>2</cp:revision>
  <dcterms:created xsi:type="dcterms:W3CDTF">2022-05-31T10:05:00Z</dcterms:created>
  <dcterms:modified xsi:type="dcterms:W3CDTF">2022-05-31T10:05:00Z</dcterms:modified>
</cp:coreProperties>
</file>