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6E" w:rsidRPr="0043116E" w:rsidRDefault="0043116E" w:rsidP="00431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43116E" w:rsidRPr="0043116E" w:rsidRDefault="0043116E" w:rsidP="00431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рабочей программе по  изобразительному искусству (5-7 классы)</w:t>
      </w:r>
    </w:p>
    <w:p w:rsidR="0043116E" w:rsidRPr="0043116E" w:rsidRDefault="0043116E" w:rsidP="004311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создана в соответствии с требованиями Федерального государственного образовательного стандарта основного общего образования. Рабочая 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Б. М. </w:t>
      </w:r>
      <w:proofErr w:type="spellStart"/>
      <w:r w:rsidRPr="0043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43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5-7 классы: пособие для учителей общеобразовательных учреждений/(Б.М. </w:t>
      </w:r>
      <w:proofErr w:type="spellStart"/>
      <w:r w:rsidRPr="0043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Неменский</w:t>
      </w:r>
      <w:proofErr w:type="spellEnd"/>
      <w:r w:rsidRPr="0043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Л.А. </w:t>
      </w:r>
      <w:proofErr w:type="spellStart"/>
      <w:r w:rsidRPr="0043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43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Н.А. Горяева, А.С. Питерских). – М.: Просвещение, 2011. 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</w:t>
      </w:r>
      <w:r w:rsidRPr="0043116E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 </w:t>
      </w:r>
    </w:p>
    <w:p w:rsidR="0043116E" w:rsidRPr="0043116E" w:rsidRDefault="0043116E" w:rsidP="004311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изобразительного искусства, на формирование у обучающихся целостных представлений об исторических традициях и ценностях русской художественной культуры.</w:t>
      </w:r>
    </w:p>
    <w:p w:rsidR="0043116E" w:rsidRPr="0043116E" w:rsidRDefault="0043116E" w:rsidP="004311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искусства.</w:t>
      </w:r>
    </w:p>
    <w:p w:rsidR="0043116E" w:rsidRPr="0043116E" w:rsidRDefault="0043116E" w:rsidP="004311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3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43116E" w:rsidRPr="0043116E" w:rsidRDefault="0043116E" w:rsidP="004311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3116E" w:rsidRPr="0043116E" w:rsidRDefault="0043116E" w:rsidP="0043116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43116E" w:rsidRPr="0043116E" w:rsidRDefault="0043116E" w:rsidP="0043116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43116E" w:rsidRPr="0043116E" w:rsidRDefault="0043116E" w:rsidP="0043116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понимания эмоционального и ценностного смысла визуально-пространственной формы;</w:t>
      </w:r>
    </w:p>
    <w:p w:rsidR="0043116E" w:rsidRPr="0043116E" w:rsidRDefault="0043116E" w:rsidP="0043116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43116E" w:rsidRPr="0043116E" w:rsidRDefault="0043116E" w:rsidP="0043116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43116E" w:rsidRPr="0043116E" w:rsidRDefault="0043116E" w:rsidP="0043116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43116E" w:rsidRPr="0043116E" w:rsidRDefault="0043116E" w:rsidP="0043116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ориентироваться в мире современной художественной культуры;</w:t>
      </w:r>
    </w:p>
    <w:p w:rsidR="0043116E" w:rsidRPr="0043116E" w:rsidRDefault="0043116E" w:rsidP="0043116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43116E" w:rsidRPr="0043116E" w:rsidRDefault="0043116E" w:rsidP="0043116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43116E" w:rsidRDefault="0043116E" w:rsidP="004311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«Изобразительное искусство» рекомендуется изучать в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 классах в объёме не менее 102 часов (по 34</w:t>
      </w:r>
      <w:r w:rsidRPr="0043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5-7 классах).</w:t>
      </w:r>
    </w:p>
    <w:p w:rsidR="0043116E" w:rsidRDefault="0043116E" w:rsidP="004311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учебного предмета «ИЗО»: </w:t>
      </w:r>
    </w:p>
    <w:p w:rsidR="0043116E" w:rsidRDefault="0043116E" w:rsidP="004311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5 классе отводится 34 часа в год, 1 час в неделю; </w:t>
      </w:r>
    </w:p>
    <w:p w:rsidR="0043116E" w:rsidRDefault="0043116E" w:rsidP="004311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6 классе отводится 34 часа в год, 1 час в неделю; </w:t>
      </w:r>
    </w:p>
    <w:p w:rsidR="0043116E" w:rsidRPr="0043116E" w:rsidRDefault="0043116E" w:rsidP="004311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7 классе отводится 34 часа в год, 1 час в неделю</w:t>
      </w:r>
    </w:p>
    <w:p w:rsidR="0043116E" w:rsidRPr="0043116E" w:rsidRDefault="0043116E" w:rsidP="0043116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16E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6F0687" w:rsidRDefault="006F0687" w:rsidP="00431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1.учебник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6F068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F0687">
        <w:rPr>
          <w:rFonts w:ascii="Times New Roman" w:hAnsi="Times New Roman" w:cs="Times New Roman"/>
          <w:sz w:val="24"/>
          <w:szCs w:val="24"/>
        </w:rPr>
        <w:t>оряева, Н. А., Островская, О. В. Изобразительное искусство. Декоративно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87">
        <w:rPr>
          <w:rFonts w:ascii="Times New Roman" w:hAnsi="Times New Roman" w:cs="Times New Roman"/>
          <w:sz w:val="24"/>
          <w:szCs w:val="24"/>
        </w:rPr>
        <w:t xml:space="preserve">прикладное искусство в жизни человека: учебник. 5 </w:t>
      </w:r>
      <w:proofErr w:type="spellStart"/>
      <w:r w:rsidRPr="006F068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F0687">
        <w:rPr>
          <w:rFonts w:ascii="Times New Roman" w:hAnsi="Times New Roman" w:cs="Times New Roman"/>
          <w:sz w:val="24"/>
          <w:szCs w:val="24"/>
        </w:rPr>
        <w:t xml:space="preserve">. / под ред. Б. М. </w:t>
      </w:r>
      <w:proofErr w:type="spellStart"/>
      <w:r w:rsidRPr="006F0687">
        <w:rPr>
          <w:rFonts w:ascii="Times New Roman" w:hAnsi="Times New Roman" w:cs="Times New Roman"/>
          <w:sz w:val="24"/>
          <w:szCs w:val="24"/>
        </w:rPr>
        <w:t>Неменск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Просвещение, 2016г. </w:t>
      </w:r>
    </w:p>
    <w:p w:rsidR="006F0687" w:rsidRDefault="006F0687" w:rsidP="00431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F0687">
        <w:rPr>
          <w:rFonts w:ascii="Times New Roman" w:hAnsi="Times New Roman" w:cs="Times New Roman"/>
          <w:sz w:val="24"/>
          <w:szCs w:val="24"/>
        </w:rPr>
        <w:t xml:space="preserve">Л. А. </w:t>
      </w:r>
      <w:proofErr w:type="spellStart"/>
      <w:r w:rsidRPr="006F0687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6F0687">
        <w:rPr>
          <w:rFonts w:ascii="Times New Roman" w:hAnsi="Times New Roman" w:cs="Times New Roman"/>
          <w:sz w:val="24"/>
          <w:szCs w:val="24"/>
        </w:rPr>
        <w:t xml:space="preserve"> «Изобразительное искусство. Искусство в жизни человека. 6 класс» под ред. Б.М. </w:t>
      </w:r>
      <w:proofErr w:type="spellStart"/>
      <w:r w:rsidRPr="006F0687">
        <w:rPr>
          <w:rFonts w:ascii="Times New Roman" w:hAnsi="Times New Roman" w:cs="Times New Roman"/>
          <w:sz w:val="24"/>
          <w:szCs w:val="24"/>
        </w:rPr>
        <w:t>Неме</w:t>
      </w:r>
      <w:r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Москва, Просвещение, 2016</w:t>
      </w:r>
      <w:r w:rsidRPr="006F068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F0687" w:rsidRPr="0043116E" w:rsidRDefault="006F0687" w:rsidP="00431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F0687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gramStart"/>
      <w:r w:rsidRPr="006F0687">
        <w:rPr>
          <w:rFonts w:ascii="Times New Roman" w:hAnsi="Times New Roman" w:cs="Times New Roman"/>
          <w:sz w:val="24"/>
          <w:szCs w:val="24"/>
        </w:rPr>
        <w:t>Питерских</w:t>
      </w:r>
      <w:proofErr w:type="gramEnd"/>
      <w:r w:rsidRPr="006F0687">
        <w:rPr>
          <w:rFonts w:ascii="Times New Roman" w:hAnsi="Times New Roman" w:cs="Times New Roman"/>
          <w:sz w:val="24"/>
          <w:szCs w:val="24"/>
        </w:rPr>
        <w:t xml:space="preserve"> «Изобразительное искусство. Дизайн и архитектура в жизни человека. 7 класс» под ред. Б.М. </w:t>
      </w:r>
      <w:proofErr w:type="spellStart"/>
      <w:r w:rsidRPr="006F0687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6F0687">
        <w:rPr>
          <w:rFonts w:ascii="Times New Roman" w:hAnsi="Times New Roman" w:cs="Times New Roman"/>
          <w:sz w:val="24"/>
          <w:szCs w:val="24"/>
        </w:rPr>
        <w:t xml:space="preserve">. Москва, Просвещение, 2013 г. 2.Л. А. </w:t>
      </w:r>
      <w:proofErr w:type="spellStart"/>
      <w:r w:rsidRPr="006F0687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6F0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6F0687">
        <w:rPr>
          <w:rFonts w:ascii="Times New Roman" w:hAnsi="Times New Roman" w:cs="Times New Roman"/>
          <w:sz w:val="24"/>
          <w:szCs w:val="24"/>
        </w:rPr>
        <w:t xml:space="preserve">«Изобразительное искусство. Искусство в жизни человека. 7класс» под ред. 3.Б.М. </w:t>
      </w:r>
      <w:proofErr w:type="spellStart"/>
      <w:r w:rsidRPr="006F0687">
        <w:rPr>
          <w:rFonts w:ascii="Times New Roman" w:hAnsi="Times New Roman" w:cs="Times New Roman"/>
          <w:sz w:val="24"/>
          <w:szCs w:val="24"/>
        </w:rPr>
        <w:t>Неме</w:t>
      </w:r>
      <w:r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Москва, Просвещение, 2016</w:t>
      </w:r>
      <w:r w:rsidRPr="006F0687">
        <w:rPr>
          <w:rFonts w:ascii="Times New Roman" w:hAnsi="Times New Roman" w:cs="Times New Roman"/>
          <w:sz w:val="24"/>
          <w:szCs w:val="24"/>
        </w:rPr>
        <w:t xml:space="preserve"> г. 4.Н. А. Горяева. «И</w:t>
      </w:r>
      <w:bookmarkStart w:id="0" w:name="_GoBack"/>
      <w:bookmarkEnd w:id="0"/>
      <w:r w:rsidRPr="006F0687">
        <w:rPr>
          <w:rFonts w:ascii="Times New Roman" w:hAnsi="Times New Roman" w:cs="Times New Roman"/>
          <w:sz w:val="24"/>
          <w:szCs w:val="24"/>
        </w:rPr>
        <w:t xml:space="preserve">зобразительное искусство. </w:t>
      </w:r>
    </w:p>
    <w:sectPr w:rsidR="006F0687" w:rsidRPr="0043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F7225"/>
    <w:multiLevelType w:val="multilevel"/>
    <w:tmpl w:val="984A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6E"/>
    <w:rsid w:val="00302570"/>
    <w:rsid w:val="0043116E"/>
    <w:rsid w:val="006E5DEC"/>
    <w:rsid w:val="006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1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2022-12-17T18:38:00Z</dcterms:created>
  <dcterms:modified xsi:type="dcterms:W3CDTF">2022-12-17T18:57:00Z</dcterms:modified>
</cp:coreProperties>
</file>