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8D" w:rsidRPr="006C1D1C" w:rsidRDefault="00B1448D" w:rsidP="00B144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D1C">
        <w:rPr>
          <w:rFonts w:ascii="Times New Roman" w:hAnsi="Times New Roman" w:cs="Times New Roman"/>
          <w:b/>
          <w:sz w:val="36"/>
          <w:szCs w:val="36"/>
        </w:rPr>
        <w:t>Аннотация к рабочей программе</w:t>
      </w:r>
    </w:p>
    <w:p w:rsidR="00B1448D" w:rsidRPr="006C1D1C" w:rsidRDefault="00B1448D" w:rsidP="00B14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1C">
        <w:rPr>
          <w:rFonts w:ascii="Times New Roman" w:hAnsi="Times New Roman" w:cs="Times New Roman"/>
          <w:b/>
          <w:sz w:val="24"/>
          <w:szCs w:val="24"/>
        </w:rPr>
        <w:t>Алгебра 7-9 класс</w:t>
      </w:r>
    </w:p>
    <w:p w:rsidR="00B1448D" w:rsidRPr="006C1D1C" w:rsidRDefault="00B1448D" w:rsidP="00495C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1C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образовательного стандарта основного общего образования по математике, примерной программы основного общего образования:  "Алгебра»7-9 классы,</w:t>
      </w:r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общеобразовательных учреждений. Алгебра. 7-9 классы. Составитель: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Т.А. – М.: Просвещение, 2009 г. </w:t>
      </w:r>
      <w:r w:rsidRPr="006C1D1C">
        <w:rPr>
          <w:rFonts w:ascii="Times New Roman" w:hAnsi="Times New Roman" w:cs="Times New Roman"/>
          <w:sz w:val="24"/>
          <w:szCs w:val="24"/>
        </w:rPr>
        <w:t>Программа рассчитана на 3</w:t>
      </w:r>
      <w:r w:rsidR="00495C4D">
        <w:rPr>
          <w:rFonts w:ascii="Times New Roman" w:hAnsi="Times New Roman" w:cs="Times New Roman"/>
          <w:sz w:val="24"/>
          <w:szCs w:val="24"/>
        </w:rPr>
        <w:t>1</w:t>
      </w:r>
      <w:r w:rsidRPr="006C1D1C">
        <w:rPr>
          <w:rFonts w:ascii="Times New Roman" w:hAnsi="Times New Roman" w:cs="Times New Roman"/>
          <w:sz w:val="24"/>
          <w:szCs w:val="24"/>
        </w:rPr>
        <w:t>5 часов</w:t>
      </w:r>
      <w:proofErr w:type="gramStart"/>
      <w:r w:rsidRPr="006C1D1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C1D1C">
        <w:rPr>
          <w:rFonts w:ascii="Times New Roman" w:hAnsi="Times New Roman" w:cs="Times New Roman"/>
          <w:sz w:val="24"/>
          <w:szCs w:val="24"/>
        </w:rPr>
        <w:t xml:space="preserve">  по 105 часов в </w:t>
      </w:r>
      <w:r w:rsidR="00495C4D">
        <w:rPr>
          <w:rFonts w:ascii="Times New Roman" w:hAnsi="Times New Roman" w:cs="Times New Roman"/>
          <w:sz w:val="24"/>
          <w:szCs w:val="24"/>
        </w:rPr>
        <w:t xml:space="preserve">7, </w:t>
      </w:r>
      <w:r w:rsidRPr="006C1D1C">
        <w:rPr>
          <w:rFonts w:ascii="Times New Roman" w:hAnsi="Times New Roman" w:cs="Times New Roman"/>
          <w:sz w:val="24"/>
          <w:szCs w:val="24"/>
        </w:rPr>
        <w:t>8и 9 классах,</w:t>
      </w:r>
      <w:r w:rsidR="00495C4D">
        <w:rPr>
          <w:rFonts w:ascii="Times New Roman" w:hAnsi="Times New Roman" w:cs="Times New Roman"/>
          <w:sz w:val="24"/>
          <w:szCs w:val="24"/>
        </w:rPr>
        <w:t xml:space="preserve"> </w:t>
      </w:r>
      <w:r w:rsidRPr="006C1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расчета </w:t>
      </w:r>
      <w:r w:rsidR="00495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6C1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учебных часа в неделю.</w:t>
      </w:r>
      <w:r w:rsidR="00495C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1448D" w:rsidRPr="006C1D1C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6C1D1C">
        <w:rPr>
          <w:rFonts w:ascii="Times New Roman" w:hAnsi="Times New Roman" w:cs="Times New Roman"/>
          <w:b/>
          <w:sz w:val="24"/>
          <w:szCs w:val="24"/>
        </w:rPr>
        <w:t xml:space="preserve">Срок реализации – </w:t>
      </w:r>
      <w:r w:rsidRPr="006C1D1C">
        <w:rPr>
          <w:rFonts w:ascii="Times New Roman" w:hAnsi="Times New Roman" w:cs="Times New Roman"/>
          <w:sz w:val="24"/>
          <w:szCs w:val="24"/>
        </w:rPr>
        <w:t>20</w:t>
      </w:r>
      <w:r w:rsidR="00495C4D">
        <w:rPr>
          <w:rFonts w:ascii="Times New Roman" w:hAnsi="Times New Roman" w:cs="Times New Roman"/>
          <w:sz w:val="24"/>
          <w:szCs w:val="24"/>
        </w:rPr>
        <w:t>22</w:t>
      </w:r>
      <w:r w:rsidRPr="006C1D1C">
        <w:rPr>
          <w:rFonts w:ascii="Times New Roman" w:hAnsi="Times New Roman" w:cs="Times New Roman"/>
          <w:sz w:val="24"/>
          <w:szCs w:val="24"/>
        </w:rPr>
        <w:t>-20</w:t>
      </w:r>
      <w:bookmarkStart w:id="0" w:name="_GoBack"/>
      <w:bookmarkEnd w:id="0"/>
      <w:r w:rsidR="00495C4D">
        <w:rPr>
          <w:rFonts w:ascii="Times New Roman" w:hAnsi="Times New Roman" w:cs="Times New Roman"/>
          <w:sz w:val="24"/>
          <w:szCs w:val="24"/>
        </w:rPr>
        <w:t>23</w:t>
      </w:r>
      <w:r w:rsidRPr="006C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D1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C1D1C">
        <w:rPr>
          <w:rFonts w:ascii="Times New Roman" w:hAnsi="Times New Roman" w:cs="Times New Roman"/>
          <w:sz w:val="24"/>
          <w:szCs w:val="24"/>
        </w:rPr>
        <w:t>./год.</w:t>
      </w:r>
    </w:p>
    <w:p w:rsidR="00B1448D" w:rsidRPr="006C1D1C" w:rsidRDefault="00B1448D" w:rsidP="00B144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соответствует учебникам: </w:t>
      </w:r>
    </w:p>
    <w:p w:rsidR="00B1448D" w:rsidRPr="006C1D1C" w:rsidRDefault="00B1448D" w:rsidP="00B1448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D1C">
        <w:rPr>
          <w:rFonts w:ascii="Times New Roman" w:hAnsi="Times New Roman" w:cs="Times New Roman"/>
          <w:sz w:val="24"/>
          <w:szCs w:val="24"/>
        </w:rPr>
        <w:t>1.</w:t>
      </w:r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Алгебра. 7 класс» / Ю.Н. Макарычев, Н.Г.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>. М.: Просвещение, 2013.</w:t>
      </w:r>
    </w:p>
    <w:p w:rsidR="00B1448D" w:rsidRPr="006C1D1C" w:rsidRDefault="00B1448D" w:rsidP="00B1448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2. «Алгебра. 8 класс» / Ю.Н. Макарычев, Н.Г.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>. М.: Просвещение, 2013</w:t>
      </w:r>
    </w:p>
    <w:p w:rsidR="00B1448D" w:rsidRPr="006C1D1C" w:rsidRDefault="00B1448D" w:rsidP="00B1448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D1C">
        <w:rPr>
          <w:rFonts w:ascii="Times New Roman" w:hAnsi="Times New Roman" w:cs="Times New Roman"/>
          <w:sz w:val="24"/>
          <w:szCs w:val="24"/>
        </w:rPr>
        <w:t xml:space="preserve"> 3. </w:t>
      </w:r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Алгебра. 9 класс» / Ю.Н. Макарычев, Н.Г.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>. М.: Просвещение, 2013</w:t>
      </w:r>
    </w:p>
    <w:p w:rsidR="00B1448D" w:rsidRPr="006C1D1C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6C1D1C">
        <w:rPr>
          <w:rFonts w:ascii="Times New Roman" w:hAnsi="Times New Roman" w:cs="Times New Roman"/>
          <w:sz w:val="24"/>
          <w:szCs w:val="24"/>
          <w:u w:val="single"/>
        </w:rPr>
        <w:t>В  7 классе учащиеся должны изучить следующие темы: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- Выражения, тождества, уравнения </w:t>
      </w:r>
      <w:r w:rsidR="00495C4D">
        <w:rPr>
          <w:rFonts w:ascii="Times New Roman" w:hAnsi="Times New Roman" w:cs="Times New Roman"/>
          <w:sz w:val="24"/>
          <w:szCs w:val="24"/>
        </w:rPr>
        <w:t>18</w:t>
      </w:r>
      <w:r w:rsidRPr="00163A1B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Статистические характеристики 4 часа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Функция 1</w:t>
      </w:r>
      <w:r w:rsidR="00495C4D">
        <w:rPr>
          <w:rFonts w:ascii="Times New Roman" w:hAnsi="Times New Roman" w:cs="Times New Roman"/>
          <w:sz w:val="24"/>
          <w:szCs w:val="24"/>
        </w:rPr>
        <w:t>2</w:t>
      </w:r>
      <w:r w:rsidRPr="00163A1B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Степень с натуральным показателем 1</w:t>
      </w:r>
      <w:r w:rsidR="00495C4D">
        <w:rPr>
          <w:rFonts w:ascii="Times New Roman" w:hAnsi="Times New Roman" w:cs="Times New Roman"/>
          <w:sz w:val="24"/>
          <w:szCs w:val="24"/>
        </w:rPr>
        <w:t>3</w:t>
      </w:r>
      <w:r w:rsidRPr="00163A1B">
        <w:rPr>
          <w:rFonts w:ascii="Times New Roman" w:hAnsi="Times New Roman" w:cs="Times New Roman"/>
          <w:sz w:val="24"/>
          <w:szCs w:val="24"/>
        </w:rPr>
        <w:t>часов,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- Многочлены </w:t>
      </w:r>
      <w:r w:rsidR="00E95686">
        <w:rPr>
          <w:rFonts w:ascii="Times New Roman" w:hAnsi="Times New Roman" w:cs="Times New Roman"/>
          <w:sz w:val="24"/>
          <w:szCs w:val="24"/>
        </w:rPr>
        <w:t>17</w:t>
      </w:r>
      <w:r w:rsidRPr="00163A1B">
        <w:rPr>
          <w:rFonts w:ascii="Times New Roman" w:hAnsi="Times New Roman" w:cs="Times New Roman"/>
          <w:sz w:val="24"/>
          <w:szCs w:val="24"/>
        </w:rPr>
        <w:t xml:space="preserve"> час,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Формулы сокращённого умножения 21 час,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Системы линейных уравнений1</w:t>
      </w:r>
      <w:r w:rsidR="00495C4D">
        <w:rPr>
          <w:rFonts w:ascii="Times New Roman" w:hAnsi="Times New Roman" w:cs="Times New Roman"/>
          <w:sz w:val="24"/>
          <w:szCs w:val="24"/>
        </w:rPr>
        <w:t>6</w:t>
      </w:r>
      <w:r w:rsidRPr="00163A1B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- Повторение </w:t>
      </w:r>
      <w:r w:rsidR="00495C4D">
        <w:rPr>
          <w:rFonts w:ascii="Times New Roman" w:hAnsi="Times New Roman" w:cs="Times New Roman"/>
          <w:sz w:val="24"/>
          <w:szCs w:val="24"/>
        </w:rPr>
        <w:t>4</w:t>
      </w:r>
      <w:r w:rsidRPr="00163A1B">
        <w:rPr>
          <w:rFonts w:ascii="Times New Roman" w:hAnsi="Times New Roman" w:cs="Times New Roman"/>
          <w:sz w:val="24"/>
          <w:szCs w:val="24"/>
        </w:rPr>
        <w:t xml:space="preserve"> час</w:t>
      </w:r>
      <w:r w:rsidR="00495C4D">
        <w:rPr>
          <w:rFonts w:ascii="Times New Roman" w:hAnsi="Times New Roman" w:cs="Times New Roman"/>
          <w:sz w:val="24"/>
          <w:szCs w:val="24"/>
        </w:rPr>
        <w:t>а</w:t>
      </w:r>
      <w:r w:rsidRPr="00163A1B">
        <w:rPr>
          <w:rFonts w:ascii="Times New Roman" w:hAnsi="Times New Roman" w:cs="Times New Roman"/>
          <w:sz w:val="24"/>
          <w:szCs w:val="24"/>
        </w:rPr>
        <w:t>.</w:t>
      </w:r>
    </w:p>
    <w:p w:rsidR="00B1448D" w:rsidRPr="00163A1B" w:rsidRDefault="00B1448D" w:rsidP="00B144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3A1B">
        <w:rPr>
          <w:rFonts w:ascii="Times New Roman" w:hAnsi="Times New Roman" w:cs="Times New Roman"/>
          <w:sz w:val="24"/>
          <w:szCs w:val="24"/>
          <w:u w:val="single"/>
        </w:rPr>
        <w:t>В  8 классе учащиеся должны изучить следующие темы:</w:t>
      </w:r>
    </w:p>
    <w:p w:rsidR="00B1448D" w:rsidRPr="00163A1B" w:rsidRDefault="00B1448D" w:rsidP="00B1448D">
      <w:pPr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Рациональные выражения 23 часа,</w:t>
      </w:r>
    </w:p>
    <w:p w:rsidR="00B1448D" w:rsidRPr="00163A1B" w:rsidRDefault="00B1448D" w:rsidP="00B1448D">
      <w:pPr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Квадратные корни 20 часов,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Квадратные уравнения 21 час,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Неравенства 17 часов,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Степень с целым показателем 14 часов,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 Повторение. Решение задач 10 часов.</w:t>
      </w:r>
    </w:p>
    <w:p w:rsidR="00B1448D" w:rsidRPr="00163A1B" w:rsidRDefault="00B1448D" w:rsidP="00B144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3A1B">
        <w:rPr>
          <w:rFonts w:ascii="Times New Roman" w:hAnsi="Times New Roman" w:cs="Times New Roman"/>
          <w:sz w:val="24"/>
          <w:szCs w:val="24"/>
          <w:u w:val="single"/>
        </w:rPr>
        <w:lastRenderedPageBreak/>
        <w:t>В  9 классе учащиеся должны изучить следующие темы:</w:t>
      </w:r>
    </w:p>
    <w:p w:rsidR="00B1448D" w:rsidRPr="00163A1B" w:rsidRDefault="00B1448D" w:rsidP="00B144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 - Квадратичная функция 22 часа, 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Уравнения и неравенства с одной переменной 13 часов,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-Уравнения и неравенства с двумя переменными13 часов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63A1B">
        <w:rPr>
          <w:rFonts w:ascii="Times New Roman" w:hAnsi="Times New Roman" w:cs="Times New Roman"/>
          <w:sz w:val="24"/>
          <w:szCs w:val="24"/>
        </w:rPr>
        <w:t>Арифметическая</w:t>
      </w:r>
      <w:proofErr w:type="gramEnd"/>
      <w:r w:rsidRPr="00163A1B">
        <w:rPr>
          <w:rFonts w:ascii="Times New Roman" w:hAnsi="Times New Roman" w:cs="Times New Roman"/>
          <w:sz w:val="24"/>
          <w:szCs w:val="24"/>
        </w:rPr>
        <w:t xml:space="preserve"> и геометрическая прогрессии16 часов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Элементы комбинаторики и теории вероятностей13 часов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>- Повторение  28 часов.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  математики с учетом </w:t>
      </w:r>
      <w:proofErr w:type="spellStart"/>
      <w:r w:rsidRPr="00163A1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63A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3A1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63A1B">
        <w:rPr>
          <w:rFonts w:ascii="Times New Roman" w:hAnsi="Times New Roman" w:cs="Times New Roman"/>
          <w:sz w:val="24"/>
          <w:szCs w:val="24"/>
        </w:rPr>
        <w:t xml:space="preserve"> связей, логики, возрастных особенностей учащихся. Определены требования к уровню подготовки учащихся, указан УМК используемый для реализации рабочей программы,  перечень литературы и </w:t>
      </w:r>
      <w:proofErr w:type="spellStart"/>
      <w:r w:rsidRPr="00163A1B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163A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48D" w:rsidRPr="00AD6BAE" w:rsidRDefault="00B1448D" w:rsidP="00B1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BAE">
        <w:rPr>
          <w:rFonts w:ascii="Times New Roman" w:hAnsi="Times New Roman" w:cs="Times New Roman"/>
          <w:b/>
          <w:sz w:val="24"/>
          <w:szCs w:val="24"/>
        </w:rPr>
        <w:t xml:space="preserve">Данная рабочая программа 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 - обеспечивает общекультурный уровень подготовки учащихся; 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 - создает условия для ознакомления учащихся с  математикой как наукой, чтобы обеспечить им возможность осознанного выбора профиля дальнейшего обучения в старших классах;</w:t>
      </w:r>
    </w:p>
    <w:p w:rsidR="00B1448D" w:rsidRPr="00163A1B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 - создает условия для формирования научного миропонимания и развития мышления учащихся. </w:t>
      </w:r>
    </w:p>
    <w:p w:rsidR="00B1448D" w:rsidRPr="00163A1B" w:rsidRDefault="00B1448D" w:rsidP="00B144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Цель и задачи курса: </w:t>
      </w:r>
    </w:p>
    <w:p w:rsidR="00B1448D" w:rsidRPr="00163A1B" w:rsidRDefault="00B1448D" w:rsidP="00B14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тической деятельности, изучения смежных дис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циплин, продолжения образования;</w:t>
      </w:r>
    </w:p>
    <w:p w:rsidR="00B1448D" w:rsidRPr="00163A1B" w:rsidRDefault="00B1448D" w:rsidP="00B14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интеллекта, а также личностных качеств, необходимых человеку для полноценной жизни, развиваемых математикой: ясности и точ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мысли, критичности мышления, интуиции, логического мышления, элементов алгоритми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культуры, пространственных представле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способности к преодолению трудностей;</w:t>
      </w:r>
    </w:p>
    <w:p w:rsidR="00B1448D" w:rsidRPr="00163A1B" w:rsidRDefault="00B1448D" w:rsidP="00B14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математики как универсального языка на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уки и техники, средства моделирования явлений и процессов;</w:t>
      </w:r>
    </w:p>
    <w:p w:rsidR="002C1EAC" w:rsidRPr="00163A1B" w:rsidRDefault="00B1448D" w:rsidP="00B144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математике как к ча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общечеловеческой культуры, формирование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понимания значимости математики для научно-технического прогресса.</w:t>
      </w:r>
    </w:p>
    <w:p w:rsidR="00B1448D" w:rsidRPr="00163A1B" w:rsidRDefault="00B1448D" w:rsidP="00B1448D">
      <w:pPr>
        <w:pStyle w:val="a3"/>
        <w:spacing w:before="0" w:beforeAutospacing="0" w:after="0" w:afterAutospacing="0"/>
        <w:ind w:firstLine="360"/>
        <w:jc w:val="both"/>
        <w:rPr>
          <w:b/>
          <w:color w:val="000000" w:themeColor="text1"/>
        </w:rPr>
      </w:pPr>
      <w:r w:rsidRPr="00163A1B">
        <w:rPr>
          <w:b/>
          <w:color w:val="000000" w:themeColor="text1"/>
        </w:rPr>
        <w:t xml:space="preserve">В результате изучения математики </w:t>
      </w:r>
      <w:proofErr w:type="gramStart"/>
      <w:r w:rsidRPr="00163A1B">
        <w:rPr>
          <w:b/>
          <w:color w:val="000000" w:themeColor="text1"/>
        </w:rPr>
        <w:t>обучающийся</w:t>
      </w:r>
      <w:proofErr w:type="gramEnd"/>
      <w:r w:rsidRPr="00163A1B">
        <w:rPr>
          <w:b/>
          <w:color w:val="000000" w:themeColor="text1"/>
        </w:rPr>
        <w:t xml:space="preserve"> научится: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планировать и осуществлять алгоритмическую деятельность, выполнять заданные и конструировать новые алгоритмы;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решать разнообразные классы задач из различных разделов курса, в том числе задач, требующих поиска пути и способов решения;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lastRenderedPageBreak/>
        <w:t>ясному и точно грамотному изложению своих мыслей в устной и письменной речи, использованию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проведению доказательных рассуждений, аргументации, выдвижения гипотез и их обоснования;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поиску,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1448D" w:rsidRPr="00163A1B" w:rsidRDefault="00B1448D" w:rsidP="00B1448D">
      <w:pPr>
        <w:pStyle w:val="a3"/>
        <w:spacing w:before="0" w:beforeAutospacing="0" w:after="0" w:afterAutospacing="0"/>
        <w:ind w:firstLine="360"/>
        <w:jc w:val="both"/>
        <w:rPr>
          <w:b/>
          <w:color w:val="000000" w:themeColor="text1"/>
        </w:rPr>
      </w:pPr>
      <w:r w:rsidRPr="00163A1B">
        <w:rPr>
          <w:b/>
          <w:iCs/>
          <w:color w:val="000000" w:themeColor="text1"/>
        </w:rPr>
        <w:t xml:space="preserve">В результате изучения математики </w:t>
      </w:r>
      <w:proofErr w:type="gramStart"/>
      <w:r w:rsidRPr="00163A1B">
        <w:rPr>
          <w:b/>
          <w:iCs/>
          <w:color w:val="000000" w:themeColor="text1"/>
        </w:rPr>
        <w:t>обучающийся</w:t>
      </w:r>
      <w:proofErr w:type="gramEnd"/>
      <w:r w:rsidRPr="00163A1B">
        <w:rPr>
          <w:b/>
          <w:iCs/>
          <w:color w:val="000000" w:themeColor="text1"/>
        </w:rPr>
        <w:t xml:space="preserve"> получит возможность научиться: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приобретать новые знания, организовывать учебную деятельность, постановку целей, планирование, самоконтроль и оценку результатов своей деятельности, предвидеть возможные результаты своих действий;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различия между исходными фактами и гипотезами для их объяснения, теоретическими моделями и реальными объектами, овладеет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искать, анализировать и отбирать информацию с использованием различных источников и новых информационных технологий для решения познавательных задач;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осваивать приёмы действий в нестандартных ситуациях, овладеет эвристическими методами решения проблем;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1448D" w:rsidRPr="00163A1B" w:rsidRDefault="00B1448D" w:rsidP="00B14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48D" w:rsidRPr="00163A1B" w:rsidRDefault="00B1448D" w:rsidP="00B1448D">
      <w:pPr>
        <w:rPr>
          <w:rFonts w:ascii="Times New Roman" w:hAnsi="Times New Roman" w:cs="Times New Roman"/>
          <w:sz w:val="24"/>
          <w:szCs w:val="24"/>
        </w:rPr>
      </w:pPr>
    </w:p>
    <w:sectPr w:rsidR="00B1448D" w:rsidRPr="00163A1B" w:rsidSect="001E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DE76CC"/>
    <w:lvl w:ilvl="0">
      <w:numFmt w:val="bullet"/>
      <w:lvlText w:val="*"/>
      <w:lvlJc w:val="left"/>
    </w:lvl>
  </w:abstractNum>
  <w:abstractNum w:abstractNumId="1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6E5A"/>
    <w:rsid w:val="00163A1B"/>
    <w:rsid w:val="001E1E93"/>
    <w:rsid w:val="002C1EAC"/>
    <w:rsid w:val="00495C4D"/>
    <w:rsid w:val="006B6E5A"/>
    <w:rsid w:val="006C1D1C"/>
    <w:rsid w:val="00AD6BAE"/>
    <w:rsid w:val="00B1448D"/>
    <w:rsid w:val="00C23125"/>
    <w:rsid w:val="00E95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Dell</cp:lastModifiedBy>
  <cp:revision>2</cp:revision>
  <cp:lastPrinted>2016-09-04T13:12:00Z</cp:lastPrinted>
  <dcterms:created xsi:type="dcterms:W3CDTF">2022-12-13T15:02:00Z</dcterms:created>
  <dcterms:modified xsi:type="dcterms:W3CDTF">2022-12-13T15:02:00Z</dcterms:modified>
</cp:coreProperties>
</file>