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A1" w:rsidRDefault="000E11A1" w:rsidP="000E11A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0E11A1" w:rsidRDefault="000E11A1" w:rsidP="000E11A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РАБОЧЕЙ ПРОГРАММЕ ПО ГЕОМЕТРИИ</w:t>
      </w:r>
    </w:p>
    <w:p w:rsidR="000E11A1" w:rsidRDefault="000E11A1" w:rsidP="000E11A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7-9 КЛАССОВ ОБЩЕОБРАЗОВАТЕЛЬНОЙ ШКОЛЫ</w:t>
      </w:r>
    </w:p>
    <w:p w:rsidR="000E11A1" w:rsidRDefault="000E11A1" w:rsidP="000E11A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ФГОС ООО</w:t>
      </w:r>
    </w:p>
    <w:p w:rsidR="000E11A1" w:rsidRDefault="000E11A1" w:rsidP="000E11A1">
      <w:pPr>
        <w:pStyle w:val="a3"/>
        <w:spacing w:before="0" w:beforeAutospacing="0" w:after="0" w:afterAutospacing="0"/>
        <w:ind w:firstLine="360"/>
        <w:jc w:val="both"/>
        <w:rPr>
          <w:rStyle w:val="a5"/>
        </w:rPr>
      </w:pPr>
    </w:p>
    <w:p w:rsidR="000E11A1" w:rsidRDefault="000E11A1" w:rsidP="000E11A1">
      <w:pPr>
        <w:pStyle w:val="a3"/>
        <w:spacing w:before="0" w:beforeAutospacing="0" w:after="0" w:afterAutospacing="0"/>
        <w:ind w:firstLine="360"/>
        <w:jc w:val="both"/>
      </w:pPr>
      <w:r>
        <w:rPr>
          <w:rStyle w:val="a5"/>
        </w:rPr>
        <w:t xml:space="preserve">Рабочая программа по  геометрии для 7-9 классов общеобразовательной школы </w:t>
      </w:r>
      <w:r>
        <w:rPr>
          <w:b/>
        </w:rPr>
        <w:t>составлена на основе:</w:t>
      </w:r>
    </w:p>
    <w:p w:rsidR="000E11A1" w:rsidRDefault="000E11A1" w:rsidP="000E11A1">
      <w:pPr>
        <w:ind w:firstLine="540"/>
        <w:jc w:val="both"/>
        <w:rPr>
          <w:bCs/>
        </w:rPr>
      </w:pPr>
      <w:r>
        <w:t>- ф</w:t>
      </w:r>
      <w:r w:rsidRPr="0037168F">
        <w:t>едерального государственного образовательного стандарта основного общего образования</w:t>
      </w:r>
      <w:r>
        <w:t>;</w:t>
      </w:r>
    </w:p>
    <w:p w:rsidR="000E11A1" w:rsidRDefault="000E11A1" w:rsidP="000E11A1">
      <w:pPr>
        <w:jc w:val="both"/>
        <w:rPr>
          <w:rFonts w:eastAsia="Calibri"/>
        </w:rPr>
      </w:pPr>
      <w:r>
        <w:rPr>
          <w:rFonts w:eastAsia="Calibri"/>
        </w:rPr>
        <w:t xml:space="preserve">         - </w:t>
      </w:r>
      <w:r w:rsidRPr="0062477A">
        <w:rPr>
          <w:rFonts w:eastAsia="Calibri"/>
        </w:rPr>
        <w:t>сборника рабочих программ для общеобразовательных учреждений «</w:t>
      </w:r>
      <w:r>
        <w:rPr>
          <w:rFonts w:eastAsia="Calibri"/>
        </w:rPr>
        <w:t>Геометрия» 7-9</w:t>
      </w:r>
      <w:r w:rsidRPr="0062477A">
        <w:rPr>
          <w:rFonts w:eastAsia="Calibri"/>
        </w:rPr>
        <w:t xml:space="preserve"> </w:t>
      </w:r>
      <w:proofErr w:type="spellStart"/>
      <w:r w:rsidRPr="0062477A">
        <w:rPr>
          <w:rFonts w:eastAsia="Calibri"/>
        </w:rPr>
        <w:t>кл</w:t>
      </w:r>
      <w:proofErr w:type="spellEnd"/>
      <w:r w:rsidRPr="0062477A">
        <w:rPr>
          <w:rFonts w:eastAsia="Calibri"/>
        </w:rPr>
        <w:t xml:space="preserve">. </w:t>
      </w:r>
      <w:r>
        <w:rPr>
          <w:rFonts w:eastAsia="Calibri"/>
        </w:rPr>
        <w:t xml:space="preserve">под редакцией </w:t>
      </w:r>
      <w:proofErr w:type="spellStart"/>
      <w:r>
        <w:rPr>
          <w:rFonts w:eastAsia="Calibri"/>
        </w:rPr>
        <w:t>Т.А.Бурмистровой</w:t>
      </w:r>
      <w:proofErr w:type="spellEnd"/>
      <w:r>
        <w:rPr>
          <w:rFonts w:eastAsia="Calibri"/>
        </w:rPr>
        <w:t xml:space="preserve"> </w:t>
      </w:r>
    </w:p>
    <w:p w:rsidR="000E11A1" w:rsidRDefault="000E11A1" w:rsidP="000E11A1">
      <w:pPr>
        <w:jc w:val="both"/>
        <w:rPr>
          <w:bCs/>
        </w:rPr>
      </w:pPr>
      <w:r>
        <w:rPr>
          <w:rFonts w:eastAsia="Calibri"/>
        </w:rPr>
        <w:t xml:space="preserve">         - </w:t>
      </w:r>
      <w:r w:rsidRPr="00173ACB">
        <w:rPr>
          <w:rFonts w:eastAsia="Calibri"/>
        </w:rPr>
        <w:t>примерного тем</w:t>
      </w:r>
      <w:r>
        <w:rPr>
          <w:rFonts w:eastAsia="Calibri"/>
        </w:rPr>
        <w:t xml:space="preserve">атического планирования по УМК Т.А. </w:t>
      </w:r>
      <w:proofErr w:type="spellStart"/>
      <w:r>
        <w:rPr>
          <w:rFonts w:eastAsia="Calibri"/>
        </w:rPr>
        <w:t>Бурмистровой</w:t>
      </w:r>
      <w:proofErr w:type="spellEnd"/>
      <w:r>
        <w:rPr>
          <w:rFonts w:eastAsia="Calibri"/>
        </w:rPr>
        <w:t>. Издательство «Просвещение», 2014.</w:t>
      </w:r>
    </w:p>
    <w:p w:rsidR="000E11A1" w:rsidRDefault="000E11A1" w:rsidP="000E11A1">
      <w:pPr>
        <w:ind w:firstLine="709"/>
        <w:jc w:val="both"/>
      </w:pPr>
      <w:r>
        <w:rPr>
          <w:b/>
          <w:bCs/>
        </w:rPr>
        <w:t>На реализацию программы необходимо</w:t>
      </w:r>
      <w:r>
        <w:rPr>
          <w:bCs/>
        </w:rPr>
        <w:t xml:space="preserve"> </w:t>
      </w:r>
      <w:r>
        <w:t xml:space="preserve">208 часов за 3 года обучения (70 часов – в 7 классе, 70 часов – в 8 классе, 68 часов – в 9 классе) </w:t>
      </w:r>
      <w:r>
        <w:rPr>
          <w:bCs/>
        </w:rPr>
        <w:t>из расчёта 2 часа в неделю ежегодно.</w:t>
      </w:r>
    </w:p>
    <w:p w:rsidR="000E11A1" w:rsidRPr="000E11A1" w:rsidRDefault="000E11A1" w:rsidP="000E11A1">
      <w:pPr>
        <w:suppressAutoHyphens/>
        <w:jc w:val="both"/>
        <w:rPr>
          <w:lang w:eastAsia="zh-CN"/>
        </w:rPr>
      </w:pPr>
      <w:r w:rsidRPr="000E11A1">
        <w:rPr>
          <w:b/>
          <w:bCs/>
        </w:rPr>
        <w:t>Рабочая программа поддерживается  УМК</w:t>
      </w:r>
      <w:r w:rsidRPr="000E11A1">
        <w:rPr>
          <w:bCs/>
        </w:rPr>
        <w:t xml:space="preserve"> по </w:t>
      </w:r>
      <w:r>
        <w:t xml:space="preserve">геометрии для 7–9-х классов системы учебников «Просвещение» </w:t>
      </w:r>
      <w:r w:rsidRPr="000E11A1">
        <w:t xml:space="preserve">Л. С. </w:t>
      </w:r>
      <w:proofErr w:type="spellStart"/>
      <w:r w:rsidRPr="000E11A1">
        <w:t>Атанасян</w:t>
      </w:r>
      <w:proofErr w:type="spellEnd"/>
      <w:r w:rsidRPr="000E11A1">
        <w:t xml:space="preserve">, В. </w:t>
      </w:r>
      <w:r>
        <w:t>Ф. Бутузов, С. Б. Кадомцев и др.</w:t>
      </w:r>
      <w:r w:rsidRPr="000E11A1">
        <w:t>, 2015г</w:t>
      </w:r>
    </w:p>
    <w:p w:rsidR="000E11A1" w:rsidRDefault="000E11A1" w:rsidP="000E11A1">
      <w:pPr>
        <w:jc w:val="both"/>
        <w:rPr>
          <w:bCs/>
        </w:rPr>
      </w:pPr>
    </w:p>
    <w:p w:rsidR="000E11A1" w:rsidRDefault="000E11A1" w:rsidP="000E11A1">
      <w:pPr>
        <w:autoSpaceDE w:val="0"/>
        <w:autoSpaceDN w:val="0"/>
        <w:adjustRightInd w:val="0"/>
        <w:spacing w:line="240" w:lineRule="atLeast"/>
        <w:ind w:firstLine="567"/>
        <w:rPr>
          <w:b/>
        </w:rPr>
      </w:pPr>
      <w:r>
        <w:rPr>
          <w:b/>
        </w:rPr>
        <w:t xml:space="preserve">Рабочая программа направлена </w:t>
      </w:r>
      <w:proofErr w:type="gramStart"/>
      <w:r>
        <w:rPr>
          <w:b/>
        </w:rPr>
        <w:t>на</w:t>
      </w:r>
      <w:proofErr w:type="gramEnd"/>
      <w:r>
        <w:rPr>
          <w:b/>
        </w:rPr>
        <w:t>:</w:t>
      </w:r>
    </w:p>
    <w:p w:rsidR="000E11A1" w:rsidRPr="003D5635" w:rsidRDefault="000E11A1" w:rsidP="000E11A1">
      <w:pPr>
        <w:pStyle w:val="a4"/>
        <w:jc w:val="both"/>
        <w:rPr>
          <w:rFonts w:ascii="Times New Roman" w:hAnsi="Times New Roman"/>
          <w:b/>
          <w:sz w:val="24"/>
        </w:rPr>
      </w:pPr>
      <w:r>
        <w:rPr>
          <w:b/>
        </w:rPr>
        <w:t xml:space="preserve">                </w:t>
      </w:r>
      <w:r w:rsidRPr="003D5635">
        <w:rPr>
          <w:b/>
        </w:rPr>
        <w:t xml:space="preserve">- </w:t>
      </w:r>
      <w:r w:rsidRPr="003D5635">
        <w:rPr>
          <w:rFonts w:ascii="Times New Roman" w:hAnsi="Times New Roman"/>
          <w:b/>
          <w:sz w:val="24"/>
        </w:rPr>
        <w:t>формирование ответственного отношения к учению.</w:t>
      </w:r>
    </w:p>
    <w:p w:rsidR="000E11A1" w:rsidRPr="003D5635" w:rsidRDefault="000E11A1" w:rsidP="000E11A1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и способность</w:t>
      </w:r>
      <w:r w:rsidRPr="007B009F">
        <w:rPr>
          <w:rFonts w:ascii="Times New Roman" w:hAnsi="Times New Roman"/>
          <w:sz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0E11A1" w:rsidRDefault="000E11A1" w:rsidP="00355038">
      <w:pPr>
        <w:pStyle w:val="a4"/>
        <w:jc w:val="both"/>
        <w:rPr>
          <w:rFonts w:ascii="Times New Roman" w:hAnsi="Times New Roman"/>
          <w:b/>
          <w:sz w:val="24"/>
        </w:rPr>
      </w:pPr>
      <w:r>
        <w:rPr>
          <w:b/>
        </w:rPr>
        <w:t xml:space="preserve">   </w:t>
      </w:r>
      <w:r w:rsidRPr="003D5635">
        <w:rPr>
          <w:b/>
        </w:rPr>
        <w:t xml:space="preserve">             - </w:t>
      </w:r>
      <w:r w:rsidR="00355038">
        <w:rPr>
          <w:rFonts w:ascii="Times New Roman" w:hAnsi="Times New Roman"/>
          <w:b/>
          <w:sz w:val="24"/>
        </w:rPr>
        <w:t>создание проблемной ситуации.</w:t>
      </w:r>
    </w:p>
    <w:p w:rsidR="00355038" w:rsidRPr="003D5635" w:rsidRDefault="00355038" w:rsidP="00355038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Уметь</w:t>
      </w:r>
      <w:r w:rsidRPr="0098591E">
        <w:rPr>
          <w:rFonts w:ascii="Times New Roman" w:hAnsi="Times New Roman"/>
          <w:sz w:val="24"/>
          <w:szCs w:val="24"/>
        </w:rPr>
        <w:t xml:space="preserve"> видеть математическую задачу в контексте проблемной ситуации в других дисциплинах, в окружающей жизни;</w:t>
      </w:r>
    </w:p>
    <w:p w:rsidR="00355038" w:rsidRPr="00355038" w:rsidRDefault="000E11A1" w:rsidP="0035503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355038">
        <w:rPr>
          <w:rFonts w:ascii="Times New Roman" w:hAnsi="Times New Roman"/>
          <w:b/>
          <w:sz w:val="24"/>
        </w:rPr>
        <w:t xml:space="preserve">          - </w:t>
      </w:r>
      <w:r w:rsidR="00355038" w:rsidRPr="00355038">
        <w:rPr>
          <w:rFonts w:ascii="Times New Roman" w:hAnsi="Times New Roman"/>
          <w:b/>
          <w:sz w:val="24"/>
          <w:szCs w:val="24"/>
        </w:rPr>
        <w:t>овладение базовым понятийным аппаратом по основным разделам содержания.</w:t>
      </w:r>
    </w:p>
    <w:p w:rsidR="000E11A1" w:rsidRPr="003D5635" w:rsidRDefault="00355038" w:rsidP="00355038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Иметь п</w:t>
      </w:r>
      <w:r w:rsidRPr="0098591E">
        <w:rPr>
          <w:rFonts w:ascii="Times New Roman" w:hAnsi="Times New Roman"/>
          <w:sz w:val="24"/>
          <w:szCs w:val="24"/>
        </w:rPr>
        <w:t>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явления;</w:t>
      </w:r>
    </w:p>
    <w:p w:rsidR="00355038" w:rsidRPr="00355038" w:rsidRDefault="000E11A1" w:rsidP="00355038">
      <w:pPr>
        <w:jc w:val="both"/>
        <w:rPr>
          <w:b/>
        </w:rPr>
      </w:pPr>
      <w:r>
        <w:rPr>
          <w:b/>
        </w:rPr>
        <w:t xml:space="preserve">        </w:t>
      </w:r>
      <w:r w:rsidRPr="00355038">
        <w:rPr>
          <w:b/>
        </w:rPr>
        <w:t xml:space="preserve">- </w:t>
      </w:r>
      <w:r w:rsidR="00355038" w:rsidRPr="00355038">
        <w:rPr>
          <w:b/>
        </w:rPr>
        <w:t>умение работать с геометрическим текстом</w:t>
      </w:r>
      <w:r w:rsidR="00355038">
        <w:rPr>
          <w:b/>
        </w:rPr>
        <w:t>.</w:t>
      </w:r>
      <w:r w:rsidR="00355038" w:rsidRPr="00355038">
        <w:rPr>
          <w:b/>
        </w:rPr>
        <w:t xml:space="preserve"> </w:t>
      </w:r>
    </w:p>
    <w:p w:rsidR="000E11A1" w:rsidRPr="008F4176" w:rsidRDefault="00355038" w:rsidP="00355038">
      <w:pPr>
        <w:jc w:val="both"/>
      </w:pPr>
      <w:r>
        <w:t>А</w:t>
      </w:r>
      <w:r w:rsidRPr="0098591E">
        <w:t>нализировать, и</w:t>
      </w:r>
      <w:r>
        <w:t>звлекать необходимую информацию</w:t>
      </w:r>
      <w:r w:rsidRPr="0098591E">
        <w:t>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0E11A1" w:rsidRPr="003D5635" w:rsidRDefault="000E11A1" w:rsidP="000E11A1">
      <w:pPr>
        <w:jc w:val="both"/>
        <w:rPr>
          <w:b/>
        </w:rPr>
      </w:pPr>
      <w:r w:rsidRPr="003D5635">
        <w:rPr>
          <w:b/>
        </w:rPr>
        <w:t xml:space="preserve">         - умение применять изученные понятия. </w:t>
      </w:r>
    </w:p>
    <w:p w:rsidR="000E11A1" w:rsidRPr="004A31A5" w:rsidRDefault="000E11A1" w:rsidP="000E11A1">
      <w:pPr>
        <w:jc w:val="both"/>
      </w:pPr>
      <w:r>
        <w:t>Также р</w:t>
      </w:r>
      <w:r w:rsidRPr="007B009F">
        <w:t>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0E11A1" w:rsidRDefault="000E11A1" w:rsidP="000E11A1">
      <w:pPr>
        <w:jc w:val="both"/>
      </w:pPr>
      <w:r w:rsidRPr="00EF08E6">
        <w:rPr>
          <w:b/>
        </w:rPr>
        <w:t>Основные образовательные технологии</w:t>
      </w:r>
      <w:r>
        <w:t xml:space="preserve">: </w:t>
      </w:r>
    </w:p>
    <w:p w:rsidR="000E11A1" w:rsidRDefault="000E11A1" w:rsidP="000E11A1">
      <w:pPr>
        <w:jc w:val="both"/>
      </w:pPr>
      <w:r>
        <w:t>В процессе изучения предмета наряду с традиционными технологиями используются технологии проблемного, проектного, игрового обучения, ИКТ – технологии.</w:t>
      </w:r>
    </w:p>
    <w:p w:rsidR="000E11A1" w:rsidRDefault="000E11A1" w:rsidP="000E11A1">
      <w:pPr>
        <w:jc w:val="both"/>
        <w:rPr>
          <w:b/>
        </w:rPr>
      </w:pPr>
      <w:r w:rsidRPr="00041E53">
        <w:rPr>
          <w:b/>
        </w:rPr>
        <w:t xml:space="preserve">Формы контроля: </w:t>
      </w:r>
    </w:p>
    <w:p w:rsidR="00312A7B" w:rsidRDefault="00312A7B" w:rsidP="000E11A1">
      <w:pPr>
        <w:jc w:val="both"/>
        <w:rPr>
          <w:b/>
        </w:rPr>
      </w:pPr>
    </w:p>
    <w:p w:rsidR="00312A7B" w:rsidRDefault="00312A7B" w:rsidP="00312A7B">
      <w:pPr>
        <w:numPr>
          <w:ilvl w:val="0"/>
          <w:numId w:val="2"/>
        </w:numPr>
        <w:jc w:val="both"/>
      </w:pPr>
      <w:r>
        <w:t>устный опрос;</w:t>
      </w:r>
    </w:p>
    <w:p w:rsidR="00312A7B" w:rsidRDefault="00312A7B" w:rsidP="00312A7B">
      <w:pPr>
        <w:numPr>
          <w:ilvl w:val="0"/>
          <w:numId w:val="2"/>
        </w:numPr>
        <w:jc w:val="both"/>
      </w:pPr>
      <w:r>
        <w:t>письменный контроль;</w:t>
      </w:r>
    </w:p>
    <w:p w:rsidR="00312A7B" w:rsidRDefault="00312A7B" w:rsidP="00312A7B">
      <w:pPr>
        <w:numPr>
          <w:ilvl w:val="0"/>
          <w:numId w:val="2"/>
        </w:numPr>
        <w:jc w:val="both"/>
      </w:pPr>
      <w:r>
        <w:t>тестовые задания;</w:t>
      </w:r>
    </w:p>
    <w:p w:rsidR="00312A7B" w:rsidRDefault="00312A7B" w:rsidP="00312A7B">
      <w:pPr>
        <w:numPr>
          <w:ilvl w:val="0"/>
          <w:numId w:val="2"/>
        </w:numPr>
        <w:jc w:val="both"/>
      </w:pPr>
      <w:r>
        <w:t>зачёт;</w:t>
      </w:r>
    </w:p>
    <w:p w:rsidR="00312A7B" w:rsidRDefault="00312A7B" w:rsidP="00312A7B">
      <w:pPr>
        <w:numPr>
          <w:ilvl w:val="0"/>
          <w:numId w:val="2"/>
        </w:numPr>
        <w:jc w:val="both"/>
      </w:pPr>
      <w:r>
        <w:t>контрольная работа;</w:t>
      </w:r>
    </w:p>
    <w:p w:rsidR="00312A7B" w:rsidRDefault="00312A7B" w:rsidP="00312A7B">
      <w:pPr>
        <w:numPr>
          <w:ilvl w:val="0"/>
          <w:numId w:val="2"/>
        </w:numPr>
        <w:jc w:val="both"/>
      </w:pPr>
      <w:r>
        <w:lastRenderedPageBreak/>
        <w:t>фронтальный опрос;</w:t>
      </w:r>
    </w:p>
    <w:p w:rsidR="00312A7B" w:rsidRPr="00312A7B" w:rsidRDefault="00312A7B" w:rsidP="000E11A1">
      <w:pPr>
        <w:numPr>
          <w:ilvl w:val="0"/>
          <w:numId w:val="2"/>
        </w:numPr>
        <w:jc w:val="both"/>
      </w:pPr>
      <w:r>
        <w:t>самостоятельная работа;</w:t>
      </w:r>
    </w:p>
    <w:p w:rsidR="000E11A1" w:rsidRPr="00041E53" w:rsidRDefault="000E11A1" w:rsidP="000E11A1">
      <w:pPr>
        <w:jc w:val="both"/>
        <w:rPr>
          <w:b/>
        </w:rPr>
      </w:pPr>
    </w:p>
    <w:p w:rsidR="000E11A1" w:rsidRPr="00355038" w:rsidRDefault="000E11A1" w:rsidP="00355038">
      <w:pPr>
        <w:pStyle w:val="a4"/>
        <w:rPr>
          <w:rFonts w:ascii="Times New Roman" w:hAnsi="Times New Roman"/>
          <w:sz w:val="24"/>
          <w:szCs w:val="24"/>
        </w:rPr>
      </w:pPr>
      <w:r w:rsidRPr="004A31A5">
        <w:rPr>
          <w:rFonts w:ascii="Times New Roman" w:hAnsi="Times New Roman"/>
          <w:b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b/>
          <w:sz w:val="24"/>
          <w:szCs w:val="24"/>
        </w:rPr>
        <w:t>геометрии</w:t>
      </w:r>
      <w:r w:rsidRPr="004A31A5">
        <w:rPr>
          <w:rFonts w:ascii="Times New Roman" w:hAnsi="Times New Roman"/>
          <w:b/>
          <w:sz w:val="24"/>
          <w:szCs w:val="24"/>
        </w:rPr>
        <w:t xml:space="preserve"> для 7-9 классов представляет собой целостный документ, включающий разделы</w:t>
      </w:r>
      <w:r w:rsidRPr="004A31A5">
        <w:rPr>
          <w:rFonts w:ascii="Times New Roman" w:hAnsi="Times New Roman"/>
          <w:sz w:val="24"/>
          <w:szCs w:val="24"/>
        </w:rPr>
        <w:t xml:space="preserve">: </w:t>
      </w:r>
      <w:r w:rsidRPr="004A31A5">
        <w:rPr>
          <w:rStyle w:val="a5"/>
          <w:rFonts w:ascii="Times New Roman" w:hAnsi="Times New Roman"/>
          <w:b w:val="0"/>
          <w:sz w:val="24"/>
          <w:szCs w:val="24"/>
        </w:rPr>
        <w:t xml:space="preserve">пояснительную записку; </w:t>
      </w:r>
      <w:r>
        <w:rPr>
          <w:rStyle w:val="a5"/>
          <w:rFonts w:ascii="Times New Roman" w:hAnsi="Times New Roman"/>
          <w:b w:val="0"/>
          <w:sz w:val="24"/>
          <w:szCs w:val="24"/>
        </w:rPr>
        <w:t>планируемые результаты учебного предмета «Геометрия»,</w:t>
      </w:r>
      <w:r w:rsidRPr="004A31A5">
        <w:rPr>
          <w:rStyle w:val="a5"/>
          <w:rFonts w:ascii="Times New Roman" w:hAnsi="Times New Roman"/>
          <w:b w:val="0"/>
          <w:sz w:val="24"/>
          <w:szCs w:val="24"/>
        </w:rPr>
        <w:t xml:space="preserve"> содержание учебного предмета; тематическое планирование; </w:t>
      </w:r>
      <w:r>
        <w:rPr>
          <w:rStyle w:val="a5"/>
          <w:rFonts w:ascii="Times New Roman" w:hAnsi="Times New Roman"/>
          <w:b w:val="0"/>
          <w:sz w:val="24"/>
          <w:szCs w:val="24"/>
        </w:rPr>
        <w:t>приложения к программе «Календарно – тематическое планирование»</w:t>
      </w:r>
    </w:p>
    <w:p w:rsidR="000E11A1" w:rsidRDefault="000E11A1" w:rsidP="000E11A1">
      <w:pPr>
        <w:jc w:val="both"/>
      </w:pPr>
      <w:r>
        <w:rPr>
          <w:b/>
        </w:rPr>
        <w:t>Составитель рабочей программы</w:t>
      </w:r>
      <w:r>
        <w:t xml:space="preserve">  учитель математики </w:t>
      </w:r>
      <w:r w:rsidR="002235FE">
        <w:t>Позднякова А.В.</w:t>
      </w:r>
    </w:p>
    <w:sectPr w:rsidR="000E11A1" w:rsidSect="00D4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74BD"/>
    <w:multiLevelType w:val="hybridMultilevel"/>
    <w:tmpl w:val="AE407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B64D1"/>
    <w:multiLevelType w:val="hybridMultilevel"/>
    <w:tmpl w:val="F2821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1A1"/>
    <w:rsid w:val="000E11A1"/>
    <w:rsid w:val="002235FE"/>
    <w:rsid w:val="00312A7B"/>
    <w:rsid w:val="00355038"/>
    <w:rsid w:val="005C40C5"/>
    <w:rsid w:val="00775002"/>
    <w:rsid w:val="00C7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11A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E11A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0E11A1"/>
    <w:rPr>
      <w:b/>
      <w:bCs/>
    </w:rPr>
  </w:style>
  <w:style w:type="paragraph" w:styleId="a6">
    <w:name w:val="List Paragraph"/>
    <w:basedOn w:val="a"/>
    <w:qFormat/>
    <w:rsid w:val="000E1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TAKELL</dc:creator>
  <cp:lastModifiedBy>Dell</cp:lastModifiedBy>
  <cp:revision>2</cp:revision>
  <dcterms:created xsi:type="dcterms:W3CDTF">2022-12-13T15:11:00Z</dcterms:created>
  <dcterms:modified xsi:type="dcterms:W3CDTF">2022-12-13T15:11:00Z</dcterms:modified>
</cp:coreProperties>
</file>