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77" w:rsidRPr="00CD4789" w:rsidRDefault="00A57777" w:rsidP="00BD3D21">
      <w:pPr>
        <w:shd w:val="clear" w:color="auto" w:fill="FFFFFF"/>
        <w:spacing w:after="199" w:line="240" w:lineRule="auto"/>
        <w:jc w:val="center"/>
        <w:rPr>
          <w:rFonts w:ascii="Times New Roman" w:eastAsia="Times New Roman" w:hAnsi="Times New Roman" w:cs="Times New Roman"/>
          <w:color w:val="181818"/>
          <w:lang w:eastAsia="ru-RU"/>
        </w:rPr>
      </w:pPr>
      <w:r w:rsidRPr="00CD4789">
        <w:rPr>
          <w:rFonts w:ascii="Times New Roman" w:eastAsia="Times New Roman" w:hAnsi="Times New Roman" w:cs="Times New Roman"/>
          <w:b/>
          <w:bCs/>
          <w:color w:val="000000"/>
          <w:lang w:eastAsia="ru-RU"/>
        </w:rPr>
        <w:t>Аннотация</w:t>
      </w:r>
      <w:r w:rsidR="00BD3D21">
        <w:rPr>
          <w:rFonts w:ascii="Times New Roman" w:eastAsia="Times New Roman" w:hAnsi="Times New Roman" w:cs="Times New Roman"/>
          <w:color w:val="181818"/>
          <w:lang w:eastAsia="ru-RU"/>
        </w:rPr>
        <w:t xml:space="preserve"> </w:t>
      </w:r>
      <w:r w:rsidRPr="00CD4789">
        <w:rPr>
          <w:rFonts w:ascii="Times New Roman" w:eastAsia="Times New Roman" w:hAnsi="Times New Roman" w:cs="Times New Roman"/>
          <w:b/>
          <w:bCs/>
          <w:color w:val="000000"/>
          <w:lang w:eastAsia="ru-RU"/>
        </w:rPr>
        <w:t>к рабочей программе по обществознанию для 6-9 классов</w:t>
      </w:r>
      <w:r w:rsidR="00BD3D21">
        <w:rPr>
          <w:rFonts w:ascii="Times New Roman" w:eastAsia="Times New Roman" w:hAnsi="Times New Roman" w:cs="Times New Roman"/>
          <w:b/>
          <w:bCs/>
          <w:color w:val="000000"/>
          <w:lang w:eastAsia="ru-RU"/>
        </w:rPr>
        <w:t xml:space="preserve"> МКОУ СОШ №13 2022-2023 </w:t>
      </w:r>
      <w:proofErr w:type="spellStart"/>
      <w:r w:rsidR="00BD3D21">
        <w:rPr>
          <w:rFonts w:ascii="Times New Roman" w:eastAsia="Times New Roman" w:hAnsi="Times New Roman" w:cs="Times New Roman"/>
          <w:b/>
          <w:bCs/>
          <w:color w:val="000000"/>
          <w:lang w:eastAsia="ru-RU"/>
        </w:rPr>
        <w:t>уч</w:t>
      </w:r>
      <w:proofErr w:type="gramStart"/>
      <w:r w:rsidR="00BD3D21">
        <w:rPr>
          <w:rFonts w:ascii="Times New Roman" w:eastAsia="Times New Roman" w:hAnsi="Times New Roman" w:cs="Times New Roman"/>
          <w:b/>
          <w:bCs/>
          <w:color w:val="000000"/>
          <w:lang w:eastAsia="ru-RU"/>
        </w:rPr>
        <w:t>.г</w:t>
      </w:r>
      <w:proofErr w:type="gramEnd"/>
      <w:r w:rsidR="00BD3D21">
        <w:rPr>
          <w:rFonts w:ascii="Times New Roman" w:eastAsia="Times New Roman" w:hAnsi="Times New Roman" w:cs="Times New Roman"/>
          <w:b/>
          <w:bCs/>
          <w:color w:val="000000"/>
          <w:lang w:eastAsia="ru-RU"/>
        </w:rPr>
        <w:t>од</w:t>
      </w:r>
      <w:proofErr w:type="spellEnd"/>
    </w:p>
    <w:p w:rsidR="00A57777" w:rsidRPr="00CD4789" w:rsidRDefault="00A57777" w:rsidP="00A57777">
      <w:pPr>
        <w:shd w:val="clear" w:color="auto" w:fill="FFFFFF"/>
        <w:spacing w:after="0" w:line="240" w:lineRule="auto"/>
        <w:ind w:firstLine="720"/>
        <w:jc w:val="both"/>
        <w:rPr>
          <w:rFonts w:ascii="Times New Roman" w:hAnsi="Times New Roman" w:cs="Times New Roman"/>
        </w:rPr>
      </w:pPr>
      <w:r w:rsidRPr="00CD4789">
        <w:rPr>
          <w:rFonts w:ascii="Times New Roman" w:hAnsi="Times New Roman" w:cs="Times New Roman"/>
        </w:rPr>
        <w:t xml:space="preserve">Рабочая программа  по обществознанию для 6-9 классов составлена на основе: </w:t>
      </w:r>
    </w:p>
    <w:p w:rsidR="00A57777" w:rsidRPr="00CD4789" w:rsidRDefault="00A57777" w:rsidP="00A57777">
      <w:pPr>
        <w:shd w:val="clear" w:color="auto" w:fill="FFFFFF"/>
        <w:spacing w:after="0" w:line="240" w:lineRule="auto"/>
        <w:ind w:firstLine="720"/>
        <w:jc w:val="both"/>
        <w:rPr>
          <w:rFonts w:ascii="Times New Roman" w:hAnsi="Times New Roman" w:cs="Times New Roman"/>
        </w:rPr>
      </w:pPr>
      <w:r w:rsidRPr="00CD4789">
        <w:rPr>
          <w:rFonts w:ascii="Times New Roman" w:hAnsi="Times New Roman" w:cs="Times New Roman"/>
        </w:rPr>
        <w:t>- федерального государственного образовательного стандарта основного общего образования;</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proofErr w:type="gramStart"/>
      <w:r w:rsidRPr="00CD4789">
        <w:rPr>
          <w:rFonts w:ascii="Times New Roman" w:hAnsi="Times New Roman" w:cs="Times New Roman"/>
        </w:rPr>
        <w:t>-</w:t>
      </w:r>
      <w:r w:rsidRPr="00CD4789">
        <w:rPr>
          <w:rFonts w:ascii="Times New Roman" w:eastAsia="Times New Roman" w:hAnsi="Times New Roman" w:cs="Times New Roman"/>
          <w:color w:val="000000"/>
          <w:lang w:eastAsia="ru-RU"/>
        </w:rPr>
        <w:t xml:space="preserve"> авторской программы Л.Н. Боголюбова (Обществознание.</w:t>
      </w:r>
      <w:proofErr w:type="gramEnd"/>
      <w:r w:rsidRPr="00CD4789">
        <w:rPr>
          <w:rFonts w:ascii="Times New Roman" w:eastAsia="Times New Roman" w:hAnsi="Times New Roman" w:cs="Times New Roman"/>
          <w:color w:val="000000"/>
          <w:lang w:eastAsia="ru-RU"/>
        </w:rPr>
        <w:t xml:space="preserve"> </w:t>
      </w:r>
      <w:proofErr w:type="gramStart"/>
      <w:r w:rsidRPr="00CD4789">
        <w:rPr>
          <w:rFonts w:ascii="Times New Roman" w:eastAsia="Times New Roman" w:hAnsi="Times New Roman" w:cs="Times New Roman"/>
          <w:color w:val="000000"/>
          <w:lang w:eastAsia="ru-RU"/>
        </w:rPr>
        <w:t>Рабочие программы к предметной линии учебников под редакцией Л.Н. Боголюбова. 6-9 классы,  Боголюбов Л.Н., Городецкая Н.И., Иванова Л.Ф. и др. – М.: Просвещение, 2019 г.)</w:t>
      </w:r>
      <w:proofErr w:type="gramEnd"/>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b/>
          <w:color w:val="000000"/>
          <w:lang w:eastAsia="ru-RU"/>
        </w:rPr>
        <w:t>Цели о</w:t>
      </w:r>
      <w:r w:rsidRPr="00CD4789">
        <w:rPr>
          <w:rFonts w:ascii="Times New Roman" w:eastAsia="Times New Roman" w:hAnsi="Times New Roman" w:cs="Times New Roman"/>
          <w:color w:val="000000"/>
          <w:lang w:eastAsia="ru-RU"/>
        </w:rPr>
        <w:t>бществоведческого образования в основной школе состоят в том, чтобы средствами учебного предмета активно содействовать:</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развитию личности на исключительно важном этапе ее социализации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proofErr w:type="gramStart"/>
      <w:r w:rsidRPr="00CD4789">
        <w:rPr>
          <w:rFonts w:ascii="Times New Roman" w:eastAsia="Times New Roman" w:hAnsi="Times New Roman" w:cs="Times New Roman"/>
          <w:color w:val="000000"/>
          <w:lang w:eastAsia="ru-RU"/>
        </w:rPr>
        <w:t>- 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roofErr w:type="gramEnd"/>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BD3D21" w:rsidRDefault="00BD3D21" w:rsidP="008E731E">
      <w:pPr>
        <w:shd w:val="clear" w:color="auto" w:fill="FFFFFF"/>
        <w:spacing w:after="0" w:line="240" w:lineRule="auto"/>
        <w:jc w:val="center"/>
        <w:rPr>
          <w:rFonts w:ascii="Times New Roman" w:eastAsia="Times New Roman" w:hAnsi="Times New Roman" w:cs="Times New Roman"/>
          <w:b/>
          <w:bCs/>
          <w:color w:val="000000"/>
          <w:lang w:eastAsia="ru-RU"/>
        </w:rPr>
      </w:pPr>
    </w:p>
    <w:p w:rsidR="00A57777" w:rsidRDefault="00A57777" w:rsidP="008E731E">
      <w:pPr>
        <w:shd w:val="clear" w:color="auto" w:fill="FFFFFF"/>
        <w:spacing w:after="0" w:line="240" w:lineRule="auto"/>
        <w:jc w:val="center"/>
        <w:rPr>
          <w:rFonts w:ascii="Times New Roman" w:eastAsia="Times New Roman" w:hAnsi="Times New Roman" w:cs="Times New Roman"/>
          <w:b/>
          <w:bCs/>
          <w:color w:val="000000"/>
          <w:lang w:eastAsia="ru-RU"/>
        </w:rPr>
      </w:pPr>
      <w:r w:rsidRPr="00CD4789">
        <w:rPr>
          <w:rFonts w:ascii="Times New Roman" w:eastAsia="Times New Roman" w:hAnsi="Times New Roman" w:cs="Times New Roman"/>
          <w:b/>
          <w:bCs/>
          <w:color w:val="000000"/>
          <w:lang w:eastAsia="ru-RU"/>
        </w:rPr>
        <w:t>Общая характеристика учебного предмета, курса</w:t>
      </w:r>
    </w:p>
    <w:p w:rsidR="00BD3D21" w:rsidRPr="00CD4789" w:rsidRDefault="00BD3D21" w:rsidP="008E731E">
      <w:pPr>
        <w:shd w:val="clear" w:color="auto" w:fill="FFFFFF"/>
        <w:spacing w:after="0" w:line="240" w:lineRule="auto"/>
        <w:jc w:val="center"/>
        <w:rPr>
          <w:rFonts w:ascii="Times New Roman" w:eastAsia="Times New Roman" w:hAnsi="Times New Roman" w:cs="Times New Roman"/>
          <w:color w:val="181818"/>
          <w:lang w:eastAsia="ru-RU"/>
        </w:rPr>
      </w:pP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Отбор учебного материала для содержания примерной программы по обществознанию для основной школы осуществляется с учетом целей предмета, его места в системе школьного образования, возрастных потребностей и познав</w:t>
      </w:r>
      <w:r w:rsidR="00CD4789">
        <w:rPr>
          <w:rFonts w:ascii="Times New Roman" w:eastAsia="Times New Roman" w:hAnsi="Times New Roman" w:cs="Times New Roman"/>
          <w:color w:val="000000"/>
          <w:lang w:eastAsia="ru-RU"/>
        </w:rPr>
        <w:t>ательных возможностей учащихся 6</w:t>
      </w:r>
      <w:r w:rsidRPr="00CD4789">
        <w:rPr>
          <w:rFonts w:ascii="Times New Roman" w:eastAsia="Times New Roman" w:hAnsi="Times New Roman" w:cs="Times New Roman"/>
          <w:color w:val="000000"/>
          <w:lang w:eastAsia="ru-RU"/>
        </w:rPr>
        <w:t>-9 классов, особенностей данного этапа их социализации (расширение дееспособности, получение паспорта и др.), ресурса учебного времени, отводимого на изучение предмета.</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Программа предусматривает выделение двух относительно самостоятельных этапов изучения курса, связанных между собой, с учетом возрастных особенностей учащихся.</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Содержание первого этапа курса (6-7 классы), обращенное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rsidR="00A57777" w:rsidRPr="00CD4789" w:rsidRDefault="00BD3D21" w:rsidP="003A3722">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color w:val="000000"/>
          <w:lang w:eastAsia="ru-RU"/>
        </w:rPr>
        <w:t xml:space="preserve">             </w:t>
      </w:r>
      <w:r w:rsidR="00A57777" w:rsidRPr="00CD4789">
        <w:rPr>
          <w:rFonts w:ascii="Times New Roman" w:eastAsia="Times New Roman" w:hAnsi="Times New Roman" w:cs="Times New Roman"/>
          <w:color w:val="000000"/>
          <w:lang w:eastAsia="ru-RU"/>
        </w:rPr>
        <w:t>В 6 классе круг знаний о человеке в общес</w:t>
      </w:r>
      <w:r w:rsidR="003A3722" w:rsidRPr="00CD4789">
        <w:rPr>
          <w:rFonts w:ascii="Times New Roman" w:eastAsia="Times New Roman" w:hAnsi="Times New Roman" w:cs="Times New Roman"/>
          <w:color w:val="000000"/>
          <w:lang w:eastAsia="ru-RU"/>
        </w:rPr>
        <w:t>тве расширяется. Раздел «Человек и его социальное окружение</w:t>
      </w:r>
      <w:r w:rsidR="00A57777" w:rsidRPr="00CD4789">
        <w:rPr>
          <w:rFonts w:ascii="Times New Roman" w:eastAsia="Times New Roman" w:hAnsi="Times New Roman" w:cs="Times New Roman"/>
          <w:color w:val="000000"/>
          <w:lang w:eastAsia="ru-RU"/>
        </w:rPr>
        <w:t xml:space="preserve">» даёт относительно развёрнутое представление о личности и её социальных качествах, о человеческой деятельности, включая познавательную. </w:t>
      </w:r>
      <w:r w:rsidR="003A3722" w:rsidRPr="00CD4789">
        <w:rPr>
          <w:rFonts w:ascii="Times New Roman" w:eastAsia="Times New Roman" w:hAnsi="Times New Roman" w:cs="Times New Roman"/>
          <w:color w:val="000000"/>
          <w:lang w:eastAsia="ru-RU"/>
        </w:rPr>
        <w:t xml:space="preserve">Раздел </w:t>
      </w:r>
      <w:r w:rsidR="003A3722" w:rsidRPr="00CD4789">
        <w:rPr>
          <w:rFonts w:ascii="OfficinaSansMediumITC-Regular" w:hAnsi="OfficinaSansMediumITC-Regular" w:cs="OfficinaSansMediumITC-Regular"/>
        </w:rPr>
        <w:t xml:space="preserve"> </w:t>
      </w:r>
      <w:r w:rsidR="003A3722" w:rsidRPr="00CD4789">
        <w:rPr>
          <w:rFonts w:ascii="Times New Roman" w:hAnsi="Times New Roman" w:cs="Times New Roman"/>
        </w:rPr>
        <w:t>«</w:t>
      </w:r>
      <w:r w:rsidR="00F80966">
        <w:rPr>
          <w:rFonts w:ascii="Times New Roman" w:hAnsi="Times New Roman" w:cs="Times New Roman"/>
        </w:rPr>
        <w:t xml:space="preserve">Человек </w:t>
      </w:r>
      <w:r w:rsidR="00F80966">
        <w:rPr>
          <w:rFonts w:ascii="Times New Roman" w:hAnsi="Times New Roman" w:cs="Times New Roman"/>
        </w:rPr>
        <w:lastRenderedPageBreak/>
        <w:t>среди людей» раскрывает межличностные отношения, учит общению, учит взаимодействию с окружающими, умению разрешать конфликтные ситуации, жизни в группе, обществе.</w:t>
      </w:r>
      <w:r w:rsidR="008E731E">
        <w:rPr>
          <w:rFonts w:ascii="Times New Roman" w:hAnsi="Times New Roman" w:cs="Times New Roman"/>
        </w:rPr>
        <w:t xml:space="preserve"> Раздел «Нравственные основы жизни»- знакомит с нравственными ценностями.</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посвящён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w:t>
      </w:r>
      <w:proofErr w:type="gramStart"/>
      <w:r w:rsidRPr="00CD4789">
        <w:rPr>
          <w:rFonts w:ascii="Times New Roman" w:eastAsia="Times New Roman" w:hAnsi="Times New Roman" w:cs="Times New Roman"/>
          <w:color w:val="000000"/>
          <w:lang w:eastAsia="ru-RU"/>
        </w:rPr>
        <w:t>.</w:t>
      </w:r>
      <w:proofErr w:type="gramEnd"/>
      <w:r w:rsidRPr="00CD4789">
        <w:rPr>
          <w:rFonts w:ascii="Times New Roman" w:eastAsia="Times New Roman" w:hAnsi="Times New Roman" w:cs="Times New Roman"/>
          <w:color w:val="000000"/>
          <w:lang w:eastAsia="ru-RU"/>
        </w:rPr>
        <w:t xml:space="preserve"> – </w:t>
      </w:r>
      <w:proofErr w:type="gramStart"/>
      <w:r w:rsidRPr="00CD4789">
        <w:rPr>
          <w:rFonts w:ascii="Times New Roman" w:eastAsia="Times New Roman" w:hAnsi="Times New Roman" w:cs="Times New Roman"/>
          <w:color w:val="000000"/>
          <w:lang w:eastAsia="ru-RU"/>
        </w:rPr>
        <w:t>п</w:t>
      </w:r>
      <w:proofErr w:type="gramEnd"/>
      <w:r w:rsidRPr="00CD4789">
        <w:rPr>
          <w:rFonts w:ascii="Times New Roman" w:eastAsia="Times New Roman" w:hAnsi="Times New Roman" w:cs="Times New Roman"/>
          <w:color w:val="000000"/>
          <w:lang w:eastAsia="ru-RU"/>
        </w:rPr>
        <w:t>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предлагает раскрытие основной проблематики нравственных и правовых отношений человека и природы (тема «Человек и природа»).</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proofErr w:type="gramStart"/>
      <w:r w:rsidRPr="00CD4789">
        <w:rPr>
          <w:rFonts w:ascii="Times New Roman" w:eastAsia="Times New Roman" w:hAnsi="Times New Roman" w:cs="Times New Roman"/>
          <w:color w:val="000000"/>
          <w:lang w:eastAsia="ru-RU"/>
        </w:rPr>
        <w:t xml:space="preserve">На втором этапе курса для старших подростков (8 – 9 классы) все его содержательные компоненты </w:t>
      </w:r>
      <w:r w:rsidR="00686F88">
        <w:rPr>
          <w:rFonts w:ascii="Times New Roman" w:eastAsia="Times New Roman" w:hAnsi="Times New Roman" w:cs="Times New Roman"/>
          <w:color w:val="000000"/>
          <w:lang w:eastAsia="ru-RU"/>
        </w:rPr>
        <w:t xml:space="preserve"> </w:t>
      </w:r>
      <w:r w:rsidRPr="00CD4789">
        <w:rPr>
          <w:rFonts w:ascii="Times New Roman" w:eastAsia="Times New Roman" w:hAnsi="Times New Roman" w:cs="Times New Roman"/>
          <w:color w:val="000000"/>
          <w:lang w:eastAsia="ru-RU"/>
        </w:rPr>
        <w:t xml:space="preserve">(социально-психологические, морально-этические, экономические, правовые и т. д.) раскрываются более обстоятельно, систематично, </w:t>
      </w:r>
      <w:r w:rsidR="00686F88">
        <w:rPr>
          <w:rFonts w:ascii="Times New Roman" w:eastAsia="Times New Roman" w:hAnsi="Times New Roman" w:cs="Times New Roman"/>
          <w:color w:val="000000"/>
          <w:lang w:eastAsia="ru-RU"/>
        </w:rPr>
        <w:t xml:space="preserve"> </w:t>
      </w:r>
      <w:r w:rsidRPr="00CD4789">
        <w:rPr>
          <w:rFonts w:ascii="Times New Roman" w:eastAsia="Times New Roman" w:hAnsi="Times New Roman" w:cs="Times New Roman"/>
          <w:color w:val="000000"/>
          <w:lang w:eastAsia="ru-RU"/>
        </w:rPr>
        <w:t>целостно.</w:t>
      </w:r>
      <w:proofErr w:type="gramEnd"/>
    </w:p>
    <w:p w:rsidR="008E731E" w:rsidRDefault="00A57777" w:rsidP="00A57777">
      <w:pPr>
        <w:shd w:val="clear" w:color="auto" w:fill="FFFFFF"/>
        <w:spacing w:after="0" w:line="240" w:lineRule="auto"/>
        <w:ind w:firstLine="720"/>
        <w:jc w:val="both"/>
        <w:rPr>
          <w:rFonts w:ascii="Times New Roman" w:eastAsia="Times New Roman" w:hAnsi="Times New Roman" w:cs="Times New Roman"/>
          <w:color w:val="000000"/>
          <w:lang w:eastAsia="ru-RU"/>
        </w:rPr>
      </w:pPr>
      <w:r w:rsidRPr="00CD4789">
        <w:rPr>
          <w:rFonts w:ascii="Times New Roman" w:eastAsia="Times New Roman" w:hAnsi="Times New Roman" w:cs="Times New Roman"/>
          <w:color w:val="000000"/>
          <w:lang w:eastAsia="ru-RU"/>
        </w:rPr>
        <w:t>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w:t>
      </w:r>
      <w:bookmarkStart w:id="0" w:name="_GoBack"/>
      <w:bookmarkEnd w:id="0"/>
      <w:r w:rsidRPr="00CD4789">
        <w:rPr>
          <w:rFonts w:ascii="Times New Roman" w:eastAsia="Times New Roman" w:hAnsi="Times New Roman" w:cs="Times New Roman"/>
          <w:color w:val="000000"/>
          <w:lang w:eastAsia="ru-RU"/>
        </w:rPr>
        <w:t>ки и религии, с информа</w:t>
      </w:r>
      <w:r w:rsidR="008E731E">
        <w:rPr>
          <w:rFonts w:ascii="Times New Roman" w:eastAsia="Times New Roman" w:hAnsi="Times New Roman" w:cs="Times New Roman"/>
          <w:color w:val="000000"/>
          <w:lang w:eastAsia="ru-RU"/>
        </w:rPr>
        <w:t>ционными процессами в обществе.</w:t>
      </w:r>
      <w:r w:rsidR="00686F88">
        <w:rPr>
          <w:rFonts w:ascii="Times New Roman" w:eastAsia="Times New Roman" w:hAnsi="Times New Roman" w:cs="Times New Roman"/>
          <w:color w:val="000000"/>
          <w:lang w:eastAsia="ru-RU"/>
        </w:rPr>
        <w:t xml:space="preserve"> </w:t>
      </w:r>
      <w:proofErr w:type="gramStart"/>
      <w:r w:rsidR="008E731E" w:rsidRPr="00CD4789">
        <w:rPr>
          <w:rFonts w:ascii="Times New Roman" w:eastAsia="Times New Roman" w:hAnsi="Times New Roman" w:cs="Times New Roman"/>
          <w:color w:val="000000"/>
          <w:lang w:eastAsia="ru-RU"/>
        </w:rPr>
        <w:t>Т</w:t>
      </w:r>
      <w:proofErr w:type="gramEnd"/>
      <w:r w:rsidR="008E731E" w:rsidRPr="00CD4789">
        <w:rPr>
          <w:rFonts w:ascii="Times New Roman" w:eastAsia="Times New Roman" w:hAnsi="Times New Roman" w:cs="Times New Roman"/>
          <w:color w:val="000000"/>
          <w:lang w:eastAsia="ru-RU"/>
        </w:rPr>
        <w:t>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w:t>
      </w:r>
      <w:r w:rsidR="008E731E">
        <w:rPr>
          <w:rFonts w:ascii="Times New Roman" w:eastAsia="Times New Roman" w:hAnsi="Times New Roman" w:cs="Times New Roman"/>
          <w:color w:val="000000"/>
          <w:lang w:eastAsia="ru-RU"/>
        </w:rPr>
        <w:t xml:space="preserve">  </w:t>
      </w:r>
      <w:r w:rsidRPr="00CD4789">
        <w:rPr>
          <w:rFonts w:ascii="Times New Roman" w:eastAsia="Times New Roman" w:hAnsi="Times New Roman" w:cs="Times New Roman"/>
          <w:color w:val="000000"/>
          <w:lang w:eastAsia="ru-RU"/>
        </w:rPr>
        <w:t xml:space="preserve">Тема «Экономика» углубляет знания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В 9 классе завершается рассмотрение основных сфер жизни общества. Тема «Политика» дает обобщенное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объем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определенной мере систематизированные знания о праве.</w:t>
      </w:r>
    </w:p>
    <w:p w:rsidR="00A57777" w:rsidRPr="00CD4789" w:rsidRDefault="00A57777"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 формирование нетерпимости к правонарушениям, наркомании, другим негативным явлениям.</w:t>
      </w:r>
    </w:p>
    <w:p w:rsidR="00BD3D21" w:rsidRDefault="00BD3D21" w:rsidP="00BD3D21">
      <w:pPr>
        <w:shd w:val="clear" w:color="auto" w:fill="FFFFFF"/>
        <w:spacing w:after="0" w:line="240" w:lineRule="auto"/>
        <w:ind w:firstLine="708"/>
        <w:jc w:val="center"/>
        <w:rPr>
          <w:rFonts w:ascii="Times New Roman" w:eastAsia="Times New Roman" w:hAnsi="Times New Roman" w:cs="Times New Roman"/>
          <w:b/>
          <w:color w:val="000000"/>
          <w:lang w:eastAsia="ru-RU"/>
        </w:rPr>
      </w:pPr>
    </w:p>
    <w:p w:rsidR="00BD3D21" w:rsidRDefault="00BD3D21" w:rsidP="00BD3D21">
      <w:pPr>
        <w:shd w:val="clear" w:color="auto" w:fill="FFFFFF"/>
        <w:spacing w:after="0" w:line="240" w:lineRule="auto"/>
        <w:ind w:firstLine="708"/>
        <w:jc w:val="center"/>
        <w:rPr>
          <w:rFonts w:ascii="Times New Roman" w:eastAsia="Times New Roman" w:hAnsi="Times New Roman" w:cs="Times New Roman"/>
          <w:b/>
          <w:color w:val="000000"/>
          <w:lang w:eastAsia="ru-RU"/>
        </w:rPr>
      </w:pPr>
    </w:p>
    <w:p w:rsidR="008E731E" w:rsidRPr="008E731E" w:rsidRDefault="008E731E" w:rsidP="00BD3D21">
      <w:pPr>
        <w:shd w:val="clear" w:color="auto" w:fill="FFFFFF"/>
        <w:spacing w:after="0" w:line="240" w:lineRule="auto"/>
        <w:ind w:firstLine="708"/>
        <w:jc w:val="center"/>
        <w:rPr>
          <w:rFonts w:ascii="Times New Roman" w:eastAsia="Times New Roman" w:hAnsi="Times New Roman" w:cs="Times New Roman"/>
          <w:b/>
          <w:color w:val="181818"/>
          <w:lang w:eastAsia="ru-RU"/>
        </w:rPr>
      </w:pPr>
      <w:r w:rsidRPr="008E731E">
        <w:rPr>
          <w:rFonts w:ascii="Times New Roman" w:eastAsia="Times New Roman" w:hAnsi="Times New Roman" w:cs="Times New Roman"/>
          <w:b/>
          <w:color w:val="000000"/>
          <w:lang w:eastAsia="ru-RU"/>
        </w:rPr>
        <w:lastRenderedPageBreak/>
        <w:t>Рабочая программа ориентирована на использование УМК:</w:t>
      </w:r>
    </w:p>
    <w:p w:rsidR="008E731E" w:rsidRPr="008E731E" w:rsidRDefault="008E731E" w:rsidP="008E731E">
      <w:pPr>
        <w:shd w:val="clear" w:color="auto" w:fill="FFFFFF"/>
        <w:spacing w:after="0" w:line="240" w:lineRule="auto"/>
        <w:jc w:val="center"/>
        <w:rPr>
          <w:rFonts w:ascii="Times New Roman" w:eastAsia="Times New Roman" w:hAnsi="Times New Roman" w:cs="Times New Roman"/>
          <w:b/>
          <w:color w:val="181818"/>
          <w:lang w:eastAsia="ru-RU"/>
        </w:rPr>
      </w:pPr>
      <w:r w:rsidRPr="008E731E">
        <w:rPr>
          <w:rFonts w:ascii="Times New Roman" w:eastAsia="Times New Roman" w:hAnsi="Times New Roman" w:cs="Times New Roman"/>
          <w:b/>
          <w:color w:val="000000"/>
          <w:lang w:eastAsia="ru-RU"/>
        </w:rPr>
        <w:t>Состав УМК для 6 класса:</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Учебник. Обществознание. 6 класс. Виноградова Н. Ф., Городецкая Н. И., Иванова Л. Ф. / Под ред. Л. Н. Боголюбова, Л. Ф. Ивановой</w:t>
      </w:r>
      <w:proofErr w:type="gramStart"/>
      <w:r w:rsidRPr="00CD478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Просвещение, 2016г.</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Электронное приложение к учебнику. Обществознание. 6 класс. (CD)</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Рабочая тетрадь. Обществознание. 6 класс. Иванова Л. Ф., </w:t>
      </w:r>
      <w:proofErr w:type="spellStart"/>
      <w:r w:rsidRPr="00CD4789">
        <w:rPr>
          <w:rFonts w:ascii="Times New Roman" w:eastAsia="Times New Roman" w:hAnsi="Times New Roman" w:cs="Times New Roman"/>
          <w:color w:val="000000"/>
          <w:lang w:eastAsia="ru-RU"/>
        </w:rPr>
        <w:t>Хотенкова</w:t>
      </w:r>
      <w:proofErr w:type="spellEnd"/>
      <w:r w:rsidRPr="00CD4789">
        <w:rPr>
          <w:rFonts w:ascii="Times New Roman" w:eastAsia="Times New Roman" w:hAnsi="Times New Roman" w:cs="Times New Roman"/>
          <w:color w:val="000000"/>
          <w:lang w:eastAsia="ru-RU"/>
        </w:rPr>
        <w:t xml:space="preserve"> Я. В.</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Поурочные разработки. Обществознание. 6 класс. Боголюбов Л. Н., Виноградова Н. Ф., Городецкая Н. И. и др.</w:t>
      </w:r>
    </w:p>
    <w:p w:rsidR="008E731E" w:rsidRPr="008E731E"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8E731E" w:rsidRPr="008E731E" w:rsidRDefault="008E731E" w:rsidP="008E731E">
      <w:pPr>
        <w:shd w:val="clear" w:color="auto" w:fill="FFFFFF"/>
        <w:spacing w:after="0" w:line="240" w:lineRule="auto"/>
        <w:jc w:val="center"/>
        <w:rPr>
          <w:rFonts w:ascii="Times New Roman" w:eastAsia="Times New Roman" w:hAnsi="Times New Roman" w:cs="Times New Roman"/>
          <w:b/>
          <w:color w:val="181818"/>
          <w:lang w:eastAsia="ru-RU"/>
        </w:rPr>
      </w:pPr>
      <w:r w:rsidRPr="008E731E">
        <w:rPr>
          <w:rFonts w:ascii="Times New Roman" w:eastAsia="Times New Roman" w:hAnsi="Times New Roman" w:cs="Times New Roman"/>
          <w:b/>
          <w:color w:val="000000"/>
          <w:lang w:eastAsia="ru-RU"/>
        </w:rPr>
        <w:t>Состав УМК для 7класса:</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Учебник. Обществознание. 7 класс. Под ред. Л. Н. Боголюбова, Л. Ф. Ивановой.</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Электронное приложение к учебнику. Обществознание. 7 класс. (CD)</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Рабочая тетрадь. Обществознание. 7 класс. О. А. Котова, Т. Е. </w:t>
      </w:r>
      <w:proofErr w:type="spellStart"/>
      <w:r w:rsidRPr="00CD4789">
        <w:rPr>
          <w:rFonts w:ascii="Times New Roman" w:eastAsia="Times New Roman" w:hAnsi="Times New Roman" w:cs="Times New Roman"/>
          <w:color w:val="000000"/>
          <w:lang w:eastAsia="ru-RU"/>
        </w:rPr>
        <w:t>Лискова</w:t>
      </w:r>
      <w:proofErr w:type="spellEnd"/>
      <w:r w:rsidRPr="00CD4789">
        <w:rPr>
          <w:rFonts w:ascii="Times New Roman" w:eastAsia="Times New Roman" w:hAnsi="Times New Roman" w:cs="Times New Roman"/>
          <w:color w:val="000000"/>
          <w:lang w:eastAsia="ru-RU"/>
        </w:rPr>
        <w:t>.</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Поурочные разработки. Обществознание. 7 класс. Л. Н. Боголюбов, Н. И. Городецкая, Л. Ф. Иванова и др.</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8E731E" w:rsidRPr="008E731E" w:rsidRDefault="008E731E" w:rsidP="008E731E">
      <w:pPr>
        <w:shd w:val="clear" w:color="auto" w:fill="FFFFFF"/>
        <w:spacing w:after="0" w:line="240" w:lineRule="auto"/>
        <w:jc w:val="center"/>
        <w:rPr>
          <w:rFonts w:ascii="Times New Roman" w:eastAsia="Times New Roman" w:hAnsi="Times New Roman" w:cs="Times New Roman"/>
          <w:b/>
          <w:color w:val="181818"/>
          <w:lang w:eastAsia="ru-RU"/>
        </w:rPr>
      </w:pPr>
      <w:r w:rsidRPr="008E731E">
        <w:rPr>
          <w:rFonts w:ascii="Times New Roman" w:eastAsia="Times New Roman" w:hAnsi="Times New Roman" w:cs="Times New Roman"/>
          <w:b/>
          <w:color w:val="000000"/>
          <w:lang w:eastAsia="ru-RU"/>
        </w:rPr>
        <w:t>Состав УМК для 8 класса:</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Учебник. Обществознание. 8 класс. Под ред. Л. Н. Боголюбова, А. Ю. </w:t>
      </w:r>
      <w:proofErr w:type="spellStart"/>
      <w:r w:rsidRPr="00CD4789">
        <w:rPr>
          <w:rFonts w:ascii="Times New Roman" w:eastAsia="Times New Roman" w:hAnsi="Times New Roman" w:cs="Times New Roman"/>
          <w:color w:val="000000"/>
          <w:lang w:eastAsia="ru-RU"/>
        </w:rPr>
        <w:t>Лазебниковой</w:t>
      </w:r>
      <w:proofErr w:type="spellEnd"/>
      <w:r w:rsidRPr="00CD4789">
        <w:rPr>
          <w:rFonts w:ascii="Times New Roman" w:eastAsia="Times New Roman" w:hAnsi="Times New Roman" w:cs="Times New Roman"/>
          <w:color w:val="000000"/>
          <w:lang w:eastAsia="ru-RU"/>
        </w:rPr>
        <w:t>, Н. И. Городецкой</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Электронное приложение к учебнику. Обществознание. 8 класс. (CD)</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Рабочая тетрадь. Обществознание. 8 класс. О. А. Котова, Т. Е. </w:t>
      </w:r>
      <w:proofErr w:type="spellStart"/>
      <w:r w:rsidRPr="00CD4789">
        <w:rPr>
          <w:rFonts w:ascii="Times New Roman" w:eastAsia="Times New Roman" w:hAnsi="Times New Roman" w:cs="Times New Roman"/>
          <w:color w:val="000000"/>
          <w:lang w:eastAsia="ru-RU"/>
        </w:rPr>
        <w:t>Лискова</w:t>
      </w:r>
      <w:proofErr w:type="spellEnd"/>
      <w:r w:rsidRPr="00CD4789">
        <w:rPr>
          <w:rFonts w:ascii="Times New Roman" w:eastAsia="Times New Roman" w:hAnsi="Times New Roman" w:cs="Times New Roman"/>
          <w:color w:val="000000"/>
          <w:lang w:eastAsia="ru-RU"/>
        </w:rPr>
        <w:t>.</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Поурочные разработки. Обществознание. 8 класс. Л. Н. Боголюбов, Н. И. Городецкая, Л. Ф. Иванова и др.</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8E731E" w:rsidRPr="008E731E" w:rsidRDefault="008E731E" w:rsidP="008E731E">
      <w:pPr>
        <w:shd w:val="clear" w:color="auto" w:fill="FFFFFF"/>
        <w:spacing w:after="0" w:line="240" w:lineRule="auto"/>
        <w:jc w:val="center"/>
        <w:rPr>
          <w:rFonts w:ascii="Times New Roman" w:eastAsia="Times New Roman" w:hAnsi="Times New Roman" w:cs="Times New Roman"/>
          <w:b/>
          <w:color w:val="181818"/>
          <w:lang w:eastAsia="ru-RU"/>
        </w:rPr>
      </w:pPr>
      <w:r w:rsidRPr="008E731E">
        <w:rPr>
          <w:rFonts w:ascii="Times New Roman" w:eastAsia="Times New Roman" w:hAnsi="Times New Roman" w:cs="Times New Roman"/>
          <w:b/>
          <w:color w:val="000000"/>
          <w:lang w:eastAsia="ru-RU"/>
        </w:rPr>
        <w:t>Состав УМК для 9 класса:</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Учебник. Обществознание. 9 класс. Под ред. Л. Н. Боголюбова, А. Ю. </w:t>
      </w:r>
      <w:proofErr w:type="spellStart"/>
      <w:r w:rsidRPr="00CD4789">
        <w:rPr>
          <w:rFonts w:ascii="Times New Roman" w:eastAsia="Times New Roman" w:hAnsi="Times New Roman" w:cs="Times New Roman"/>
          <w:color w:val="000000"/>
          <w:lang w:eastAsia="ru-RU"/>
        </w:rPr>
        <w:t>Лазебниковой</w:t>
      </w:r>
      <w:proofErr w:type="spellEnd"/>
      <w:r w:rsidRPr="00CD4789">
        <w:rPr>
          <w:rFonts w:ascii="Times New Roman" w:eastAsia="Times New Roman" w:hAnsi="Times New Roman" w:cs="Times New Roman"/>
          <w:color w:val="000000"/>
          <w:lang w:eastAsia="ru-RU"/>
        </w:rPr>
        <w:t>, А. И. Матвеева</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Электронное приложение к учебнику. Обществознание. 9 класс. (CD)</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Рабочая тетрадь. Обществознание. 9 класс. О. А. Котова, Т. Е. </w:t>
      </w:r>
      <w:proofErr w:type="spellStart"/>
      <w:r w:rsidRPr="00CD4789">
        <w:rPr>
          <w:rFonts w:ascii="Times New Roman" w:eastAsia="Times New Roman" w:hAnsi="Times New Roman" w:cs="Times New Roman"/>
          <w:color w:val="000000"/>
          <w:lang w:eastAsia="ru-RU"/>
        </w:rPr>
        <w:t>Лискова</w:t>
      </w:r>
      <w:proofErr w:type="spellEnd"/>
      <w:r w:rsidRPr="00CD4789">
        <w:rPr>
          <w:rFonts w:ascii="Times New Roman" w:eastAsia="Times New Roman" w:hAnsi="Times New Roman" w:cs="Times New Roman"/>
          <w:color w:val="000000"/>
          <w:lang w:eastAsia="ru-RU"/>
        </w:rPr>
        <w:t>.</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Поурочные разработки. Обществознание. 9 класс. Л. Н. Боголюбов, Е. И. </w:t>
      </w:r>
      <w:proofErr w:type="spellStart"/>
      <w:r w:rsidRPr="00CD4789">
        <w:rPr>
          <w:rFonts w:ascii="Times New Roman" w:eastAsia="Times New Roman" w:hAnsi="Times New Roman" w:cs="Times New Roman"/>
          <w:color w:val="000000"/>
          <w:lang w:eastAsia="ru-RU"/>
        </w:rPr>
        <w:t>Жильцова</w:t>
      </w:r>
      <w:proofErr w:type="spellEnd"/>
      <w:r w:rsidRPr="00CD4789">
        <w:rPr>
          <w:rFonts w:ascii="Times New Roman" w:eastAsia="Times New Roman" w:hAnsi="Times New Roman" w:cs="Times New Roman"/>
          <w:color w:val="000000"/>
          <w:lang w:eastAsia="ru-RU"/>
        </w:rPr>
        <w:t xml:space="preserve">, А. Т. </w:t>
      </w:r>
      <w:proofErr w:type="spellStart"/>
      <w:r w:rsidRPr="00CD4789">
        <w:rPr>
          <w:rFonts w:ascii="Times New Roman" w:eastAsia="Times New Roman" w:hAnsi="Times New Roman" w:cs="Times New Roman"/>
          <w:color w:val="000000"/>
          <w:lang w:eastAsia="ru-RU"/>
        </w:rPr>
        <w:t>Кинкулькин</w:t>
      </w:r>
      <w:proofErr w:type="spellEnd"/>
      <w:r w:rsidRPr="00CD4789">
        <w:rPr>
          <w:rFonts w:ascii="Times New Roman" w:eastAsia="Times New Roman" w:hAnsi="Times New Roman" w:cs="Times New Roman"/>
          <w:color w:val="000000"/>
          <w:lang w:eastAsia="ru-RU"/>
        </w:rPr>
        <w:t xml:space="preserve"> и др.</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8E731E" w:rsidRPr="00CD4789" w:rsidRDefault="008E731E" w:rsidP="008E731E">
      <w:pPr>
        <w:shd w:val="clear" w:color="auto" w:fill="FFFFFF"/>
        <w:spacing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Рабочая программа рассчитана на 136 часов учебного времени, из расчета 1 ч в неделю, а именно:</w:t>
      </w:r>
    </w:p>
    <w:tbl>
      <w:tblPr>
        <w:tblW w:w="9371" w:type="dxa"/>
        <w:tblCellMar>
          <w:left w:w="0" w:type="dxa"/>
          <w:right w:w="0" w:type="dxa"/>
        </w:tblCellMar>
        <w:tblLook w:val="04A0" w:firstRow="1" w:lastRow="0" w:firstColumn="1" w:lastColumn="0" w:noHBand="0" w:noVBand="1"/>
      </w:tblPr>
      <w:tblGrid>
        <w:gridCol w:w="2225"/>
        <w:gridCol w:w="4238"/>
        <w:gridCol w:w="2908"/>
      </w:tblGrid>
      <w:tr w:rsidR="008E731E" w:rsidRPr="00CD4789" w:rsidTr="00BD3D21">
        <w:trPr>
          <w:trHeight w:val="316"/>
        </w:trPr>
        <w:tc>
          <w:tcPr>
            <w:tcW w:w="22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Классы</w:t>
            </w:r>
          </w:p>
        </w:tc>
        <w:tc>
          <w:tcPr>
            <w:tcW w:w="4238"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Кол-во учебных недель</w:t>
            </w:r>
          </w:p>
        </w:tc>
        <w:tc>
          <w:tcPr>
            <w:tcW w:w="2908"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Кол-во часов в год</w:t>
            </w:r>
          </w:p>
        </w:tc>
      </w:tr>
      <w:tr w:rsidR="008E731E" w:rsidRPr="00CD4789" w:rsidTr="00CC566A">
        <w:tc>
          <w:tcPr>
            <w:tcW w:w="2225" w:type="dxa"/>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6 классы</w:t>
            </w:r>
          </w:p>
        </w:tc>
        <w:tc>
          <w:tcPr>
            <w:tcW w:w="4238"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c>
          <w:tcPr>
            <w:tcW w:w="2908"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r>
      <w:tr w:rsidR="008E731E" w:rsidRPr="00CD4789" w:rsidTr="00CC566A">
        <w:tc>
          <w:tcPr>
            <w:tcW w:w="222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7 классы</w:t>
            </w:r>
          </w:p>
        </w:tc>
        <w:tc>
          <w:tcPr>
            <w:tcW w:w="423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c>
          <w:tcPr>
            <w:tcW w:w="290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r>
      <w:tr w:rsidR="008E731E" w:rsidRPr="00CD4789" w:rsidTr="00CC566A">
        <w:tc>
          <w:tcPr>
            <w:tcW w:w="222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8 классы</w:t>
            </w:r>
          </w:p>
        </w:tc>
        <w:tc>
          <w:tcPr>
            <w:tcW w:w="423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c>
          <w:tcPr>
            <w:tcW w:w="290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r>
      <w:tr w:rsidR="008E731E" w:rsidRPr="00CD4789" w:rsidTr="00CC566A">
        <w:tc>
          <w:tcPr>
            <w:tcW w:w="222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9 классы</w:t>
            </w:r>
          </w:p>
        </w:tc>
        <w:tc>
          <w:tcPr>
            <w:tcW w:w="423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c>
          <w:tcPr>
            <w:tcW w:w="290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r>
      <w:tr w:rsidR="008E731E" w:rsidRPr="00CD4789" w:rsidTr="00CC566A">
        <w:tc>
          <w:tcPr>
            <w:tcW w:w="222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Итого:</w:t>
            </w:r>
          </w:p>
        </w:tc>
        <w:tc>
          <w:tcPr>
            <w:tcW w:w="423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136</w:t>
            </w:r>
          </w:p>
        </w:tc>
        <w:tc>
          <w:tcPr>
            <w:tcW w:w="290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136</w:t>
            </w:r>
          </w:p>
        </w:tc>
      </w:tr>
    </w:tbl>
    <w:p w:rsidR="00BD3D21" w:rsidRDefault="00BD3D21" w:rsidP="00BD3D21">
      <w:pPr>
        <w:shd w:val="clear" w:color="auto" w:fill="FFFFFF"/>
        <w:spacing w:after="0" w:line="240" w:lineRule="auto"/>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xml:space="preserve">          </w:t>
      </w:r>
    </w:p>
    <w:p w:rsidR="008E731E" w:rsidRPr="00CD4789" w:rsidRDefault="00BD3D21" w:rsidP="00BD3D21">
      <w:pPr>
        <w:shd w:val="clear" w:color="auto" w:fill="FFFFFF"/>
        <w:spacing w:after="0" w:line="240" w:lineRule="auto"/>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xml:space="preserve">              </w:t>
      </w:r>
      <w:r w:rsidR="008E731E" w:rsidRPr="00CD4789">
        <w:rPr>
          <w:rFonts w:ascii="Times New Roman" w:eastAsia="Times New Roman" w:hAnsi="Times New Roman" w:cs="Times New Roman"/>
          <w:color w:val="000000"/>
          <w:lang w:eastAsia="ru-RU"/>
        </w:rPr>
        <w:t>С целью оптимизации учебной деятельности учащихся используются следующие формы организации учебного процесса:</w:t>
      </w:r>
      <w:r>
        <w:rPr>
          <w:rFonts w:ascii="Times New Roman" w:eastAsia="Times New Roman" w:hAnsi="Times New Roman" w:cs="Times New Roman"/>
          <w:color w:val="181818"/>
          <w:lang w:eastAsia="ru-RU"/>
        </w:rPr>
        <w:t xml:space="preserve"> </w:t>
      </w:r>
      <w:r>
        <w:rPr>
          <w:rFonts w:ascii="Times New Roman" w:eastAsia="Times New Roman" w:hAnsi="Times New Roman" w:cs="Times New Roman"/>
          <w:color w:val="000000"/>
          <w:lang w:eastAsia="ru-RU"/>
        </w:rPr>
        <w:t>индивидуальная работа,  групповая работа, работа в парах,</w:t>
      </w:r>
    </w:p>
    <w:p w:rsidR="008E731E" w:rsidRPr="00CD4789" w:rsidRDefault="008E731E" w:rsidP="00BD3D21">
      <w:pPr>
        <w:shd w:val="clear" w:color="auto" w:fill="FFFFFF"/>
        <w:spacing w:after="0" w:line="240" w:lineRule="auto"/>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нетрадиционные уроки: урок-исследование, урок-практикум, урок-семинар, урок-презентация.</w:t>
      </w:r>
    </w:p>
    <w:p w:rsidR="008E731E" w:rsidRPr="00CD4789" w:rsidRDefault="008E731E" w:rsidP="00BD3D21">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Текущий контроль знаний – проверка знаний обучающихся через опросы, самостоятельные работы, те</w:t>
      </w:r>
      <w:r>
        <w:rPr>
          <w:rFonts w:ascii="Times New Roman" w:eastAsia="Times New Roman" w:hAnsi="Times New Roman" w:cs="Times New Roman"/>
          <w:color w:val="000000"/>
          <w:lang w:eastAsia="ru-RU"/>
        </w:rPr>
        <w:t>стирование</w:t>
      </w:r>
      <w:r w:rsidRPr="00CD478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Итоговый контроль –</w:t>
      </w:r>
      <w:r w:rsidR="00BD3D2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промежуточная аттестация проводится в форме тестирования, диагностической проверочной работы. </w:t>
      </w:r>
    </w:p>
    <w:p w:rsidR="00BD3D21" w:rsidRDefault="00BD3D21">
      <w:pPr>
        <w:rPr>
          <w:rFonts w:ascii="Times New Roman" w:hAnsi="Times New Roman" w:cs="Times New Roman"/>
          <w:sz w:val="24"/>
          <w:szCs w:val="24"/>
        </w:rPr>
      </w:pPr>
    </w:p>
    <w:p w:rsidR="008E731E" w:rsidRPr="008E731E" w:rsidRDefault="008E731E">
      <w:pPr>
        <w:rPr>
          <w:rFonts w:ascii="Times New Roman" w:hAnsi="Times New Roman" w:cs="Times New Roman"/>
          <w:sz w:val="24"/>
          <w:szCs w:val="24"/>
        </w:rPr>
      </w:pPr>
      <w:r w:rsidRPr="008E731E">
        <w:rPr>
          <w:rFonts w:ascii="Times New Roman" w:hAnsi="Times New Roman" w:cs="Times New Roman"/>
          <w:sz w:val="24"/>
          <w:szCs w:val="24"/>
        </w:rPr>
        <w:t xml:space="preserve">Учитель                                                                                             </w:t>
      </w:r>
      <w:proofErr w:type="spellStart"/>
      <w:r w:rsidRPr="008E731E">
        <w:rPr>
          <w:rFonts w:ascii="Times New Roman" w:hAnsi="Times New Roman" w:cs="Times New Roman"/>
          <w:sz w:val="24"/>
          <w:szCs w:val="24"/>
        </w:rPr>
        <w:t>Г.Г.Рагимова</w:t>
      </w:r>
      <w:proofErr w:type="spellEnd"/>
    </w:p>
    <w:sectPr w:rsidR="008E731E" w:rsidRPr="008E7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fficinaSansMediumITC-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646A0"/>
    <w:multiLevelType w:val="multilevel"/>
    <w:tmpl w:val="4ED6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955ED3"/>
    <w:multiLevelType w:val="multilevel"/>
    <w:tmpl w:val="FA2C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77"/>
    <w:rsid w:val="003A3722"/>
    <w:rsid w:val="00686F88"/>
    <w:rsid w:val="008E731E"/>
    <w:rsid w:val="00A57777"/>
    <w:rsid w:val="00B618E2"/>
    <w:rsid w:val="00BD3D21"/>
    <w:rsid w:val="00CD4789"/>
    <w:rsid w:val="00F80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7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7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55944">
      <w:bodyDiv w:val="1"/>
      <w:marLeft w:val="0"/>
      <w:marRight w:val="0"/>
      <w:marTop w:val="0"/>
      <w:marBottom w:val="0"/>
      <w:divBdr>
        <w:top w:val="none" w:sz="0" w:space="0" w:color="auto"/>
        <w:left w:val="none" w:sz="0" w:space="0" w:color="auto"/>
        <w:bottom w:val="none" w:sz="0" w:space="0" w:color="auto"/>
        <w:right w:val="none" w:sz="0" w:space="0" w:color="auto"/>
      </w:divBdr>
      <w:divsChild>
        <w:div w:id="1590852364">
          <w:marLeft w:val="0"/>
          <w:marRight w:val="0"/>
          <w:marTop w:val="0"/>
          <w:marBottom w:val="0"/>
          <w:divBdr>
            <w:top w:val="none" w:sz="0" w:space="0" w:color="auto"/>
            <w:left w:val="none" w:sz="0" w:space="0" w:color="auto"/>
            <w:bottom w:val="none" w:sz="0" w:space="0" w:color="auto"/>
            <w:right w:val="none" w:sz="0" w:space="0" w:color="auto"/>
          </w:divBdr>
          <w:divsChild>
            <w:div w:id="1786121182">
              <w:marLeft w:val="0"/>
              <w:marRight w:val="0"/>
              <w:marTop w:val="0"/>
              <w:marBottom w:val="0"/>
              <w:divBdr>
                <w:top w:val="none" w:sz="0" w:space="0" w:color="auto"/>
                <w:left w:val="none" w:sz="0" w:space="0" w:color="auto"/>
                <w:bottom w:val="none" w:sz="0" w:space="0" w:color="auto"/>
                <w:right w:val="none" w:sz="0" w:space="0" w:color="auto"/>
              </w:divBdr>
              <w:divsChild>
                <w:div w:id="262079414">
                  <w:marLeft w:val="0"/>
                  <w:marRight w:val="0"/>
                  <w:marTop w:val="0"/>
                  <w:marBottom w:val="0"/>
                  <w:divBdr>
                    <w:top w:val="none" w:sz="0" w:space="0" w:color="auto"/>
                    <w:left w:val="none" w:sz="0" w:space="0" w:color="auto"/>
                    <w:bottom w:val="none" w:sz="0" w:space="0" w:color="auto"/>
                    <w:right w:val="none" w:sz="0" w:space="0" w:color="auto"/>
                  </w:divBdr>
                  <w:divsChild>
                    <w:div w:id="2022049883">
                      <w:marLeft w:val="0"/>
                      <w:marRight w:val="0"/>
                      <w:marTop w:val="0"/>
                      <w:marBottom w:val="0"/>
                      <w:divBdr>
                        <w:top w:val="none" w:sz="0" w:space="0" w:color="auto"/>
                        <w:left w:val="none" w:sz="0" w:space="0" w:color="auto"/>
                        <w:bottom w:val="none" w:sz="0" w:space="0" w:color="auto"/>
                        <w:right w:val="none" w:sz="0" w:space="0" w:color="auto"/>
                      </w:divBdr>
                      <w:divsChild>
                        <w:div w:id="1953827310">
                          <w:marLeft w:val="0"/>
                          <w:marRight w:val="0"/>
                          <w:marTop w:val="0"/>
                          <w:marBottom w:val="300"/>
                          <w:divBdr>
                            <w:top w:val="none" w:sz="0" w:space="0" w:color="auto"/>
                            <w:left w:val="none" w:sz="0" w:space="0" w:color="auto"/>
                            <w:bottom w:val="none" w:sz="0" w:space="0" w:color="auto"/>
                            <w:right w:val="none" w:sz="0" w:space="0" w:color="auto"/>
                          </w:divBdr>
                          <w:divsChild>
                            <w:div w:id="1716806809">
                              <w:marLeft w:val="0"/>
                              <w:marRight w:val="0"/>
                              <w:marTop w:val="0"/>
                              <w:marBottom w:val="0"/>
                              <w:divBdr>
                                <w:top w:val="none" w:sz="0" w:space="0" w:color="auto"/>
                                <w:left w:val="none" w:sz="0" w:space="0" w:color="auto"/>
                                <w:bottom w:val="none" w:sz="0" w:space="0" w:color="auto"/>
                                <w:right w:val="none" w:sz="0" w:space="0" w:color="auto"/>
                              </w:divBdr>
                              <w:divsChild>
                                <w:div w:id="170024989">
                                  <w:marLeft w:val="0"/>
                                  <w:marRight w:val="0"/>
                                  <w:marTop w:val="0"/>
                                  <w:marBottom w:val="0"/>
                                  <w:divBdr>
                                    <w:top w:val="none" w:sz="0" w:space="0" w:color="auto"/>
                                    <w:left w:val="none" w:sz="0" w:space="0" w:color="auto"/>
                                    <w:bottom w:val="none" w:sz="0" w:space="0" w:color="auto"/>
                                    <w:right w:val="none" w:sz="0" w:space="0" w:color="auto"/>
                                  </w:divBdr>
                                  <w:divsChild>
                                    <w:div w:id="13708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228943">
      <w:bodyDiv w:val="1"/>
      <w:marLeft w:val="0"/>
      <w:marRight w:val="0"/>
      <w:marTop w:val="0"/>
      <w:marBottom w:val="0"/>
      <w:divBdr>
        <w:top w:val="none" w:sz="0" w:space="0" w:color="auto"/>
        <w:left w:val="none" w:sz="0" w:space="0" w:color="auto"/>
        <w:bottom w:val="none" w:sz="0" w:space="0" w:color="auto"/>
        <w:right w:val="none" w:sz="0" w:space="0" w:color="auto"/>
      </w:divBdr>
      <w:divsChild>
        <w:div w:id="839538476">
          <w:marLeft w:val="0"/>
          <w:marRight w:val="0"/>
          <w:marTop w:val="0"/>
          <w:marBottom w:val="0"/>
          <w:divBdr>
            <w:top w:val="none" w:sz="0" w:space="0" w:color="auto"/>
            <w:left w:val="none" w:sz="0" w:space="0" w:color="auto"/>
            <w:bottom w:val="none" w:sz="0" w:space="0" w:color="auto"/>
            <w:right w:val="none" w:sz="0" w:space="0" w:color="auto"/>
          </w:divBdr>
          <w:divsChild>
            <w:div w:id="237250807">
              <w:marLeft w:val="0"/>
              <w:marRight w:val="0"/>
              <w:marTop w:val="0"/>
              <w:marBottom w:val="0"/>
              <w:divBdr>
                <w:top w:val="none" w:sz="0" w:space="0" w:color="auto"/>
                <w:left w:val="none" w:sz="0" w:space="0" w:color="auto"/>
                <w:bottom w:val="none" w:sz="0" w:space="0" w:color="auto"/>
                <w:right w:val="none" w:sz="0" w:space="0" w:color="auto"/>
              </w:divBdr>
              <w:divsChild>
                <w:div w:id="5450068">
                  <w:marLeft w:val="0"/>
                  <w:marRight w:val="0"/>
                  <w:marTop w:val="0"/>
                  <w:marBottom w:val="0"/>
                  <w:divBdr>
                    <w:top w:val="none" w:sz="0" w:space="0" w:color="auto"/>
                    <w:left w:val="none" w:sz="0" w:space="0" w:color="auto"/>
                    <w:bottom w:val="none" w:sz="0" w:space="0" w:color="auto"/>
                    <w:right w:val="none" w:sz="0" w:space="0" w:color="auto"/>
                  </w:divBdr>
                  <w:divsChild>
                    <w:div w:id="1377512601">
                      <w:marLeft w:val="0"/>
                      <w:marRight w:val="0"/>
                      <w:marTop w:val="0"/>
                      <w:marBottom w:val="0"/>
                      <w:divBdr>
                        <w:top w:val="none" w:sz="0" w:space="0" w:color="auto"/>
                        <w:left w:val="none" w:sz="0" w:space="0" w:color="auto"/>
                        <w:bottom w:val="none" w:sz="0" w:space="0" w:color="auto"/>
                        <w:right w:val="none" w:sz="0" w:space="0" w:color="auto"/>
                      </w:divBdr>
                      <w:divsChild>
                        <w:div w:id="251866077">
                          <w:marLeft w:val="0"/>
                          <w:marRight w:val="0"/>
                          <w:marTop w:val="0"/>
                          <w:marBottom w:val="300"/>
                          <w:divBdr>
                            <w:top w:val="none" w:sz="0" w:space="0" w:color="auto"/>
                            <w:left w:val="none" w:sz="0" w:space="0" w:color="auto"/>
                            <w:bottom w:val="none" w:sz="0" w:space="0" w:color="auto"/>
                            <w:right w:val="none" w:sz="0" w:space="0" w:color="auto"/>
                          </w:divBdr>
                          <w:divsChild>
                            <w:div w:id="702945942">
                              <w:marLeft w:val="0"/>
                              <w:marRight w:val="0"/>
                              <w:marTop w:val="0"/>
                              <w:marBottom w:val="0"/>
                              <w:divBdr>
                                <w:top w:val="none" w:sz="0" w:space="0" w:color="auto"/>
                                <w:left w:val="none" w:sz="0" w:space="0" w:color="auto"/>
                                <w:bottom w:val="none" w:sz="0" w:space="0" w:color="auto"/>
                                <w:right w:val="none" w:sz="0" w:space="0" w:color="auto"/>
                              </w:divBdr>
                              <w:divsChild>
                                <w:div w:id="1982926116">
                                  <w:marLeft w:val="0"/>
                                  <w:marRight w:val="0"/>
                                  <w:marTop w:val="0"/>
                                  <w:marBottom w:val="0"/>
                                  <w:divBdr>
                                    <w:top w:val="none" w:sz="0" w:space="0" w:color="auto"/>
                                    <w:left w:val="none" w:sz="0" w:space="0" w:color="auto"/>
                                    <w:bottom w:val="none" w:sz="0" w:space="0" w:color="auto"/>
                                    <w:right w:val="none" w:sz="0" w:space="0" w:color="auto"/>
                                  </w:divBdr>
                                  <w:divsChild>
                                    <w:div w:id="18595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1742</Words>
  <Characters>9935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2022-12-14T14:30:00Z</dcterms:created>
  <dcterms:modified xsi:type="dcterms:W3CDTF">2022-12-15T17:00:00Z</dcterms:modified>
</cp:coreProperties>
</file>