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EB" w:rsidRPr="00124007" w:rsidRDefault="008645EB" w:rsidP="008645EB">
      <w:pPr>
        <w:outlineLvl w:val="0"/>
        <w:rPr>
          <w:b/>
        </w:rPr>
      </w:pPr>
    </w:p>
    <w:p w:rsidR="00A74EF7" w:rsidRPr="00124007" w:rsidRDefault="005E6F3F" w:rsidP="008645EB">
      <w:pPr>
        <w:ind w:left="-284"/>
        <w:jc w:val="center"/>
        <w:outlineLvl w:val="0"/>
        <w:rPr>
          <w:b/>
        </w:rPr>
      </w:pPr>
      <w:r>
        <w:rPr>
          <w:b/>
          <w:noProof/>
        </w:rPr>
        <w:drawing>
          <wp:inline distT="0" distB="0" distL="0" distR="0">
            <wp:extent cx="6123709" cy="9791700"/>
            <wp:effectExtent l="19050" t="0" r="0" b="0"/>
            <wp:docPr id="3" name="Рисунок 1" descr="C:\Users\админ\Desktop\для сайта\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для сайта\5.jpeg"/>
                    <pic:cNvPicPr>
                      <a:picLocks noChangeAspect="1" noChangeArrowheads="1"/>
                    </pic:cNvPicPr>
                  </pic:nvPicPr>
                  <pic:blipFill>
                    <a:blip r:embed="rId8" cstate="print"/>
                    <a:srcRect/>
                    <a:stretch>
                      <a:fillRect/>
                    </a:stretch>
                  </pic:blipFill>
                  <pic:spPr bwMode="auto">
                    <a:xfrm>
                      <a:off x="0" y="0"/>
                      <a:ext cx="6120765" cy="9786993"/>
                    </a:xfrm>
                    <a:prstGeom prst="rect">
                      <a:avLst/>
                    </a:prstGeom>
                    <a:noFill/>
                    <a:ln w="9525">
                      <a:noFill/>
                      <a:miter lim="800000"/>
                      <a:headEnd/>
                      <a:tailEnd/>
                    </a:ln>
                  </pic:spPr>
                </pic:pic>
              </a:graphicData>
            </a:graphic>
          </wp:inline>
        </w:drawing>
      </w:r>
    </w:p>
    <w:p w:rsidR="00A74EF7" w:rsidRPr="00124007" w:rsidRDefault="00A74EF7" w:rsidP="008645EB">
      <w:pPr>
        <w:ind w:left="-284"/>
        <w:jc w:val="center"/>
        <w:outlineLvl w:val="0"/>
        <w:rPr>
          <w:b/>
        </w:rPr>
      </w:pPr>
    </w:p>
    <w:p w:rsidR="008645EB" w:rsidRPr="00124007" w:rsidRDefault="008645EB" w:rsidP="008645EB">
      <w:pPr>
        <w:ind w:left="-284"/>
        <w:jc w:val="center"/>
        <w:outlineLvl w:val="0"/>
        <w:rPr>
          <w:b/>
        </w:rPr>
      </w:pPr>
      <w:r w:rsidRPr="00124007">
        <w:rPr>
          <w:b/>
        </w:rPr>
        <w:t>ВВЕДЕНИЕ</w:t>
      </w:r>
    </w:p>
    <w:p w:rsidR="008645EB" w:rsidRPr="00124007" w:rsidRDefault="008645EB" w:rsidP="008645EB">
      <w:pPr>
        <w:ind w:left="-284"/>
        <w:jc w:val="center"/>
        <w:outlineLvl w:val="0"/>
        <w:rPr>
          <w:b/>
        </w:rPr>
      </w:pPr>
    </w:p>
    <w:p w:rsidR="008645EB" w:rsidRPr="00124007" w:rsidRDefault="008645EB" w:rsidP="008645EB">
      <w:pPr>
        <w:ind w:firstLine="540"/>
        <w:jc w:val="both"/>
        <w:outlineLvl w:val="0"/>
      </w:pPr>
      <w:r w:rsidRPr="00124007">
        <w:t xml:space="preserve">Публичный доклад муниципального казенного общеобразовательного учреждения «Средняя общеобразовательная школа № 13» Левокумского муниципального </w:t>
      </w:r>
      <w:r w:rsidR="00124007">
        <w:t>округа</w:t>
      </w:r>
      <w:r w:rsidRPr="00124007">
        <w:t xml:space="preserve"> Ставропольского края содержит информацию об основных результатах деятельности и перспективах развития данного образовательного учреждения.</w:t>
      </w:r>
    </w:p>
    <w:p w:rsidR="008645EB" w:rsidRPr="00124007" w:rsidRDefault="008645EB" w:rsidP="008645EB">
      <w:pPr>
        <w:ind w:firstLine="540"/>
        <w:jc w:val="both"/>
        <w:outlineLvl w:val="0"/>
      </w:pPr>
      <w:r w:rsidRPr="00124007">
        <w:t>Содержание доклада адресовано, прежде всего, родителям, так как именно они заинтересованы и в высоком качестве образования, и в комфортных условиях, и в информации обо всем, что касается их ребенка.</w:t>
      </w:r>
    </w:p>
    <w:p w:rsidR="008645EB" w:rsidRPr="00124007" w:rsidRDefault="008645EB" w:rsidP="008645EB">
      <w:pPr>
        <w:ind w:firstLine="540"/>
        <w:jc w:val="both"/>
        <w:outlineLvl w:val="0"/>
      </w:pPr>
      <w:r w:rsidRPr="00124007">
        <w:t>Информация об основных результатах функционирования и перспективах развития школы адресована учредителям, местной общественности, органам местного самоуправления, определяющим роль каждого образовательного учреждения в образовательном пространстве района.</w:t>
      </w:r>
    </w:p>
    <w:p w:rsidR="008645EB" w:rsidRPr="00124007" w:rsidRDefault="008645EB" w:rsidP="008645EB">
      <w:pPr>
        <w:ind w:firstLine="540"/>
        <w:jc w:val="both"/>
        <w:outlineLvl w:val="0"/>
      </w:pPr>
      <w:r w:rsidRPr="00124007">
        <w:t xml:space="preserve">Обеспечивая информационную открытость муниципального казенного общеобразовательного учреждения «Средняя общеобразовательная школа </w:t>
      </w:r>
    </w:p>
    <w:p w:rsidR="008645EB" w:rsidRPr="00124007" w:rsidRDefault="008645EB" w:rsidP="008645EB">
      <w:pPr>
        <w:jc w:val="both"/>
        <w:outlineLvl w:val="0"/>
      </w:pPr>
      <w:r w:rsidRPr="00124007">
        <w:t>№ 13» Левокумского муниципального района Ставропольского края посредством публичного доклада, надеемся на увеличение числа социальных партнеров, повышение эффективности их взаимодействия с образовательным учреждением.</w:t>
      </w:r>
    </w:p>
    <w:p w:rsidR="008645EB" w:rsidRPr="00124007" w:rsidRDefault="008645EB" w:rsidP="008645EB">
      <w:pPr>
        <w:pStyle w:val="a3"/>
        <w:spacing w:before="0" w:beforeAutospacing="0" w:after="0"/>
        <w:ind w:firstLine="539"/>
        <w:jc w:val="both"/>
      </w:pPr>
      <w:r w:rsidRPr="00124007">
        <w:rPr>
          <w:b/>
        </w:rPr>
        <w:t>ИСТОРИЧЕСКАЯ СПРАВКА</w:t>
      </w:r>
      <w:r w:rsidRPr="00124007">
        <w:t xml:space="preserve"> МКОУ «Средняя общеобразовательная школа №13» Ле</w:t>
      </w:r>
      <w:r w:rsidR="00124007">
        <w:t>вокумского муниципального округа</w:t>
      </w:r>
      <w:r w:rsidRPr="00124007">
        <w:t xml:space="preserve"> была открыта в 1996 году в п. Ленинский.</w:t>
      </w:r>
    </w:p>
    <w:p w:rsidR="008645EB" w:rsidRPr="00124007" w:rsidRDefault="008645EB" w:rsidP="008645EB">
      <w:pPr>
        <w:ind w:firstLine="539"/>
        <w:jc w:val="both"/>
      </w:pPr>
      <w:r w:rsidRPr="00124007">
        <w:t xml:space="preserve"> МКОУ СОШ № 13 Левокумского муниципального района является общеобразовательным учреждением, реализующим программы начального общего образования, основного общего образования, среднего общего образования, программы начального и основного общего образования.</w:t>
      </w:r>
    </w:p>
    <w:p w:rsidR="008645EB" w:rsidRPr="00124007" w:rsidRDefault="008645EB" w:rsidP="008645EB">
      <w:pPr>
        <w:ind w:firstLine="539"/>
        <w:jc w:val="both"/>
      </w:pPr>
      <w:r w:rsidRPr="00124007">
        <w:t>Принципами жизнедеятельности школы являются:</w:t>
      </w:r>
    </w:p>
    <w:p w:rsidR="008645EB" w:rsidRPr="00124007" w:rsidRDefault="008645EB" w:rsidP="008645EB">
      <w:pPr>
        <w:numPr>
          <w:ilvl w:val="0"/>
          <w:numId w:val="22"/>
        </w:numPr>
        <w:jc w:val="both"/>
      </w:pPr>
      <w:r w:rsidRPr="00124007">
        <w:t>Развитие и творчество личности.</w:t>
      </w:r>
    </w:p>
    <w:p w:rsidR="008645EB" w:rsidRPr="00124007" w:rsidRDefault="008645EB" w:rsidP="008645EB">
      <w:pPr>
        <w:numPr>
          <w:ilvl w:val="0"/>
          <w:numId w:val="22"/>
        </w:numPr>
        <w:jc w:val="both"/>
      </w:pPr>
      <w:r w:rsidRPr="00124007">
        <w:t>Гуманизация и демократизация образовательного процесса.</w:t>
      </w:r>
    </w:p>
    <w:p w:rsidR="008645EB" w:rsidRPr="00124007" w:rsidRDefault="008645EB" w:rsidP="008645EB">
      <w:pPr>
        <w:numPr>
          <w:ilvl w:val="0"/>
          <w:numId w:val="22"/>
        </w:numPr>
        <w:jc w:val="both"/>
      </w:pPr>
      <w:r w:rsidRPr="00124007">
        <w:t>Опора на интересы и потребности обучающихся, педагогов, родителей.</w:t>
      </w:r>
    </w:p>
    <w:p w:rsidR="008645EB" w:rsidRPr="00124007" w:rsidRDefault="008645EB" w:rsidP="008645EB">
      <w:pPr>
        <w:numPr>
          <w:ilvl w:val="0"/>
          <w:numId w:val="22"/>
        </w:numPr>
        <w:jc w:val="both"/>
      </w:pPr>
      <w:r w:rsidRPr="00124007">
        <w:t>Ориентация на общечеловеческие ценности.</w:t>
      </w:r>
    </w:p>
    <w:p w:rsidR="008645EB" w:rsidRPr="00124007" w:rsidRDefault="008645EB" w:rsidP="008645EB">
      <w:pPr>
        <w:numPr>
          <w:ilvl w:val="0"/>
          <w:numId w:val="22"/>
        </w:numPr>
        <w:jc w:val="both"/>
      </w:pPr>
      <w:r w:rsidRPr="00124007">
        <w:t>Воспитание патриотизма.</w:t>
      </w:r>
    </w:p>
    <w:p w:rsidR="008645EB" w:rsidRPr="00124007" w:rsidRDefault="008645EB" w:rsidP="008645EB">
      <w:pPr>
        <w:numPr>
          <w:ilvl w:val="0"/>
          <w:numId w:val="22"/>
        </w:numPr>
        <w:jc w:val="both"/>
      </w:pPr>
      <w:r w:rsidRPr="00124007">
        <w:t>Развитие духовности школьников.</w:t>
      </w:r>
    </w:p>
    <w:p w:rsidR="008645EB" w:rsidRPr="00124007" w:rsidRDefault="008645EB" w:rsidP="008645EB">
      <w:pPr>
        <w:ind w:firstLine="540"/>
        <w:jc w:val="both"/>
      </w:pPr>
      <w:r w:rsidRPr="00124007">
        <w:t>В своей образовательной и воспитательной деятельности МКОУ СОШ № 13 опирается на нормативные документы:</w:t>
      </w:r>
    </w:p>
    <w:p w:rsidR="008645EB" w:rsidRPr="00124007" w:rsidRDefault="008645EB" w:rsidP="008645EB">
      <w:pPr>
        <w:numPr>
          <w:ilvl w:val="0"/>
          <w:numId w:val="23"/>
        </w:numPr>
        <w:jc w:val="both"/>
      </w:pPr>
      <w:r w:rsidRPr="00124007">
        <w:t>Конвенция о правах ребенка.</w:t>
      </w:r>
    </w:p>
    <w:p w:rsidR="008645EB" w:rsidRPr="00124007" w:rsidRDefault="008645EB" w:rsidP="008645EB">
      <w:pPr>
        <w:numPr>
          <w:ilvl w:val="0"/>
          <w:numId w:val="23"/>
        </w:numPr>
        <w:jc w:val="both"/>
      </w:pPr>
      <w:r w:rsidRPr="00124007">
        <w:t>Федеральный закон «Об образовании в Российской Федерации»</w:t>
      </w:r>
    </w:p>
    <w:p w:rsidR="008645EB" w:rsidRPr="00124007" w:rsidRDefault="008645EB" w:rsidP="008645EB">
      <w:pPr>
        <w:numPr>
          <w:ilvl w:val="0"/>
          <w:numId w:val="23"/>
        </w:numPr>
        <w:jc w:val="both"/>
      </w:pPr>
      <w:r w:rsidRPr="00124007">
        <w:t>Закон «Об образовании» Ставропольского края.</w:t>
      </w:r>
    </w:p>
    <w:p w:rsidR="008645EB" w:rsidRPr="00124007" w:rsidRDefault="008645EB" w:rsidP="008645EB">
      <w:pPr>
        <w:numPr>
          <w:ilvl w:val="0"/>
          <w:numId w:val="23"/>
        </w:numPr>
        <w:jc w:val="both"/>
      </w:pPr>
      <w:r w:rsidRPr="00124007">
        <w:t>Федеральная программа развития образования.</w:t>
      </w:r>
    </w:p>
    <w:p w:rsidR="008645EB" w:rsidRPr="00124007" w:rsidRDefault="008645EB" w:rsidP="008645EB">
      <w:pPr>
        <w:numPr>
          <w:ilvl w:val="0"/>
          <w:numId w:val="23"/>
        </w:numPr>
        <w:jc w:val="both"/>
      </w:pPr>
      <w:r w:rsidRPr="00124007">
        <w:t>Концепция модернизации образования Ставропольского края.</w:t>
      </w:r>
    </w:p>
    <w:p w:rsidR="008645EB" w:rsidRPr="00124007" w:rsidRDefault="008645EB" w:rsidP="008645EB">
      <w:pPr>
        <w:numPr>
          <w:ilvl w:val="0"/>
          <w:numId w:val="23"/>
        </w:numPr>
        <w:jc w:val="both"/>
      </w:pPr>
      <w:r w:rsidRPr="00124007">
        <w:t>Типовое положение об общеобразовательном учреждении.</w:t>
      </w:r>
    </w:p>
    <w:p w:rsidR="008645EB" w:rsidRPr="00124007" w:rsidRDefault="008645EB" w:rsidP="008645EB">
      <w:pPr>
        <w:numPr>
          <w:ilvl w:val="0"/>
          <w:numId w:val="23"/>
        </w:numPr>
        <w:jc w:val="both"/>
      </w:pPr>
      <w:r w:rsidRPr="00124007">
        <w:t>Устав школы.</w:t>
      </w:r>
    </w:p>
    <w:p w:rsidR="008645EB" w:rsidRPr="00124007" w:rsidRDefault="008645EB" w:rsidP="008645EB">
      <w:pPr>
        <w:numPr>
          <w:ilvl w:val="0"/>
          <w:numId w:val="23"/>
        </w:numPr>
        <w:jc w:val="both"/>
      </w:pPr>
      <w:r w:rsidRPr="00124007">
        <w:t>Программа развития МКОУ СОШ №13 на 2018-2023 г.г.</w:t>
      </w:r>
    </w:p>
    <w:p w:rsidR="008645EB" w:rsidRPr="00124007" w:rsidRDefault="008645EB" w:rsidP="008645EB">
      <w:pPr>
        <w:numPr>
          <w:ilvl w:val="0"/>
          <w:numId w:val="23"/>
        </w:numPr>
        <w:jc w:val="both"/>
      </w:pPr>
      <w:r w:rsidRPr="00124007">
        <w:t xml:space="preserve">СапПин 2.4.2.2821-10 «Санитарно-эпидемиологические требования к условиям и организации обучения в общеобразовательных учреждениях» постановление от 29 декабря </w:t>
      </w:r>
      <w:smartTag w:uri="urn:schemas-microsoft-com:office:smarttags" w:element="metricconverter">
        <w:smartTagPr>
          <w:attr w:name="ProductID" w:val="2010 г"/>
        </w:smartTagPr>
        <w:r w:rsidRPr="00124007">
          <w:t>2010 г</w:t>
        </w:r>
      </w:smartTag>
      <w:r w:rsidRPr="00124007">
        <w:t>.№189</w:t>
      </w:r>
    </w:p>
    <w:p w:rsidR="008645EB" w:rsidRPr="00124007" w:rsidRDefault="008645EB" w:rsidP="008645EB">
      <w:pPr>
        <w:ind w:left="1260"/>
        <w:jc w:val="both"/>
      </w:pPr>
    </w:p>
    <w:p w:rsidR="008645EB" w:rsidRPr="00124007" w:rsidRDefault="008645EB" w:rsidP="008645EB">
      <w:pPr>
        <w:jc w:val="both"/>
        <w:rPr>
          <w:i/>
          <w:u w:val="single"/>
        </w:rPr>
      </w:pPr>
      <w:r w:rsidRPr="00124007">
        <w:rPr>
          <w:i/>
          <w:u w:val="single"/>
        </w:rPr>
        <w:t>Задачи обучения</w:t>
      </w:r>
    </w:p>
    <w:p w:rsidR="008645EB" w:rsidRPr="00124007" w:rsidRDefault="008645EB" w:rsidP="008645EB">
      <w:pPr>
        <w:jc w:val="both"/>
      </w:pPr>
      <w:r w:rsidRPr="00124007">
        <w:t>1. Способствовать формированию у учащихся целостной картины мира на основе глубоких и всесторонних знаний основ наук.</w:t>
      </w:r>
    </w:p>
    <w:p w:rsidR="008645EB" w:rsidRPr="00124007" w:rsidRDefault="008645EB" w:rsidP="008645EB">
      <w:pPr>
        <w:jc w:val="both"/>
      </w:pPr>
      <w:r w:rsidRPr="00124007">
        <w:t>2.Создать комфортную образовательную среду на основе индивидуальной работы с обучающимися, сформировать у них навыки самоконтроля как средства развития личности.</w:t>
      </w:r>
    </w:p>
    <w:p w:rsidR="008645EB" w:rsidRPr="00124007" w:rsidRDefault="008645EB" w:rsidP="008645EB">
      <w:pPr>
        <w:jc w:val="both"/>
        <w:rPr>
          <w:i/>
          <w:u w:val="single"/>
        </w:rPr>
      </w:pPr>
      <w:r w:rsidRPr="00124007">
        <w:rPr>
          <w:i/>
          <w:u w:val="single"/>
        </w:rPr>
        <w:t>Задача воспитания</w:t>
      </w:r>
    </w:p>
    <w:p w:rsidR="008645EB" w:rsidRPr="00124007" w:rsidRDefault="008645EB" w:rsidP="008645EB">
      <w:pPr>
        <w:jc w:val="both"/>
      </w:pPr>
      <w:r w:rsidRPr="00124007">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самореализации в обществе и активной адаптации на рынке труда.</w:t>
      </w:r>
    </w:p>
    <w:p w:rsidR="008645EB" w:rsidRPr="00124007" w:rsidRDefault="008645EB" w:rsidP="008645EB">
      <w:pPr>
        <w:jc w:val="both"/>
        <w:rPr>
          <w:i/>
          <w:u w:val="single"/>
        </w:rPr>
      </w:pPr>
      <w:r w:rsidRPr="00124007">
        <w:rPr>
          <w:i/>
          <w:u w:val="single"/>
        </w:rPr>
        <w:t>Задачи развития</w:t>
      </w:r>
    </w:p>
    <w:p w:rsidR="008645EB" w:rsidRPr="00124007" w:rsidRDefault="008645EB" w:rsidP="008645EB">
      <w:pPr>
        <w:jc w:val="both"/>
      </w:pPr>
      <w:r w:rsidRPr="00124007">
        <w:lastRenderedPageBreak/>
        <w:t>Усиление общекультурной направленности общего образования в целях повышения адаптивных возможностей школьников.</w:t>
      </w:r>
    </w:p>
    <w:p w:rsidR="008645EB" w:rsidRPr="00124007" w:rsidRDefault="008645EB" w:rsidP="008645EB">
      <w:pPr>
        <w:jc w:val="both"/>
        <w:rPr>
          <w:i/>
          <w:u w:val="single"/>
        </w:rPr>
      </w:pPr>
      <w:r w:rsidRPr="00124007">
        <w:rPr>
          <w:i/>
          <w:u w:val="single"/>
        </w:rPr>
        <w:t>Задача оздоровления</w:t>
      </w:r>
    </w:p>
    <w:p w:rsidR="008645EB" w:rsidRPr="00124007" w:rsidRDefault="008645EB" w:rsidP="008645EB">
      <w:pPr>
        <w:jc w:val="both"/>
      </w:pPr>
      <w:r w:rsidRPr="00124007">
        <w:t>Совершенствование    работы,    направленной    на    сохранение    и    укрепление здоровья учащихся и привитие им навыков здорового образа жизни.</w:t>
      </w:r>
    </w:p>
    <w:p w:rsidR="008645EB" w:rsidRPr="00124007" w:rsidRDefault="008645EB" w:rsidP="008645EB">
      <w:pPr>
        <w:jc w:val="both"/>
        <w:rPr>
          <w:i/>
          <w:u w:val="single"/>
        </w:rPr>
      </w:pPr>
      <w:r w:rsidRPr="00124007">
        <w:rPr>
          <w:i/>
          <w:u w:val="single"/>
        </w:rPr>
        <w:t xml:space="preserve"> Приоритетные направления работы школы</w:t>
      </w:r>
    </w:p>
    <w:p w:rsidR="008645EB" w:rsidRPr="00124007" w:rsidRDefault="008645EB" w:rsidP="008645EB">
      <w:pPr>
        <w:jc w:val="both"/>
      </w:pPr>
      <w:r w:rsidRPr="00124007">
        <w:t xml:space="preserve">1. Развитие благоприятной и мотивирующей на учебу атмосферы в школе, обучение школьников навыкам самоконтроля, самообразования. </w:t>
      </w:r>
    </w:p>
    <w:p w:rsidR="008645EB" w:rsidRPr="00124007" w:rsidRDefault="008645EB" w:rsidP="008645EB">
      <w:pPr>
        <w:jc w:val="both"/>
      </w:pPr>
      <w:r w:rsidRPr="00124007">
        <w:t>2.Развитие творческих способностей обучающихся.</w:t>
      </w:r>
    </w:p>
    <w:p w:rsidR="008645EB" w:rsidRPr="00124007" w:rsidRDefault="008645EB" w:rsidP="008645EB">
      <w:pPr>
        <w:jc w:val="both"/>
      </w:pPr>
      <w:r w:rsidRPr="00124007">
        <w:t>Работа по развитию одаренности и адаптивных возможностей учеников.</w:t>
      </w:r>
    </w:p>
    <w:p w:rsidR="008645EB" w:rsidRPr="00124007" w:rsidRDefault="008645EB" w:rsidP="008645EB">
      <w:pPr>
        <w:jc w:val="both"/>
      </w:pPr>
      <w:r w:rsidRPr="00124007">
        <w:t>3.Совершенствование процедуры мониторинга обученности школьников с целью повышения качества образования.</w:t>
      </w:r>
    </w:p>
    <w:p w:rsidR="008645EB" w:rsidRPr="00124007" w:rsidRDefault="008645EB" w:rsidP="008645EB">
      <w:pPr>
        <w:jc w:val="both"/>
      </w:pPr>
      <w:r w:rsidRPr="00124007">
        <w:t>4.Проведение работы, направленной на сохранение и укрепление здоровья обучающихся и привитие им навыков здорового образа жизни.</w:t>
      </w:r>
    </w:p>
    <w:p w:rsidR="008645EB" w:rsidRPr="00124007" w:rsidRDefault="008645EB" w:rsidP="008645EB">
      <w:pPr>
        <w:jc w:val="both"/>
      </w:pPr>
      <w:r w:rsidRPr="00124007">
        <w:rPr>
          <w:i/>
          <w:u w:val="single"/>
        </w:rPr>
        <w:t>Модель выпускника</w:t>
      </w:r>
      <w:r w:rsidRPr="00124007">
        <w:t xml:space="preserve">: творчески развитая, социально-ориентированная личность, способная к самореализации. </w:t>
      </w:r>
    </w:p>
    <w:p w:rsidR="008645EB" w:rsidRPr="00124007" w:rsidRDefault="008645EB" w:rsidP="008645EB">
      <w:pPr>
        <w:jc w:val="both"/>
      </w:pPr>
      <w:r w:rsidRPr="00124007">
        <w:t>Управление школой осуществляется в соответствии законом РФ "Об образов</w:t>
      </w:r>
      <w:r w:rsidR="00A74EF7" w:rsidRPr="00124007">
        <w:t>ании", Уставом школы и локальными актами</w:t>
      </w:r>
      <w:r w:rsidRPr="00124007">
        <w:t>, на основе сотрудничества педагогического, ученического и родительского коллективов. Управляющая система МКОУ «СОШ №13» представлена персональными (директор, заместители директора, учителя, классные руководители) и коллегиальными органами управления (Управляющий совет, Педагогический совет, Методический совет).</w:t>
      </w:r>
    </w:p>
    <w:p w:rsidR="008645EB" w:rsidRPr="00124007" w:rsidRDefault="008645EB" w:rsidP="008645EB">
      <w:pPr>
        <w:jc w:val="both"/>
        <w:rPr>
          <w:b/>
        </w:rPr>
      </w:pPr>
      <w:r w:rsidRPr="00124007">
        <w:t>Распределение между администрацией функций управления:</w:t>
      </w:r>
      <w:r w:rsidRPr="00124007">
        <w:rPr>
          <w:b/>
        </w:rPr>
        <w:t xml:space="preserve"> </w:t>
      </w:r>
    </w:p>
    <w:p w:rsidR="008645EB" w:rsidRPr="00124007" w:rsidRDefault="008645EB" w:rsidP="008645EB">
      <w:pPr>
        <w:jc w:val="both"/>
        <w:rPr>
          <w:bCs/>
        </w:rPr>
      </w:pPr>
      <w:r w:rsidRPr="00124007">
        <w:rPr>
          <w:bCs/>
        </w:rPr>
        <w:t>Директор – Магомедова Зи</w:t>
      </w:r>
      <w:r w:rsidR="00275FEC" w:rsidRPr="00124007">
        <w:rPr>
          <w:bCs/>
        </w:rPr>
        <w:t>наида Газимагомедовна, учитель высшей</w:t>
      </w:r>
      <w:r w:rsidRPr="00124007">
        <w:rPr>
          <w:bCs/>
        </w:rPr>
        <w:t xml:space="preserve"> категории, образование высшее.</w:t>
      </w:r>
    </w:p>
    <w:p w:rsidR="008645EB" w:rsidRPr="00124007" w:rsidRDefault="008645EB" w:rsidP="008645EB">
      <w:pPr>
        <w:jc w:val="both"/>
        <w:rPr>
          <w:bCs/>
        </w:rPr>
      </w:pPr>
      <w:r w:rsidRPr="00124007">
        <w:rPr>
          <w:bCs/>
        </w:rPr>
        <w:t>Заместитель  директора  по учебно-восп</w:t>
      </w:r>
      <w:r w:rsidR="00275FEC" w:rsidRPr="00124007">
        <w:rPr>
          <w:bCs/>
        </w:rPr>
        <w:t xml:space="preserve">итательной  работе – </w:t>
      </w:r>
      <w:r w:rsidR="00EC605D" w:rsidRPr="00124007">
        <w:rPr>
          <w:bCs/>
        </w:rPr>
        <w:t xml:space="preserve">Позднякова Анна Владимировна, </w:t>
      </w:r>
      <w:r w:rsidRPr="00124007">
        <w:rPr>
          <w:bCs/>
        </w:rPr>
        <w:t xml:space="preserve"> образование высшее.</w:t>
      </w:r>
    </w:p>
    <w:p w:rsidR="008645EB" w:rsidRPr="00124007" w:rsidRDefault="008645EB" w:rsidP="008645EB">
      <w:pPr>
        <w:jc w:val="both"/>
      </w:pPr>
      <w:r w:rsidRPr="00124007">
        <w:t> Школа имеет свой сайт в Интернете </w:t>
      </w:r>
      <w:r w:rsidRPr="00124007">
        <w:rPr>
          <w:i/>
          <w:u w:val="single"/>
        </w:rPr>
        <w:t xml:space="preserve">http://mkouthirteen.ucoz.net/     </w:t>
      </w:r>
      <w:r w:rsidRPr="00124007">
        <w:t xml:space="preserve"> </w:t>
      </w:r>
      <w:hyperlink r:id="rId9" w:history="1">
        <w:r w:rsidRPr="00124007">
          <w:rPr>
            <w:rStyle w:val="af5"/>
            <w:color w:val="auto"/>
          </w:rPr>
          <w:t>),</w:t>
        </w:r>
      </w:hyperlink>
      <w:r w:rsidRPr="00124007">
        <w:t>  который содержит материалы, посвященные новостям школьной жизни, истории школы, фотоальбом, созданы страницы, посвященные ученикам, учителям, родителям.</w:t>
      </w:r>
    </w:p>
    <w:p w:rsidR="008645EB" w:rsidRPr="00124007" w:rsidRDefault="008645EB" w:rsidP="008645EB">
      <w:pPr>
        <w:jc w:val="both"/>
      </w:pPr>
      <w:r w:rsidRPr="00124007">
        <w:t xml:space="preserve">Электронная почта: </w:t>
      </w:r>
      <w:r w:rsidRPr="00124007">
        <w:rPr>
          <w:lang w:val="en-US"/>
        </w:rPr>
        <w:t>mousoch</w:t>
      </w:r>
      <w:r w:rsidRPr="00124007">
        <w:t>1354@</w:t>
      </w:r>
      <w:r w:rsidRPr="00124007">
        <w:rPr>
          <w:lang w:val="en-US"/>
        </w:rPr>
        <w:t>mail</w:t>
      </w:r>
      <w:r w:rsidRPr="00124007">
        <w:t>.</w:t>
      </w:r>
      <w:r w:rsidRPr="00124007">
        <w:rPr>
          <w:lang w:val="en-US"/>
        </w:rPr>
        <w:t>ru</w:t>
      </w:r>
      <w:r w:rsidR="00275FEC" w:rsidRPr="00124007">
        <w:t>; тел: 8 (86543)5-55-44</w:t>
      </w:r>
    </w:p>
    <w:p w:rsidR="008645EB" w:rsidRPr="00124007" w:rsidRDefault="008645EB" w:rsidP="008645EB">
      <w:pPr>
        <w:pStyle w:val="a3"/>
        <w:spacing w:before="0" w:beforeAutospacing="0" w:after="0"/>
        <w:ind w:firstLine="539"/>
        <w:jc w:val="center"/>
        <w:rPr>
          <w:b/>
        </w:rPr>
      </w:pPr>
    </w:p>
    <w:p w:rsidR="008645EB" w:rsidRPr="00124007" w:rsidRDefault="008645EB" w:rsidP="008645EB">
      <w:pPr>
        <w:jc w:val="center"/>
        <w:rPr>
          <w:b/>
        </w:rPr>
      </w:pPr>
      <w:r w:rsidRPr="00124007">
        <w:rPr>
          <w:b/>
        </w:rPr>
        <w:t>ОБЩАЯ ХАРАКТЕРИСТИКА</w:t>
      </w:r>
    </w:p>
    <w:p w:rsidR="008645EB" w:rsidRPr="00124007" w:rsidRDefault="008645EB" w:rsidP="008645EB">
      <w:pPr>
        <w:ind w:firstLine="540"/>
        <w:jc w:val="both"/>
      </w:pPr>
      <w:r w:rsidRPr="00124007">
        <w:t>Муниципальное казенное общеобразовательное учреждение «Средняя общеобразовательная школа № 13» расположена по адресу: 357968    , РФ, Ставропольский край, Левокумский район, п. Ленинский, ул. Мира,1</w:t>
      </w:r>
    </w:p>
    <w:tbl>
      <w:tblPr>
        <w:tblW w:w="0" w:type="auto"/>
        <w:tblLook w:val="01E0"/>
      </w:tblPr>
      <w:tblGrid>
        <w:gridCol w:w="4916"/>
        <w:gridCol w:w="4916"/>
      </w:tblGrid>
      <w:tr w:rsidR="008645EB" w:rsidRPr="00124007" w:rsidTr="00A74EF7">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Учредитель</w:t>
            </w:r>
          </w:p>
        </w:tc>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 xml:space="preserve">Администрация Левокумского муниципального </w:t>
            </w:r>
            <w:r w:rsidR="005E6F3F">
              <w:t>округа</w:t>
            </w:r>
          </w:p>
        </w:tc>
      </w:tr>
      <w:tr w:rsidR="008645EB" w:rsidRPr="00124007" w:rsidTr="00A74EF7">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Организационно-правовая форма</w:t>
            </w:r>
          </w:p>
        </w:tc>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Муниципальное казенное общеобразовательное учреждение</w:t>
            </w:r>
          </w:p>
        </w:tc>
      </w:tr>
      <w:tr w:rsidR="008645EB" w:rsidRPr="00124007" w:rsidTr="00A74EF7">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Устав</w:t>
            </w:r>
          </w:p>
        </w:tc>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Утвержден постановлением администрации Левокумск</w:t>
            </w:r>
            <w:r w:rsidR="00EC605D" w:rsidRPr="00124007">
              <w:t>ого муниципального района  от 25 декабря 2020 года № 83</w:t>
            </w:r>
            <w:r w:rsidRPr="00124007">
              <w:t xml:space="preserve">  </w:t>
            </w:r>
          </w:p>
        </w:tc>
      </w:tr>
      <w:tr w:rsidR="008645EB" w:rsidRPr="00124007" w:rsidTr="00A74EF7">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Лицензия</w:t>
            </w:r>
          </w:p>
        </w:tc>
        <w:tc>
          <w:tcPr>
            <w:tcW w:w="4916" w:type="dxa"/>
            <w:tcBorders>
              <w:top w:val="single" w:sz="4" w:space="0" w:color="auto"/>
              <w:left w:val="single" w:sz="4" w:space="0" w:color="auto"/>
              <w:bottom w:val="single" w:sz="4" w:space="0" w:color="auto"/>
              <w:right w:val="single" w:sz="4" w:space="0" w:color="auto"/>
            </w:tcBorders>
          </w:tcPr>
          <w:p w:rsidR="005A2688" w:rsidRPr="00124007" w:rsidRDefault="005A2688" w:rsidP="005A2688">
            <w:pPr>
              <w:jc w:val="both"/>
              <w:rPr>
                <w:bCs/>
              </w:rPr>
            </w:pPr>
            <w:r w:rsidRPr="00124007">
              <w:rPr>
                <w:sz w:val="22"/>
                <w:szCs w:val="22"/>
                <w:shd w:val="clear" w:color="auto" w:fill="F1F2F6"/>
              </w:rPr>
              <w:t>Л035-01217-26/00238646</w:t>
            </w:r>
          </w:p>
          <w:p w:rsidR="008645EB" w:rsidRPr="00124007" w:rsidRDefault="005A2688" w:rsidP="005A2688">
            <w:pPr>
              <w:jc w:val="both"/>
            </w:pPr>
            <w:r w:rsidRPr="00124007">
              <w:rPr>
                <w:bCs/>
                <w:sz w:val="22"/>
                <w:szCs w:val="22"/>
              </w:rPr>
              <w:t>Приказ МО СК №161-л от 30.04.2021 г.</w:t>
            </w:r>
          </w:p>
        </w:tc>
      </w:tr>
      <w:tr w:rsidR="008645EB" w:rsidRPr="00124007" w:rsidTr="00A74EF7">
        <w:trPr>
          <w:trHeight w:val="1334"/>
        </w:trPr>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Свидетельство о государственной аккредитации</w:t>
            </w:r>
          </w:p>
        </w:tc>
        <w:tc>
          <w:tcPr>
            <w:tcW w:w="4916" w:type="dxa"/>
            <w:tcBorders>
              <w:top w:val="single" w:sz="4" w:space="0" w:color="auto"/>
              <w:left w:val="single" w:sz="4" w:space="0" w:color="auto"/>
              <w:bottom w:val="single" w:sz="4" w:space="0" w:color="auto"/>
              <w:right w:val="single" w:sz="4" w:space="0" w:color="auto"/>
            </w:tcBorders>
          </w:tcPr>
          <w:p w:rsidR="008645EB" w:rsidRPr="00124007" w:rsidRDefault="00EC605D" w:rsidP="00A74EF7">
            <w:pPr>
              <w:jc w:val="both"/>
            </w:pPr>
            <w:r w:rsidRPr="00124007">
              <w:t>Серия 26 А 02 № 0000818</w:t>
            </w:r>
          </w:p>
          <w:p w:rsidR="008645EB" w:rsidRPr="00124007" w:rsidRDefault="00EC605D" w:rsidP="00A74EF7">
            <w:pPr>
              <w:jc w:val="both"/>
            </w:pPr>
            <w:r w:rsidRPr="00124007">
              <w:t>Регистрационный № 3188</w:t>
            </w:r>
          </w:p>
          <w:p w:rsidR="008645EB" w:rsidRPr="00124007" w:rsidRDefault="00EC605D" w:rsidP="00A74EF7">
            <w:pPr>
              <w:jc w:val="both"/>
            </w:pPr>
            <w:r w:rsidRPr="00124007">
              <w:t xml:space="preserve">от 21 </w:t>
            </w:r>
            <w:r w:rsidR="008645EB" w:rsidRPr="00124007">
              <w:t>о</w:t>
            </w:r>
            <w:r w:rsidRPr="00124007">
              <w:t>ктября 2021</w:t>
            </w:r>
            <w:r w:rsidR="008645EB" w:rsidRPr="00124007">
              <w:t xml:space="preserve"> г. до </w:t>
            </w:r>
            <w:r w:rsidRPr="00124007">
              <w:t>10.10.2027</w:t>
            </w:r>
          </w:p>
        </w:tc>
      </w:tr>
      <w:tr w:rsidR="008645EB" w:rsidRPr="00124007" w:rsidTr="00A74EF7">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Санитарно-эпидемиологическое заключение территориального управления Роспотребнадзора</w:t>
            </w:r>
          </w:p>
        </w:tc>
        <w:tc>
          <w:tcPr>
            <w:tcW w:w="4916" w:type="dxa"/>
            <w:tcBorders>
              <w:top w:val="single" w:sz="4" w:space="0" w:color="auto"/>
              <w:left w:val="single" w:sz="4" w:space="0" w:color="auto"/>
              <w:bottom w:val="single" w:sz="4" w:space="0" w:color="auto"/>
              <w:right w:val="single" w:sz="4" w:space="0" w:color="auto"/>
            </w:tcBorders>
          </w:tcPr>
          <w:p w:rsidR="008645EB" w:rsidRPr="00124007" w:rsidRDefault="008645EB" w:rsidP="00A74EF7">
            <w:pPr>
              <w:jc w:val="both"/>
            </w:pPr>
            <w:r w:rsidRPr="00124007">
              <w:t>№26 БЦ 03.000.М.000082.10.13 от 24.07.2006 г.</w:t>
            </w:r>
          </w:p>
          <w:p w:rsidR="008645EB" w:rsidRPr="00124007" w:rsidRDefault="008645EB" w:rsidP="00A74EF7">
            <w:pPr>
              <w:jc w:val="both"/>
            </w:pPr>
            <w:r w:rsidRPr="00124007">
              <w:t>№ 2093488</w:t>
            </w:r>
          </w:p>
        </w:tc>
      </w:tr>
    </w:tbl>
    <w:p w:rsidR="008645EB" w:rsidRPr="00124007" w:rsidRDefault="008645EB" w:rsidP="008645EB">
      <w:pPr>
        <w:ind w:firstLine="540"/>
        <w:jc w:val="both"/>
      </w:pPr>
      <w:r w:rsidRPr="00124007">
        <w:t>Условия осуществления образовательного процесса соответствует установленным требованиям.</w:t>
      </w:r>
    </w:p>
    <w:p w:rsidR="005A2688" w:rsidRPr="00124007" w:rsidRDefault="005A2688" w:rsidP="008645EB">
      <w:pPr>
        <w:jc w:val="center"/>
        <w:rPr>
          <w:b/>
        </w:rPr>
      </w:pPr>
    </w:p>
    <w:p w:rsidR="008645EB" w:rsidRPr="00124007" w:rsidRDefault="008645EB" w:rsidP="008645EB">
      <w:pPr>
        <w:jc w:val="center"/>
        <w:rPr>
          <w:b/>
        </w:rPr>
      </w:pPr>
      <w:r w:rsidRPr="00124007">
        <w:rPr>
          <w:b/>
        </w:rPr>
        <w:t>ОБРАЗОВАТЕЛЬНАЯ  ПОЛИТИКА</w:t>
      </w:r>
    </w:p>
    <w:p w:rsidR="008645EB" w:rsidRPr="00124007" w:rsidRDefault="008645EB" w:rsidP="008645EB">
      <w:pPr>
        <w:ind w:firstLine="539"/>
        <w:jc w:val="both"/>
      </w:pPr>
      <w:r w:rsidRPr="00124007">
        <w:lastRenderedPageBreak/>
        <w:t xml:space="preserve">Реализация целей Программы развития МКОУ СОШ № 13 происходит в соотнесении их с принципами государственной политики в области образования. Обеспечение доступности качественного образования в условиях школы осуществляется посредством реализации комплекса целевых подпрограмм к Программе развития, которые позволяют предоставлять качественные образовательные услуги детям, проживающим на территории, закрепленной за МКОУ СОШ № 13. </w:t>
      </w:r>
    </w:p>
    <w:p w:rsidR="00796E55" w:rsidRPr="00124007" w:rsidRDefault="00796E55" w:rsidP="00796E55">
      <w:pPr>
        <w:pStyle w:val="af2"/>
        <w:ind w:firstLine="709"/>
        <w:jc w:val="both"/>
        <w:rPr>
          <w:rFonts w:ascii="Times New Roman" w:eastAsia="Times New Roman" w:hAnsi="Times New Roman"/>
          <w:sz w:val="24"/>
          <w:szCs w:val="24"/>
          <w:lang w:eastAsia="ru-RU"/>
        </w:rPr>
      </w:pPr>
      <w:r w:rsidRPr="00124007">
        <w:rPr>
          <w:rFonts w:ascii="Times New Roman" w:eastAsia="Times New Roman" w:hAnsi="Times New Roman"/>
          <w:sz w:val="24"/>
          <w:szCs w:val="24"/>
          <w:lang w:eastAsia="ru-RU"/>
        </w:rPr>
        <w:t xml:space="preserve">Согласно утвержденному плану мероприятий по обеспечению Конституционных прав граждан на образование в МКОУ СОШ №13 поселка Ленинского проводится следующая работа: в рамках этого плана был осуществлен подворный обход по выявлению и учету детей 6,5-18 летнего возраста, подлежащих обязательному обучению. По данным на 1 апреля  2022 года было выявлено  36 учащихся школьного возраста, проживающих на территории  поселка. Из них 1-4 кл. посещают 18 человек; 5-9 кл. – 18 человек. </w:t>
      </w:r>
    </w:p>
    <w:p w:rsidR="00796E55" w:rsidRPr="00124007" w:rsidRDefault="00796E55" w:rsidP="00796E55">
      <w:pPr>
        <w:pStyle w:val="af2"/>
        <w:ind w:firstLine="709"/>
        <w:jc w:val="both"/>
        <w:rPr>
          <w:rFonts w:ascii="Times New Roman" w:eastAsia="Times New Roman" w:hAnsi="Times New Roman"/>
          <w:sz w:val="24"/>
          <w:szCs w:val="24"/>
          <w:lang w:eastAsia="ru-RU"/>
        </w:rPr>
      </w:pPr>
      <w:r w:rsidRPr="00124007">
        <w:rPr>
          <w:rFonts w:ascii="Times New Roman" w:eastAsia="Times New Roman" w:hAnsi="Times New Roman"/>
          <w:sz w:val="24"/>
          <w:szCs w:val="24"/>
          <w:lang w:eastAsia="ru-RU"/>
        </w:rPr>
        <w:t>Из 36 обучающихся школы - 2 детей имеют категорию «ребенок-инвалид» (1 кл.-1 чел., 8 к.-1), 1 ребенок-инвалид с ОВЗ ЗПР - 4 класс; на индивидуальном обучении  обучающихся - нет, обучающийся 4 класса занимается по программе АООП НОО для детей с ЗПР. Дети-инвалиды обучаются в обычных классах  по общеобразовательным программам основного общего образования.</w:t>
      </w:r>
    </w:p>
    <w:p w:rsidR="00796E55" w:rsidRPr="00124007" w:rsidRDefault="00796E55" w:rsidP="00796E55">
      <w:pPr>
        <w:pStyle w:val="af2"/>
        <w:ind w:firstLine="709"/>
        <w:jc w:val="both"/>
        <w:rPr>
          <w:rFonts w:ascii="Times New Roman" w:eastAsia="Times New Roman" w:hAnsi="Times New Roman"/>
          <w:sz w:val="24"/>
          <w:szCs w:val="24"/>
          <w:lang w:eastAsia="ru-RU"/>
        </w:rPr>
      </w:pPr>
      <w:r w:rsidRPr="00124007">
        <w:rPr>
          <w:rFonts w:ascii="Times New Roman" w:eastAsia="Times New Roman" w:hAnsi="Times New Roman"/>
          <w:sz w:val="24"/>
          <w:szCs w:val="24"/>
          <w:lang w:eastAsia="ru-RU"/>
        </w:rPr>
        <w:t>Заместителем директора по УВР  Поздняковой А.В. в  течение 2021-2022 учебного года осуществлялся контроль за движением учащихся. За текущий учебный год выбыли 7 учащийся , из них 5 за пределы края.</w:t>
      </w:r>
    </w:p>
    <w:p w:rsidR="00796E55" w:rsidRPr="00124007" w:rsidRDefault="00796E55" w:rsidP="00796E55">
      <w:pPr>
        <w:pStyle w:val="af2"/>
        <w:rPr>
          <w:rFonts w:ascii="Times New Roman" w:hAnsi="Times New Roman"/>
          <w:b/>
        </w:rPr>
      </w:pPr>
      <w:r w:rsidRPr="00124007">
        <w:rPr>
          <w:rFonts w:ascii="Times New Roman" w:hAnsi="Times New Roman"/>
          <w:b/>
        </w:rPr>
        <w:t>Движение обучающихся СОШ№13 за 2021-2022 уч.год в сравнении</w:t>
      </w:r>
    </w:p>
    <w:tbl>
      <w:tblPr>
        <w:tblW w:w="9356" w:type="dxa"/>
        <w:tblInd w:w="108" w:type="dxa"/>
        <w:tblLayout w:type="fixed"/>
        <w:tblLook w:val="0000"/>
      </w:tblPr>
      <w:tblGrid>
        <w:gridCol w:w="1081"/>
        <w:gridCol w:w="53"/>
        <w:gridCol w:w="1134"/>
        <w:gridCol w:w="1418"/>
        <w:gridCol w:w="1989"/>
        <w:gridCol w:w="1857"/>
        <w:gridCol w:w="1824"/>
      </w:tblGrid>
      <w:tr w:rsidR="00796E55" w:rsidRPr="00124007" w:rsidTr="00FB7199">
        <w:trPr>
          <w:trHeight w:val="618"/>
        </w:trPr>
        <w:tc>
          <w:tcPr>
            <w:tcW w:w="108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p>
        </w:tc>
        <w:tc>
          <w:tcPr>
            <w:tcW w:w="1187"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rPr>
              <w:t>Класс</w:t>
            </w:r>
          </w:p>
        </w:tc>
        <w:tc>
          <w:tcPr>
            <w:tcW w:w="1418"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rPr>
              <w:t>Кол-во уч-ся</w:t>
            </w:r>
          </w:p>
          <w:p w:rsidR="00796E55" w:rsidRPr="00124007" w:rsidRDefault="00796E55" w:rsidP="00FB7199">
            <w:pPr>
              <w:widowControl w:val="0"/>
              <w:autoSpaceDE w:val="0"/>
              <w:autoSpaceDN w:val="0"/>
              <w:adjustRightInd w:val="0"/>
              <w:rPr>
                <w:sz w:val="20"/>
                <w:szCs w:val="20"/>
              </w:rPr>
            </w:pPr>
            <w:r w:rsidRPr="00124007">
              <w:rPr>
                <w:sz w:val="20"/>
                <w:szCs w:val="20"/>
              </w:rPr>
              <w:t>на нач.  года</w:t>
            </w:r>
          </w:p>
        </w:tc>
        <w:tc>
          <w:tcPr>
            <w:tcW w:w="198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rPr>
              <w:t>Прибыло учащихся</w:t>
            </w:r>
          </w:p>
          <w:p w:rsidR="00796E55" w:rsidRPr="00124007" w:rsidRDefault="00796E55" w:rsidP="00FB7199">
            <w:pPr>
              <w:widowControl w:val="0"/>
              <w:autoSpaceDE w:val="0"/>
              <w:autoSpaceDN w:val="0"/>
              <w:adjustRightInd w:val="0"/>
              <w:rPr>
                <w:sz w:val="20"/>
                <w:szCs w:val="20"/>
              </w:rPr>
            </w:pPr>
            <w:r w:rsidRPr="00124007">
              <w:rPr>
                <w:sz w:val="20"/>
                <w:szCs w:val="20"/>
              </w:rPr>
              <w:t>за год</w:t>
            </w:r>
          </w:p>
          <w:p w:rsidR="00796E55" w:rsidRPr="00124007" w:rsidRDefault="00796E55" w:rsidP="00FB7199">
            <w:pPr>
              <w:widowControl w:val="0"/>
              <w:autoSpaceDE w:val="0"/>
              <w:autoSpaceDN w:val="0"/>
              <w:adjustRightInd w:val="0"/>
              <w:rPr>
                <w:sz w:val="20"/>
                <w:szCs w:val="20"/>
              </w:rPr>
            </w:pPr>
          </w:p>
        </w:tc>
        <w:tc>
          <w:tcPr>
            <w:tcW w:w="18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rPr>
              <w:t>Выбыло учащихся</w:t>
            </w:r>
          </w:p>
          <w:p w:rsidR="00796E55" w:rsidRPr="00124007" w:rsidRDefault="00796E55" w:rsidP="00FB7199">
            <w:pPr>
              <w:widowControl w:val="0"/>
              <w:autoSpaceDE w:val="0"/>
              <w:autoSpaceDN w:val="0"/>
              <w:adjustRightInd w:val="0"/>
              <w:rPr>
                <w:sz w:val="20"/>
                <w:szCs w:val="20"/>
              </w:rPr>
            </w:pPr>
            <w:r w:rsidRPr="00124007">
              <w:rPr>
                <w:sz w:val="20"/>
                <w:szCs w:val="20"/>
              </w:rPr>
              <w:t>за год</w:t>
            </w:r>
          </w:p>
        </w:tc>
        <w:tc>
          <w:tcPr>
            <w:tcW w:w="1824" w:type="dxa"/>
            <w:tcBorders>
              <w:top w:val="single" w:sz="6" w:space="0" w:color="auto"/>
              <w:left w:val="single" w:sz="6" w:space="0" w:color="auto"/>
              <w:bottom w:val="single" w:sz="6" w:space="0" w:color="auto"/>
              <w:right w:val="single" w:sz="4"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rPr>
              <w:t>Кол-во учащихся</w:t>
            </w:r>
          </w:p>
          <w:p w:rsidR="00796E55" w:rsidRPr="00124007" w:rsidRDefault="00796E55" w:rsidP="00FB7199">
            <w:pPr>
              <w:widowControl w:val="0"/>
              <w:autoSpaceDE w:val="0"/>
              <w:autoSpaceDN w:val="0"/>
              <w:adjustRightInd w:val="0"/>
              <w:rPr>
                <w:sz w:val="20"/>
                <w:szCs w:val="20"/>
              </w:rPr>
            </w:pPr>
            <w:r w:rsidRPr="00124007">
              <w:rPr>
                <w:sz w:val="20"/>
                <w:szCs w:val="20"/>
              </w:rPr>
              <w:t>на конец года</w:t>
            </w:r>
          </w:p>
        </w:tc>
      </w:tr>
      <w:tr w:rsidR="00796E55" w:rsidRPr="00124007" w:rsidTr="00FB7199">
        <w:trPr>
          <w:trHeight w:val="251"/>
        </w:trPr>
        <w:tc>
          <w:tcPr>
            <w:tcW w:w="9356" w:type="dxa"/>
            <w:gridSpan w:val="7"/>
            <w:tcBorders>
              <w:top w:val="single" w:sz="6" w:space="0" w:color="auto"/>
              <w:left w:val="single" w:sz="6" w:space="0" w:color="auto"/>
              <w:bottom w:val="single" w:sz="6" w:space="0" w:color="auto"/>
              <w:right w:val="single" w:sz="4" w:space="0" w:color="auto"/>
            </w:tcBorders>
          </w:tcPr>
          <w:p w:rsidR="00796E55" w:rsidRPr="00124007" w:rsidRDefault="00796E55" w:rsidP="00FB7199">
            <w:pPr>
              <w:widowControl w:val="0"/>
              <w:autoSpaceDE w:val="0"/>
              <w:autoSpaceDN w:val="0"/>
              <w:adjustRightInd w:val="0"/>
              <w:jc w:val="center"/>
              <w:rPr>
                <w:b/>
                <w:sz w:val="20"/>
                <w:szCs w:val="20"/>
              </w:rPr>
            </w:pPr>
            <w:r w:rsidRPr="00124007">
              <w:rPr>
                <w:b/>
                <w:sz w:val="20"/>
                <w:szCs w:val="20"/>
              </w:rPr>
              <w:t>2020-2021 учебный год</w:t>
            </w:r>
          </w:p>
        </w:tc>
      </w:tr>
      <w:tr w:rsidR="00796E55" w:rsidRPr="00124007" w:rsidTr="00FB7199">
        <w:trPr>
          <w:trHeight w:val="234"/>
        </w:trPr>
        <w:tc>
          <w:tcPr>
            <w:tcW w:w="108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lang w:val="en-US"/>
              </w:rPr>
              <w:t>I</w:t>
            </w:r>
            <w:r w:rsidRPr="00124007">
              <w:rPr>
                <w:sz w:val="20"/>
                <w:szCs w:val="20"/>
              </w:rPr>
              <w:t>-ст.</w:t>
            </w:r>
          </w:p>
        </w:tc>
        <w:tc>
          <w:tcPr>
            <w:tcW w:w="1187"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rPr>
              <w:t>1-4кл.</w:t>
            </w:r>
          </w:p>
        </w:tc>
        <w:tc>
          <w:tcPr>
            <w:tcW w:w="1418"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14</w:t>
            </w:r>
          </w:p>
        </w:tc>
        <w:tc>
          <w:tcPr>
            <w:tcW w:w="198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w:t>
            </w:r>
          </w:p>
        </w:tc>
        <w:tc>
          <w:tcPr>
            <w:tcW w:w="18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w:t>
            </w:r>
          </w:p>
        </w:tc>
        <w:tc>
          <w:tcPr>
            <w:tcW w:w="1824" w:type="dxa"/>
            <w:tcBorders>
              <w:top w:val="single" w:sz="6" w:space="0" w:color="auto"/>
              <w:left w:val="single" w:sz="6" w:space="0" w:color="auto"/>
              <w:bottom w:val="single" w:sz="6" w:space="0" w:color="auto"/>
              <w:right w:val="single" w:sz="4"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14</w:t>
            </w:r>
          </w:p>
        </w:tc>
      </w:tr>
      <w:tr w:rsidR="00796E55" w:rsidRPr="00124007" w:rsidTr="00FB7199">
        <w:trPr>
          <w:trHeight w:val="235"/>
        </w:trPr>
        <w:tc>
          <w:tcPr>
            <w:tcW w:w="1081"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2ст.</w:t>
            </w:r>
          </w:p>
        </w:tc>
        <w:tc>
          <w:tcPr>
            <w:tcW w:w="1187" w:type="dxa"/>
            <w:gridSpan w:val="2"/>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5-9кл</w:t>
            </w:r>
          </w:p>
        </w:tc>
        <w:tc>
          <w:tcPr>
            <w:tcW w:w="1418"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26</w:t>
            </w:r>
          </w:p>
        </w:tc>
        <w:tc>
          <w:tcPr>
            <w:tcW w:w="1989"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w:t>
            </w:r>
          </w:p>
        </w:tc>
        <w:tc>
          <w:tcPr>
            <w:tcW w:w="1857"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2</w:t>
            </w:r>
          </w:p>
        </w:tc>
        <w:tc>
          <w:tcPr>
            <w:tcW w:w="1824" w:type="dxa"/>
            <w:tcBorders>
              <w:top w:val="single" w:sz="6" w:space="0" w:color="auto"/>
              <w:left w:val="single" w:sz="6" w:space="0" w:color="auto"/>
              <w:bottom w:val="single" w:sz="4" w:space="0" w:color="auto"/>
              <w:right w:val="single" w:sz="4"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24</w:t>
            </w:r>
          </w:p>
        </w:tc>
      </w:tr>
      <w:tr w:rsidR="00796E55" w:rsidRPr="00124007" w:rsidTr="00FB7199">
        <w:trPr>
          <w:trHeight w:val="279"/>
        </w:trPr>
        <w:tc>
          <w:tcPr>
            <w:tcW w:w="1081"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rPr>
                <w:rFonts w:ascii="Times New Roman" w:hAnsi="Times New Roman"/>
              </w:rPr>
            </w:pPr>
            <w:r w:rsidRPr="00124007">
              <w:rPr>
                <w:rFonts w:ascii="Times New Roman" w:hAnsi="Times New Roman"/>
              </w:rPr>
              <w:t>3ст.</w:t>
            </w:r>
          </w:p>
        </w:tc>
        <w:tc>
          <w:tcPr>
            <w:tcW w:w="1187" w:type="dxa"/>
            <w:gridSpan w:val="2"/>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rPr>
                <w:rFonts w:ascii="Times New Roman" w:hAnsi="Times New Roman"/>
              </w:rPr>
            </w:pPr>
            <w:r w:rsidRPr="00124007">
              <w:rPr>
                <w:rFonts w:ascii="Times New Roman" w:hAnsi="Times New Roman"/>
              </w:rPr>
              <w:t>10-11кл</w:t>
            </w:r>
          </w:p>
        </w:tc>
        <w:tc>
          <w:tcPr>
            <w:tcW w:w="1418"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0</w:t>
            </w:r>
          </w:p>
        </w:tc>
        <w:tc>
          <w:tcPr>
            <w:tcW w:w="1989"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w:t>
            </w:r>
          </w:p>
        </w:tc>
        <w:tc>
          <w:tcPr>
            <w:tcW w:w="1857" w:type="dxa"/>
            <w:tcBorders>
              <w:top w:val="single" w:sz="6" w:space="0" w:color="auto"/>
              <w:left w:val="single" w:sz="6" w:space="0" w:color="auto"/>
              <w:bottom w:val="single" w:sz="4" w:space="0" w:color="auto"/>
              <w:right w:val="single" w:sz="6"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w:t>
            </w:r>
          </w:p>
        </w:tc>
        <w:tc>
          <w:tcPr>
            <w:tcW w:w="1824" w:type="dxa"/>
            <w:tcBorders>
              <w:top w:val="single" w:sz="6" w:space="0" w:color="auto"/>
              <w:left w:val="single" w:sz="6" w:space="0" w:color="auto"/>
              <w:bottom w:val="single" w:sz="4" w:space="0" w:color="auto"/>
              <w:right w:val="single" w:sz="4" w:space="0" w:color="auto"/>
            </w:tcBorders>
          </w:tcPr>
          <w:p w:rsidR="00796E55" w:rsidRPr="00124007" w:rsidRDefault="00796E55" w:rsidP="00FB7199">
            <w:pPr>
              <w:pStyle w:val="af2"/>
              <w:jc w:val="center"/>
              <w:rPr>
                <w:rFonts w:ascii="Times New Roman" w:hAnsi="Times New Roman"/>
              </w:rPr>
            </w:pPr>
            <w:r w:rsidRPr="00124007">
              <w:rPr>
                <w:rFonts w:ascii="Times New Roman" w:hAnsi="Times New Roman"/>
              </w:rPr>
              <w:t>0</w:t>
            </w:r>
          </w:p>
        </w:tc>
      </w:tr>
      <w:tr w:rsidR="00796E55" w:rsidRPr="00124007" w:rsidTr="00FB7199">
        <w:trPr>
          <w:trHeight w:val="152"/>
        </w:trPr>
        <w:tc>
          <w:tcPr>
            <w:tcW w:w="2268" w:type="dxa"/>
            <w:gridSpan w:val="3"/>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rPr>
            </w:pPr>
            <w:r w:rsidRPr="00124007">
              <w:rPr>
                <w:rFonts w:ascii="Times New Roman" w:hAnsi="Times New Roman"/>
                <w:b/>
              </w:rPr>
              <w:t>Итого по школе</w:t>
            </w:r>
          </w:p>
        </w:tc>
        <w:tc>
          <w:tcPr>
            <w:tcW w:w="1418"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rPr>
            </w:pPr>
            <w:r w:rsidRPr="00124007">
              <w:rPr>
                <w:rFonts w:ascii="Times New Roman" w:hAnsi="Times New Roman"/>
                <w:b/>
              </w:rPr>
              <w:t>40</w:t>
            </w:r>
          </w:p>
        </w:tc>
        <w:tc>
          <w:tcPr>
            <w:tcW w:w="198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rPr>
            </w:pPr>
            <w:r w:rsidRPr="00124007">
              <w:rPr>
                <w:rFonts w:ascii="Times New Roman" w:hAnsi="Times New Roman"/>
                <w:b/>
              </w:rPr>
              <w:t>-</w:t>
            </w:r>
          </w:p>
        </w:tc>
        <w:tc>
          <w:tcPr>
            <w:tcW w:w="18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rPr>
            </w:pPr>
            <w:r w:rsidRPr="00124007">
              <w:rPr>
                <w:rFonts w:ascii="Times New Roman" w:hAnsi="Times New Roman"/>
                <w:b/>
              </w:rPr>
              <w:t>2</w:t>
            </w:r>
          </w:p>
        </w:tc>
        <w:tc>
          <w:tcPr>
            <w:tcW w:w="1824" w:type="dxa"/>
            <w:tcBorders>
              <w:top w:val="single" w:sz="6" w:space="0" w:color="auto"/>
              <w:left w:val="single" w:sz="6" w:space="0" w:color="auto"/>
              <w:bottom w:val="single" w:sz="6" w:space="0" w:color="auto"/>
              <w:right w:val="single" w:sz="4" w:space="0" w:color="auto"/>
            </w:tcBorders>
          </w:tcPr>
          <w:p w:rsidR="00796E55" w:rsidRPr="00124007" w:rsidRDefault="00796E55" w:rsidP="00FB7199">
            <w:pPr>
              <w:pStyle w:val="af2"/>
              <w:jc w:val="center"/>
              <w:rPr>
                <w:rFonts w:ascii="Times New Roman" w:hAnsi="Times New Roman"/>
                <w:b/>
              </w:rPr>
            </w:pPr>
            <w:r w:rsidRPr="00124007">
              <w:rPr>
                <w:rFonts w:ascii="Times New Roman" w:hAnsi="Times New Roman"/>
                <w:b/>
              </w:rPr>
              <w:t>38</w:t>
            </w:r>
          </w:p>
        </w:tc>
      </w:tr>
      <w:tr w:rsidR="00796E55" w:rsidRPr="00124007" w:rsidTr="00FB7199">
        <w:trPr>
          <w:trHeight w:val="152"/>
        </w:trPr>
        <w:tc>
          <w:tcPr>
            <w:tcW w:w="9356" w:type="dxa"/>
            <w:gridSpan w:val="7"/>
            <w:tcBorders>
              <w:top w:val="single" w:sz="6" w:space="0" w:color="auto"/>
              <w:left w:val="single" w:sz="6" w:space="0" w:color="auto"/>
              <w:bottom w:val="single" w:sz="6" w:space="0" w:color="auto"/>
              <w:right w:val="single" w:sz="4" w:space="0" w:color="auto"/>
            </w:tcBorders>
          </w:tcPr>
          <w:p w:rsidR="00796E55" w:rsidRPr="00124007" w:rsidRDefault="00796E55" w:rsidP="00FB7199">
            <w:pPr>
              <w:pStyle w:val="af2"/>
              <w:jc w:val="center"/>
              <w:rPr>
                <w:rFonts w:ascii="Times New Roman" w:hAnsi="Times New Roman"/>
                <w:b/>
                <w:sz w:val="20"/>
                <w:szCs w:val="20"/>
              </w:rPr>
            </w:pPr>
            <w:r w:rsidRPr="00124007">
              <w:rPr>
                <w:rFonts w:ascii="Times New Roman" w:hAnsi="Times New Roman"/>
                <w:b/>
                <w:sz w:val="20"/>
                <w:szCs w:val="20"/>
              </w:rPr>
              <w:t>2021-2022учебный год</w:t>
            </w:r>
          </w:p>
        </w:tc>
      </w:tr>
      <w:tr w:rsidR="00796E55" w:rsidRPr="00124007" w:rsidTr="00FB7199">
        <w:trPr>
          <w:trHeight w:val="152"/>
        </w:trPr>
        <w:tc>
          <w:tcPr>
            <w:tcW w:w="1134" w:type="dxa"/>
            <w:gridSpan w:val="2"/>
            <w:tcBorders>
              <w:top w:val="single" w:sz="6" w:space="0" w:color="auto"/>
              <w:left w:val="single" w:sz="6" w:space="0" w:color="auto"/>
              <w:bottom w:val="single" w:sz="6" w:space="0" w:color="auto"/>
              <w:right w:val="single" w:sz="4"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lang w:val="en-US"/>
              </w:rPr>
              <w:t>I</w:t>
            </w:r>
            <w:r w:rsidRPr="00124007">
              <w:rPr>
                <w:sz w:val="20"/>
                <w:szCs w:val="20"/>
              </w:rPr>
              <w:t>-ст.</w:t>
            </w:r>
          </w:p>
        </w:tc>
        <w:tc>
          <w:tcPr>
            <w:tcW w:w="1134" w:type="dxa"/>
            <w:tcBorders>
              <w:top w:val="single" w:sz="6" w:space="0" w:color="auto"/>
              <w:left w:val="single" w:sz="4"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sz w:val="20"/>
                <w:szCs w:val="20"/>
              </w:rPr>
            </w:pPr>
            <w:r w:rsidRPr="00124007">
              <w:rPr>
                <w:sz w:val="20"/>
                <w:szCs w:val="20"/>
              </w:rPr>
              <w:t>1-4кл.</w:t>
            </w:r>
          </w:p>
        </w:tc>
        <w:tc>
          <w:tcPr>
            <w:tcW w:w="1418"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20</w:t>
            </w:r>
          </w:p>
        </w:tc>
        <w:tc>
          <w:tcPr>
            <w:tcW w:w="198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w:t>
            </w:r>
          </w:p>
        </w:tc>
        <w:tc>
          <w:tcPr>
            <w:tcW w:w="18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2</w:t>
            </w:r>
          </w:p>
        </w:tc>
        <w:tc>
          <w:tcPr>
            <w:tcW w:w="1824" w:type="dxa"/>
            <w:tcBorders>
              <w:top w:val="single" w:sz="6" w:space="0" w:color="auto"/>
              <w:left w:val="single" w:sz="6" w:space="0" w:color="auto"/>
              <w:bottom w:val="single" w:sz="6" w:space="0" w:color="auto"/>
              <w:right w:val="single" w:sz="4" w:space="0" w:color="auto"/>
            </w:tcBorders>
          </w:tcPr>
          <w:p w:rsidR="00796E55" w:rsidRPr="00124007" w:rsidRDefault="00796E55" w:rsidP="00FB7199">
            <w:pPr>
              <w:widowControl w:val="0"/>
              <w:autoSpaceDE w:val="0"/>
              <w:autoSpaceDN w:val="0"/>
              <w:adjustRightInd w:val="0"/>
              <w:jc w:val="center"/>
              <w:rPr>
                <w:sz w:val="20"/>
                <w:szCs w:val="20"/>
              </w:rPr>
            </w:pPr>
            <w:r w:rsidRPr="00124007">
              <w:rPr>
                <w:sz w:val="20"/>
                <w:szCs w:val="20"/>
              </w:rPr>
              <w:t>18</w:t>
            </w:r>
          </w:p>
        </w:tc>
      </w:tr>
      <w:tr w:rsidR="00796E55" w:rsidRPr="00124007" w:rsidTr="00FB7199">
        <w:trPr>
          <w:trHeight w:val="152"/>
        </w:trPr>
        <w:tc>
          <w:tcPr>
            <w:tcW w:w="1134" w:type="dxa"/>
            <w:gridSpan w:val="2"/>
            <w:tcBorders>
              <w:top w:val="single" w:sz="6" w:space="0" w:color="auto"/>
              <w:left w:val="single" w:sz="6" w:space="0" w:color="auto"/>
              <w:bottom w:val="single" w:sz="6" w:space="0" w:color="auto"/>
              <w:right w:val="single" w:sz="4" w:space="0" w:color="auto"/>
            </w:tcBorders>
          </w:tcPr>
          <w:p w:rsidR="00796E55" w:rsidRPr="00124007" w:rsidRDefault="00796E55" w:rsidP="00FB7199">
            <w:pPr>
              <w:pStyle w:val="af2"/>
              <w:rPr>
                <w:rFonts w:ascii="Times New Roman" w:hAnsi="Times New Roman"/>
              </w:rPr>
            </w:pPr>
            <w:r w:rsidRPr="00124007">
              <w:rPr>
                <w:rFonts w:ascii="Times New Roman" w:hAnsi="Times New Roman"/>
              </w:rPr>
              <w:t>2ст.</w:t>
            </w:r>
          </w:p>
        </w:tc>
        <w:tc>
          <w:tcPr>
            <w:tcW w:w="1134" w:type="dxa"/>
            <w:tcBorders>
              <w:top w:val="single" w:sz="6" w:space="0" w:color="auto"/>
              <w:left w:val="single" w:sz="4"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5-9кл</w:t>
            </w:r>
          </w:p>
        </w:tc>
        <w:tc>
          <w:tcPr>
            <w:tcW w:w="1418"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23</w:t>
            </w:r>
          </w:p>
        </w:tc>
        <w:tc>
          <w:tcPr>
            <w:tcW w:w="198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w:t>
            </w:r>
          </w:p>
        </w:tc>
        <w:tc>
          <w:tcPr>
            <w:tcW w:w="18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5</w:t>
            </w:r>
          </w:p>
        </w:tc>
        <w:tc>
          <w:tcPr>
            <w:tcW w:w="1824" w:type="dxa"/>
            <w:tcBorders>
              <w:top w:val="single" w:sz="6" w:space="0" w:color="auto"/>
              <w:left w:val="single" w:sz="6" w:space="0" w:color="auto"/>
              <w:bottom w:val="single" w:sz="6" w:space="0" w:color="auto"/>
              <w:right w:val="single" w:sz="4"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18</w:t>
            </w:r>
          </w:p>
        </w:tc>
      </w:tr>
      <w:tr w:rsidR="00796E55" w:rsidRPr="00124007" w:rsidTr="00FB7199">
        <w:trPr>
          <w:trHeight w:val="152"/>
        </w:trPr>
        <w:tc>
          <w:tcPr>
            <w:tcW w:w="1134" w:type="dxa"/>
            <w:gridSpan w:val="2"/>
            <w:tcBorders>
              <w:top w:val="single" w:sz="6" w:space="0" w:color="auto"/>
              <w:left w:val="single" w:sz="6" w:space="0" w:color="auto"/>
              <w:bottom w:val="single" w:sz="6" w:space="0" w:color="auto"/>
              <w:right w:val="single" w:sz="4" w:space="0" w:color="auto"/>
            </w:tcBorders>
          </w:tcPr>
          <w:p w:rsidR="00796E55" w:rsidRPr="00124007" w:rsidRDefault="00796E55" w:rsidP="00FB7199">
            <w:pPr>
              <w:pStyle w:val="af2"/>
              <w:rPr>
                <w:rFonts w:ascii="Times New Roman" w:hAnsi="Times New Roman"/>
              </w:rPr>
            </w:pPr>
            <w:r w:rsidRPr="00124007">
              <w:rPr>
                <w:rFonts w:ascii="Times New Roman" w:hAnsi="Times New Roman"/>
              </w:rPr>
              <w:t>3ст.</w:t>
            </w:r>
          </w:p>
        </w:tc>
        <w:tc>
          <w:tcPr>
            <w:tcW w:w="1134" w:type="dxa"/>
            <w:tcBorders>
              <w:top w:val="single" w:sz="6" w:space="0" w:color="auto"/>
              <w:left w:val="single" w:sz="4"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10-11кл</w:t>
            </w:r>
          </w:p>
        </w:tc>
        <w:tc>
          <w:tcPr>
            <w:tcW w:w="1418"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0</w:t>
            </w:r>
          </w:p>
        </w:tc>
        <w:tc>
          <w:tcPr>
            <w:tcW w:w="198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w:t>
            </w:r>
          </w:p>
        </w:tc>
        <w:tc>
          <w:tcPr>
            <w:tcW w:w="18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w:t>
            </w:r>
          </w:p>
        </w:tc>
        <w:tc>
          <w:tcPr>
            <w:tcW w:w="1824" w:type="dxa"/>
            <w:tcBorders>
              <w:top w:val="single" w:sz="6" w:space="0" w:color="auto"/>
              <w:left w:val="single" w:sz="6" w:space="0" w:color="auto"/>
              <w:bottom w:val="single" w:sz="6" w:space="0" w:color="auto"/>
              <w:right w:val="single" w:sz="4" w:space="0" w:color="auto"/>
            </w:tcBorders>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sz w:val="20"/>
                <w:szCs w:val="20"/>
              </w:rPr>
              <w:t>0</w:t>
            </w:r>
          </w:p>
        </w:tc>
      </w:tr>
      <w:tr w:rsidR="00796E55" w:rsidRPr="00124007" w:rsidTr="00FB7199">
        <w:trPr>
          <w:trHeight w:val="152"/>
        </w:trPr>
        <w:tc>
          <w:tcPr>
            <w:tcW w:w="2268" w:type="dxa"/>
            <w:gridSpan w:val="3"/>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20"/>
                <w:szCs w:val="20"/>
              </w:rPr>
            </w:pPr>
            <w:r w:rsidRPr="00124007">
              <w:rPr>
                <w:rFonts w:ascii="Times New Roman" w:hAnsi="Times New Roman"/>
                <w:b/>
                <w:sz w:val="20"/>
                <w:szCs w:val="20"/>
              </w:rPr>
              <w:t>Итого по школе</w:t>
            </w:r>
          </w:p>
        </w:tc>
        <w:tc>
          <w:tcPr>
            <w:tcW w:w="1418"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sz w:val="20"/>
                <w:szCs w:val="20"/>
              </w:rPr>
            </w:pPr>
            <w:r w:rsidRPr="00124007">
              <w:rPr>
                <w:rFonts w:ascii="Times New Roman" w:hAnsi="Times New Roman"/>
                <w:b/>
                <w:sz w:val="20"/>
                <w:szCs w:val="20"/>
              </w:rPr>
              <w:t>43</w:t>
            </w:r>
          </w:p>
        </w:tc>
        <w:tc>
          <w:tcPr>
            <w:tcW w:w="198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sz w:val="20"/>
                <w:szCs w:val="20"/>
              </w:rPr>
            </w:pPr>
            <w:r w:rsidRPr="00124007">
              <w:rPr>
                <w:rFonts w:ascii="Times New Roman" w:hAnsi="Times New Roman"/>
                <w:b/>
                <w:sz w:val="20"/>
                <w:szCs w:val="20"/>
              </w:rPr>
              <w:t>-</w:t>
            </w:r>
          </w:p>
        </w:tc>
        <w:tc>
          <w:tcPr>
            <w:tcW w:w="18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sz w:val="20"/>
                <w:szCs w:val="20"/>
              </w:rPr>
            </w:pPr>
            <w:r w:rsidRPr="00124007">
              <w:rPr>
                <w:rFonts w:ascii="Times New Roman" w:hAnsi="Times New Roman"/>
                <w:b/>
                <w:sz w:val="20"/>
                <w:szCs w:val="20"/>
              </w:rPr>
              <w:t>7</w:t>
            </w:r>
          </w:p>
        </w:tc>
        <w:tc>
          <w:tcPr>
            <w:tcW w:w="1824" w:type="dxa"/>
            <w:tcBorders>
              <w:top w:val="single" w:sz="6" w:space="0" w:color="auto"/>
              <w:left w:val="single" w:sz="6" w:space="0" w:color="auto"/>
              <w:bottom w:val="single" w:sz="6" w:space="0" w:color="auto"/>
              <w:right w:val="single" w:sz="4" w:space="0" w:color="auto"/>
            </w:tcBorders>
          </w:tcPr>
          <w:p w:rsidR="00796E55" w:rsidRPr="00124007" w:rsidRDefault="00796E55" w:rsidP="00FB7199">
            <w:pPr>
              <w:pStyle w:val="af2"/>
              <w:jc w:val="center"/>
              <w:rPr>
                <w:rFonts w:ascii="Times New Roman" w:hAnsi="Times New Roman"/>
                <w:b/>
                <w:sz w:val="20"/>
                <w:szCs w:val="20"/>
              </w:rPr>
            </w:pPr>
            <w:r w:rsidRPr="00124007">
              <w:rPr>
                <w:rFonts w:ascii="Times New Roman" w:hAnsi="Times New Roman"/>
                <w:b/>
                <w:sz w:val="20"/>
                <w:szCs w:val="20"/>
              </w:rPr>
              <w:t>36</w:t>
            </w:r>
          </w:p>
        </w:tc>
      </w:tr>
    </w:tbl>
    <w:p w:rsidR="00796E55" w:rsidRPr="00124007" w:rsidRDefault="00796E55" w:rsidP="00796E55">
      <w:pPr>
        <w:pStyle w:val="af2"/>
        <w:jc w:val="both"/>
        <w:rPr>
          <w:rFonts w:ascii="Times New Roman" w:hAnsi="Times New Roman"/>
          <w:sz w:val="24"/>
          <w:szCs w:val="24"/>
        </w:rPr>
      </w:pPr>
    </w:p>
    <w:p w:rsidR="00796E55" w:rsidRPr="00124007" w:rsidRDefault="00796E55" w:rsidP="00796E55">
      <w:pPr>
        <w:pStyle w:val="af2"/>
        <w:ind w:firstLine="709"/>
        <w:jc w:val="both"/>
        <w:rPr>
          <w:rFonts w:ascii="Times New Roman" w:hAnsi="Times New Roman"/>
          <w:sz w:val="24"/>
          <w:szCs w:val="24"/>
        </w:rPr>
      </w:pPr>
      <w:r w:rsidRPr="00124007">
        <w:rPr>
          <w:rFonts w:ascii="Times New Roman" w:hAnsi="Times New Roman"/>
          <w:sz w:val="24"/>
          <w:szCs w:val="24"/>
        </w:rPr>
        <w:t>В 2020-2021 уч.году выбыло-2 человека, прибывших нет,  в 2021-2022 уч.году  выбыло-  7  уч-ся, прибывших нет, отмечается снижение количества детей в школе.</w:t>
      </w:r>
    </w:p>
    <w:p w:rsidR="00796E55" w:rsidRPr="00124007" w:rsidRDefault="00796E55" w:rsidP="00796E55">
      <w:pPr>
        <w:pStyle w:val="af2"/>
        <w:jc w:val="both"/>
        <w:rPr>
          <w:rFonts w:ascii="Times New Roman" w:hAnsi="Times New Roman"/>
          <w:sz w:val="24"/>
          <w:szCs w:val="24"/>
        </w:rPr>
      </w:pPr>
    </w:p>
    <w:p w:rsidR="00796E55" w:rsidRPr="00124007" w:rsidRDefault="00796E55" w:rsidP="00796E55">
      <w:pPr>
        <w:pStyle w:val="af2"/>
        <w:jc w:val="both"/>
        <w:rPr>
          <w:rFonts w:ascii="Times New Roman" w:hAnsi="Times New Roman"/>
          <w:b/>
        </w:rPr>
      </w:pPr>
      <w:r w:rsidRPr="00124007">
        <w:rPr>
          <w:rFonts w:ascii="Times New Roman" w:hAnsi="Times New Roman"/>
          <w:b/>
        </w:rPr>
        <w:t>Успеваемость обучающихся  СОШ№13 за 2021-2022 уч.год в сравнении с 2020-2021 уч.г.</w:t>
      </w:r>
    </w:p>
    <w:p w:rsidR="00796E55" w:rsidRPr="00124007" w:rsidRDefault="00796E55" w:rsidP="00796E55">
      <w:pPr>
        <w:pStyle w:val="af2"/>
        <w:jc w:val="both"/>
        <w:rPr>
          <w:rFonts w:ascii="Times New Roman" w:hAnsi="Times New Roman"/>
          <w:b/>
        </w:rPr>
      </w:pPr>
    </w:p>
    <w:tbl>
      <w:tblPr>
        <w:tblW w:w="9343" w:type="dxa"/>
        <w:tblInd w:w="108" w:type="dxa"/>
        <w:tblLayout w:type="fixed"/>
        <w:tblLook w:val="0000"/>
      </w:tblPr>
      <w:tblGrid>
        <w:gridCol w:w="684"/>
        <w:gridCol w:w="547"/>
        <w:gridCol w:w="684"/>
        <w:gridCol w:w="820"/>
        <w:gridCol w:w="957"/>
        <w:gridCol w:w="820"/>
        <w:gridCol w:w="931"/>
        <w:gridCol w:w="760"/>
        <w:gridCol w:w="886"/>
        <w:gridCol w:w="849"/>
        <w:gridCol w:w="38"/>
        <w:gridCol w:w="637"/>
        <w:gridCol w:w="730"/>
      </w:tblGrid>
      <w:tr w:rsidR="00796E55" w:rsidRPr="00124007" w:rsidTr="00FB7199">
        <w:trPr>
          <w:trHeight w:val="268"/>
        </w:trPr>
        <w:tc>
          <w:tcPr>
            <w:tcW w:w="1231"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На нач.</w:t>
            </w:r>
          </w:p>
          <w:p w:rsidR="00796E55" w:rsidRPr="00124007" w:rsidRDefault="00796E55" w:rsidP="00FB7199">
            <w:pPr>
              <w:widowControl w:val="0"/>
              <w:autoSpaceDE w:val="0"/>
              <w:autoSpaceDN w:val="0"/>
              <w:adjustRightInd w:val="0"/>
              <w:rPr>
                <w:bCs/>
                <w:sz w:val="18"/>
                <w:szCs w:val="18"/>
              </w:rPr>
            </w:pPr>
            <w:r w:rsidRPr="00124007">
              <w:rPr>
                <w:bCs/>
                <w:sz w:val="18"/>
                <w:szCs w:val="18"/>
              </w:rPr>
              <w:t>года</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 xml:space="preserve">Кол-во уч-ся </w:t>
            </w:r>
          </w:p>
          <w:p w:rsidR="00796E55" w:rsidRPr="00124007" w:rsidRDefault="00796E55" w:rsidP="00FB7199">
            <w:pPr>
              <w:widowControl w:val="0"/>
              <w:autoSpaceDE w:val="0"/>
              <w:autoSpaceDN w:val="0"/>
              <w:adjustRightInd w:val="0"/>
              <w:rPr>
                <w:bCs/>
                <w:sz w:val="18"/>
                <w:szCs w:val="18"/>
              </w:rPr>
            </w:pPr>
            <w:r w:rsidRPr="00124007">
              <w:rPr>
                <w:bCs/>
                <w:sz w:val="18"/>
                <w:szCs w:val="18"/>
              </w:rPr>
              <w:t>на конец года</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аттестовано</w:t>
            </w:r>
          </w:p>
          <w:p w:rsidR="00796E55" w:rsidRPr="00124007" w:rsidRDefault="00796E55" w:rsidP="00FB7199">
            <w:pPr>
              <w:widowControl w:val="0"/>
              <w:autoSpaceDE w:val="0"/>
              <w:autoSpaceDN w:val="0"/>
              <w:adjustRightInd w:val="0"/>
              <w:rPr>
                <w:bCs/>
                <w:sz w:val="18"/>
                <w:szCs w:val="18"/>
              </w:rPr>
            </w:pPr>
            <w:r w:rsidRPr="00124007">
              <w:rPr>
                <w:bCs/>
                <w:sz w:val="18"/>
                <w:szCs w:val="18"/>
              </w:rPr>
              <w:t>2-9 кл</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 xml:space="preserve">Неаттестовано </w:t>
            </w:r>
          </w:p>
          <w:p w:rsidR="00796E55" w:rsidRPr="00124007" w:rsidRDefault="00796E55" w:rsidP="00FB7199">
            <w:pPr>
              <w:widowControl w:val="0"/>
              <w:autoSpaceDE w:val="0"/>
              <w:autoSpaceDN w:val="0"/>
              <w:adjustRightInd w:val="0"/>
              <w:rPr>
                <w:bCs/>
                <w:sz w:val="18"/>
                <w:szCs w:val="18"/>
              </w:rPr>
            </w:pPr>
            <w:r w:rsidRPr="00124007">
              <w:rPr>
                <w:bCs/>
                <w:sz w:val="18"/>
                <w:szCs w:val="18"/>
              </w:rPr>
              <w:t>причина</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Кол-во</w:t>
            </w:r>
          </w:p>
          <w:p w:rsidR="00796E55" w:rsidRPr="00124007" w:rsidRDefault="00796E55" w:rsidP="00FB7199">
            <w:pPr>
              <w:widowControl w:val="0"/>
              <w:autoSpaceDE w:val="0"/>
              <w:autoSpaceDN w:val="0"/>
              <w:adjustRightInd w:val="0"/>
              <w:rPr>
                <w:bCs/>
                <w:sz w:val="18"/>
                <w:szCs w:val="18"/>
              </w:rPr>
            </w:pPr>
            <w:r w:rsidRPr="00124007">
              <w:rPr>
                <w:bCs/>
                <w:sz w:val="18"/>
                <w:szCs w:val="18"/>
              </w:rPr>
              <w:t>уч-ся,</w:t>
            </w:r>
          </w:p>
          <w:p w:rsidR="00796E55" w:rsidRPr="00124007" w:rsidRDefault="00796E55" w:rsidP="00FB7199">
            <w:pPr>
              <w:widowControl w:val="0"/>
              <w:autoSpaceDE w:val="0"/>
              <w:autoSpaceDN w:val="0"/>
              <w:adjustRightInd w:val="0"/>
              <w:rPr>
                <w:bCs/>
                <w:sz w:val="18"/>
                <w:szCs w:val="18"/>
              </w:rPr>
            </w:pPr>
            <w:r w:rsidRPr="00124007">
              <w:rPr>
                <w:bCs/>
                <w:sz w:val="18"/>
                <w:szCs w:val="18"/>
              </w:rPr>
              <w:t>закончив</w:t>
            </w:r>
          </w:p>
          <w:p w:rsidR="00796E55" w:rsidRPr="00124007" w:rsidRDefault="00796E55" w:rsidP="00FB7199">
            <w:pPr>
              <w:widowControl w:val="0"/>
              <w:autoSpaceDE w:val="0"/>
              <w:autoSpaceDN w:val="0"/>
              <w:adjustRightInd w:val="0"/>
              <w:rPr>
                <w:bCs/>
                <w:sz w:val="18"/>
                <w:szCs w:val="18"/>
              </w:rPr>
            </w:pPr>
            <w:r w:rsidRPr="00124007">
              <w:rPr>
                <w:bCs/>
                <w:sz w:val="18"/>
                <w:szCs w:val="18"/>
              </w:rPr>
              <w:t>ших год на «5»</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кол-во уч-ся, закон-</w:t>
            </w:r>
          </w:p>
          <w:p w:rsidR="00796E55" w:rsidRPr="00124007" w:rsidRDefault="00796E55" w:rsidP="00FB7199">
            <w:pPr>
              <w:widowControl w:val="0"/>
              <w:autoSpaceDE w:val="0"/>
              <w:autoSpaceDN w:val="0"/>
              <w:adjustRightInd w:val="0"/>
              <w:rPr>
                <w:bCs/>
                <w:sz w:val="18"/>
                <w:szCs w:val="18"/>
              </w:rPr>
            </w:pPr>
            <w:r w:rsidRPr="00124007">
              <w:rPr>
                <w:bCs/>
                <w:sz w:val="18"/>
                <w:szCs w:val="18"/>
              </w:rPr>
              <w:t xml:space="preserve">чивших </w:t>
            </w:r>
          </w:p>
          <w:p w:rsidR="00796E55" w:rsidRPr="00124007" w:rsidRDefault="00796E55" w:rsidP="00FB7199">
            <w:pPr>
              <w:widowControl w:val="0"/>
              <w:autoSpaceDE w:val="0"/>
              <w:autoSpaceDN w:val="0"/>
              <w:adjustRightInd w:val="0"/>
              <w:rPr>
                <w:bCs/>
                <w:sz w:val="18"/>
                <w:szCs w:val="18"/>
              </w:rPr>
            </w:pPr>
            <w:r w:rsidRPr="00124007">
              <w:rPr>
                <w:bCs/>
                <w:sz w:val="18"/>
                <w:szCs w:val="18"/>
              </w:rPr>
              <w:t>год   на «4» и «5»</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кол-во неуспевающих уч-ся</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кол-во</w:t>
            </w:r>
          </w:p>
          <w:p w:rsidR="00796E55" w:rsidRPr="00124007" w:rsidRDefault="00796E55" w:rsidP="00FB7199">
            <w:pPr>
              <w:widowControl w:val="0"/>
              <w:autoSpaceDE w:val="0"/>
              <w:autoSpaceDN w:val="0"/>
              <w:adjustRightInd w:val="0"/>
              <w:rPr>
                <w:bCs/>
                <w:sz w:val="18"/>
                <w:szCs w:val="18"/>
              </w:rPr>
            </w:pPr>
            <w:r w:rsidRPr="00124007">
              <w:rPr>
                <w:bCs/>
                <w:sz w:val="18"/>
                <w:szCs w:val="18"/>
              </w:rPr>
              <w:t>уч-ся</w:t>
            </w:r>
          </w:p>
          <w:p w:rsidR="00796E55" w:rsidRPr="00124007" w:rsidRDefault="00796E55" w:rsidP="00FB7199">
            <w:pPr>
              <w:widowControl w:val="0"/>
              <w:autoSpaceDE w:val="0"/>
              <w:autoSpaceDN w:val="0"/>
              <w:adjustRightInd w:val="0"/>
              <w:rPr>
                <w:bCs/>
                <w:sz w:val="18"/>
                <w:szCs w:val="18"/>
              </w:rPr>
            </w:pPr>
            <w:r w:rsidRPr="00124007">
              <w:rPr>
                <w:bCs/>
                <w:sz w:val="18"/>
                <w:szCs w:val="18"/>
              </w:rPr>
              <w:t>закончи</w:t>
            </w:r>
          </w:p>
          <w:p w:rsidR="00796E55" w:rsidRPr="00124007" w:rsidRDefault="00796E55" w:rsidP="00FB7199">
            <w:pPr>
              <w:widowControl w:val="0"/>
              <w:autoSpaceDE w:val="0"/>
              <w:autoSpaceDN w:val="0"/>
              <w:adjustRightInd w:val="0"/>
              <w:rPr>
                <w:bCs/>
                <w:sz w:val="18"/>
                <w:szCs w:val="18"/>
              </w:rPr>
            </w:pPr>
            <w:r w:rsidRPr="00124007">
              <w:rPr>
                <w:bCs/>
                <w:sz w:val="18"/>
                <w:szCs w:val="18"/>
              </w:rPr>
              <w:t>вших</w:t>
            </w:r>
          </w:p>
          <w:p w:rsidR="00796E55" w:rsidRPr="00124007" w:rsidRDefault="00796E55" w:rsidP="00FB7199">
            <w:pPr>
              <w:widowControl w:val="0"/>
              <w:autoSpaceDE w:val="0"/>
              <w:autoSpaceDN w:val="0"/>
              <w:adjustRightInd w:val="0"/>
              <w:rPr>
                <w:bCs/>
                <w:sz w:val="18"/>
                <w:szCs w:val="18"/>
              </w:rPr>
            </w:pPr>
            <w:r w:rsidRPr="00124007">
              <w:rPr>
                <w:bCs/>
                <w:sz w:val="18"/>
                <w:szCs w:val="18"/>
              </w:rPr>
              <w:t xml:space="preserve">год с </w:t>
            </w:r>
          </w:p>
          <w:p w:rsidR="00796E55" w:rsidRPr="00124007" w:rsidRDefault="00796E55" w:rsidP="00FB7199">
            <w:pPr>
              <w:widowControl w:val="0"/>
              <w:autoSpaceDE w:val="0"/>
              <w:autoSpaceDN w:val="0"/>
              <w:adjustRightInd w:val="0"/>
              <w:rPr>
                <w:bCs/>
                <w:sz w:val="18"/>
                <w:szCs w:val="18"/>
              </w:rPr>
            </w:pPr>
            <w:r w:rsidRPr="00124007">
              <w:rPr>
                <w:bCs/>
                <w:sz w:val="18"/>
                <w:szCs w:val="18"/>
              </w:rPr>
              <w:t>одной «3»</w:t>
            </w:r>
          </w:p>
        </w:tc>
        <w:tc>
          <w:tcPr>
            <w:tcW w:w="887"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 xml:space="preserve">Кол-во </w:t>
            </w:r>
          </w:p>
          <w:p w:rsidR="00796E55" w:rsidRPr="00124007" w:rsidRDefault="00796E55" w:rsidP="00FB7199">
            <w:pPr>
              <w:widowControl w:val="0"/>
              <w:autoSpaceDE w:val="0"/>
              <w:autoSpaceDN w:val="0"/>
              <w:adjustRightInd w:val="0"/>
              <w:rPr>
                <w:bCs/>
                <w:sz w:val="18"/>
                <w:szCs w:val="18"/>
              </w:rPr>
            </w:pPr>
            <w:r w:rsidRPr="00124007">
              <w:rPr>
                <w:bCs/>
                <w:sz w:val="18"/>
                <w:szCs w:val="18"/>
              </w:rPr>
              <w:t>уч-ся,</w:t>
            </w:r>
          </w:p>
          <w:p w:rsidR="00796E55" w:rsidRPr="00124007" w:rsidRDefault="00796E55" w:rsidP="00FB7199">
            <w:pPr>
              <w:widowControl w:val="0"/>
              <w:autoSpaceDE w:val="0"/>
              <w:autoSpaceDN w:val="0"/>
              <w:adjustRightInd w:val="0"/>
              <w:rPr>
                <w:bCs/>
                <w:sz w:val="18"/>
                <w:szCs w:val="18"/>
              </w:rPr>
            </w:pPr>
            <w:r w:rsidRPr="00124007">
              <w:rPr>
                <w:bCs/>
                <w:sz w:val="18"/>
                <w:szCs w:val="18"/>
              </w:rPr>
              <w:t>законч.</w:t>
            </w:r>
          </w:p>
          <w:p w:rsidR="00796E55" w:rsidRPr="00124007" w:rsidRDefault="00796E55" w:rsidP="00FB7199">
            <w:pPr>
              <w:widowControl w:val="0"/>
              <w:autoSpaceDE w:val="0"/>
              <w:autoSpaceDN w:val="0"/>
              <w:adjustRightInd w:val="0"/>
              <w:rPr>
                <w:bCs/>
                <w:sz w:val="18"/>
                <w:szCs w:val="18"/>
              </w:rPr>
            </w:pPr>
            <w:r w:rsidRPr="00124007">
              <w:rPr>
                <w:bCs/>
                <w:sz w:val="18"/>
                <w:szCs w:val="18"/>
              </w:rPr>
              <w:t>год</w:t>
            </w:r>
          </w:p>
          <w:p w:rsidR="00796E55" w:rsidRPr="00124007" w:rsidRDefault="00796E55" w:rsidP="00FB7199">
            <w:pPr>
              <w:widowControl w:val="0"/>
              <w:autoSpaceDE w:val="0"/>
              <w:autoSpaceDN w:val="0"/>
              <w:adjustRightInd w:val="0"/>
              <w:rPr>
                <w:bCs/>
                <w:sz w:val="18"/>
                <w:szCs w:val="18"/>
              </w:rPr>
            </w:pPr>
            <w:r w:rsidRPr="00124007">
              <w:rPr>
                <w:bCs/>
                <w:sz w:val="18"/>
                <w:szCs w:val="18"/>
              </w:rPr>
              <w:t>с одной</w:t>
            </w:r>
          </w:p>
          <w:p w:rsidR="00796E55" w:rsidRPr="00124007" w:rsidRDefault="00796E55" w:rsidP="00FB7199">
            <w:pPr>
              <w:widowControl w:val="0"/>
              <w:autoSpaceDE w:val="0"/>
              <w:autoSpaceDN w:val="0"/>
              <w:adjustRightInd w:val="0"/>
              <w:rPr>
                <w:bCs/>
                <w:sz w:val="18"/>
                <w:szCs w:val="18"/>
              </w:rPr>
            </w:pPr>
            <w:r w:rsidRPr="00124007">
              <w:rPr>
                <w:bCs/>
                <w:sz w:val="18"/>
                <w:szCs w:val="18"/>
              </w:rPr>
              <w:t>«4»</w:t>
            </w:r>
          </w:p>
        </w:tc>
        <w:tc>
          <w:tcPr>
            <w:tcW w:w="63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w:t>
            </w:r>
          </w:p>
          <w:p w:rsidR="00796E55" w:rsidRPr="00124007" w:rsidRDefault="00796E55" w:rsidP="00FB7199">
            <w:pPr>
              <w:widowControl w:val="0"/>
              <w:autoSpaceDE w:val="0"/>
              <w:autoSpaceDN w:val="0"/>
              <w:adjustRightInd w:val="0"/>
              <w:rPr>
                <w:bCs/>
                <w:sz w:val="18"/>
                <w:szCs w:val="18"/>
              </w:rPr>
            </w:pPr>
            <w:r w:rsidRPr="00124007">
              <w:rPr>
                <w:bCs/>
                <w:sz w:val="18"/>
                <w:szCs w:val="18"/>
              </w:rPr>
              <w:t>обуч.</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widowControl w:val="0"/>
              <w:autoSpaceDE w:val="0"/>
              <w:autoSpaceDN w:val="0"/>
              <w:adjustRightInd w:val="0"/>
              <w:rPr>
                <w:bCs/>
                <w:sz w:val="18"/>
                <w:szCs w:val="18"/>
              </w:rPr>
            </w:pPr>
            <w:r w:rsidRPr="00124007">
              <w:rPr>
                <w:bCs/>
                <w:sz w:val="18"/>
                <w:szCs w:val="18"/>
              </w:rPr>
              <w:t>%</w:t>
            </w:r>
          </w:p>
          <w:p w:rsidR="00796E55" w:rsidRPr="00124007" w:rsidRDefault="00796E55" w:rsidP="00FB7199">
            <w:pPr>
              <w:widowControl w:val="0"/>
              <w:autoSpaceDE w:val="0"/>
              <w:autoSpaceDN w:val="0"/>
              <w:adjustRightInd w:val="0"/>
              <w:rPr>
                <w:bCs/>
                <w:sz w:val="18"/>
                <w:szCs w:val="18"/>
              </w:rPr>
            </w:pPr>
            <w:r w:rsidRPr="00124007">
              <w:rPr>
                <w:bCs/>
                <w:sz w:val="18"/>
                <w:szCs w:val="18"/>
              </w:rPr>
              <w:t>кач-ва</w:t>
            </w:r>
          </w:p>
        </w:tc>
      </w:tr>
      <w:tr w:rsidR="00796E55" w:rsidRPr="00124007" w:rsidTr="00FB7199">
        <w:trPr>
          <w:trHeight w:val="113"/>
        </w:trPr>
        <w:tc>
          <w:tcPr>
            <w:tcW w:w="9343" w:type="dxa"/>
            <w:gridSpan w:val="13"/>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sz w:val="20"/>
                <w:szCs w:val="20"/>
              </w:rPr>
            </w:pPr>
            <w:r w:rsidRPr="00124007">
              <w:rPr>
                <w:rFonts w:ascii="Times New Roman" w:hAnsi="Times New Roman"/>
                <w:b/>
                <w:sz w:val="20"/>
                <w:szCs w:val="20"/>
              </w:rPr>
              <w:t>2020-2021 уч.год</w:t>
            </w:r>
          </w:p>
        </w:tc>
      </w:tr>
      <w:tr w:rsidR="00796E55" w:rsidRPr="00124007" w:rsidTr="00FB7199">
        <w:trPr>
          <w:trHeight w:val="113"/>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Ито</w:t>
            </w:r>
          </w:p>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 xml:space="preserve">го </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38</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38</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38</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13</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34,2 %</w:t>
            </w:r>
          </w:p>
        </w:tc>
      </w:tr>
      <w:tr w:rsidR="00796E55" w:rsidRPr="00124007" w:rsidTr="00FB7199">
        <w:trPr>
          <w:trHeight w:val="203"/>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1ст</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14</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14</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lang w:val="en-US"/>
              </w:rPr>
            </w:pPr>
            <w:r w:rsidRPr="00124007">
              <w:rPr>
                <w:rFonts w:ascii="Times New Roman" w:hAnsi="Times New Roman"/>
                <w:sz w:val="18"/>
                <w:szCs w:val="18"/>
                <w:lang w:val="en-US"/>
              </w:rPr>
              <w:t>14</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7</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50%</w:t>
            </w:r>
          </w:p>
        </w:tc>
      </w:tr>
      <w:tr w:rsidR="00796E55" w:rsidRPr="00124007" w:rsidTr="00FB7199">
        <w:trPr>
          <w:trHeight w:val="113"/>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2ст</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24</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24</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24</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6</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25%</w:t>
            </w:r>
          </w:p>
        </w:tc>
      </w:tr>
      <w:tr w:rsidR="00796E55" w:rsidRPr="00124007" w:rsidTr="00FB7199">
        <w:trPr>
          <w:trHeight w:val="204"/>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3ст</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0</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0</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0</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r>
      <w:tr w:rsidR="00796E55" w:rsidRPr="00124007" w:rsidTr="00FB7199">
        <w:trPr>
          <w:trHeight w:val="204"/>
        </w:trPr>
        <w:tc>
          <w:tcPr>
            <w:tcW w:w="9343" w:type="dxa"/>
            <w:gridSpan w:val="13"/>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jc w:val="center"/>
              <w:rPr>
                <w:rFonts w:ascii="Times New Roman" w:hAnsi="Times New Roman"/>
                <w:b/>
                <w:sz w:val="18"/>
                <w:szCs w:val="18"/>
              </w:rPr>
            </w:pPr>
            <w:r w:rsidRPr="00124007">
              <w:rPr>
                <w:rFonts w:ascii="Times New Roman" w:hAnsi="Times New Roman"/>
                <w:b/>
                <w:sz w:val="18"/>
                <w:szCs w:val="18"/>
              </w:rPr>
              <w:t>2021-2022 уч.год</w:t>
            </w:r>
          </w:p>
        </w:tc>
      </w:tr>
      <w:tr w:rsidR="00796E55" w:rsidRPr="00124007" w:rsidTr="00FB7199">
        <w:trPr>
          <w:trHeight w:val="204"/>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 xml:space="preserve">итого </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43</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36</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lang w:val="en-US"/>
              </w:rPr>
              <w:t xml:space="preserve">         </w:t>
            </w:r>
            <w:r w:rsidRPr="00124007">
              <w:rPr>
                <w:rFonts w:ascii="Times New Roman" w:hAnsi="Times New Roman"/>
                <w:b/>
                <w:sz w:val="18"/>
                <w:szCs w:val="18"/>
              </w:rPr>
              <w:t>29</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1</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9</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lang w:val="en-US"/>
              </w:rPr>
            </w:pPr>
            <w:r w:rsidRPr="00124007">
              <w:rPr>
                <w:rFonts w:ascii="Times New Roman" w:hAnsi="Times New Roman"/>
                <w:b/>
                <w:sz w:val="18"/>
                <w:szCs w:val="18"/>
                <w:lang w:val="en-US"/>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3</w:t>
            </w:r>
            <w:r w:rsidRPr="00124007">
              <w:rPr>
                <w:rFonts w:ascii="Times New Roman" w:hAnsi="Times New Roman"/>
                <w:b/>
                <w:sz w:val="18"/>
                <w:szCs w:val="18"/>
                <w:lang w:val="en-US"/>
              </w:rPr>
              <w:t>2</w:t>
            </w:r>
            <w:r w:rsidRPr="00124007">
              <w:rPr>
                <w:rFonts w:ascii="Times New Roman" w:hAnsi="Times New Roman"/>
                <w:b/>
                <w:sz w:val="18"/>
                <w:szCs w:val="18"/>
              </w:rPr>
              <w:t>%</w:t>
            </w:r>
          </w:p>
        </w:tc>
      </w:tr>
      <w:tr w:rsidR="00796E55" w:rsidRPr="00124007" w:rsidTr="00FB7199">
        <w:trPr>
          <w:trHeight w:val="204"/>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1ст</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20</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18</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11</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5</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lang w:val="en-US"/>
              </w:rPr>
            </w:pPr>
            <w:r w:rsidRPr="00124007">
              <w:rPr>
                <w:rFonts w:ascii="Times New Roman" w:hAnsi="Times New Roman"/>
                <w:sz w:val="18"/>
                <w:szCs w:val="18"/>
                <w:lang w:val="en-US"/>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59,0%</w:t>
            </w:r>
          </w:p>
        </w:tc>
      </w:tr>
      <w:tr w:rsidR="00796E55" w:rsidRPr="00124007" w:rsidTr="00FB7199">
        <w:trPr>
          <w:trHeight w:val="204"/>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2ст</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23</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18</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18</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4</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100%</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21,6,0%</w:t>
            </w:r>
          </w:p>
        </w:tc>
      </w:tr>
      <w:tr w:rsidR="00796E55" w:rsidRPr="00124007" w:rsidTr="00FB7199">
        <w:trPr>
          <w:trHeight w:val="204"/>
        </w:trPr>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3ст</w:t>
            </w:r>
          </w:p>
        </w:tc>
        <w:tc>
          <w:tcPr>
            <w:tcW w:w="54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lang w:val="en-US"/>
              </w:rPr>
            </w:pPr>
            <w:r w:rsidRPr="00124007">
              <w:rPr>
                <w:rFonts w:ascii="Times New Roman" w:hAnsi="Times New Roman"/>
                <w:sz w:val="18"/>
                <w:szCs w:val="18"/>
                <w:lang w:val="en-US"/>
              </w:rPr>
              <w:t>-</w:t>
            </w:r>
          </w:p>
        </w:tc>
        <w:tc>
          <w:tcPr>
            <w:tcW w:w="684"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lang w:val="en-US"/>
              </w:rPr>
            </w:pPr>
            <w:r w:rsidRPr="00124007">
              <w:rPr>
                <w:rFonts w:ascii="Times New Roman" w:hAnsi="Times New Roman"/>
                <w:sz w:val="18"/>
                <w:szCs w:val="18"/>
                <w:lang w:val="en-US"/>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lang w:val="en-US"/>
              </w:rPr>
            </w:pPr>
            <w:r w:rsidRPr="00124007">
              <w:rPr>
                <w:rFonts w:ascii="Times New Roman" w:hAnsi="Times New Roman"/>
                <w:sz w:val="18"/>
                <w:szCs w:val="18"/>
                <w:lang w:val="en-US"/>
              </w:rPr>
              <w:t>-</w:t>
            </w:r>
          </w:p>
        </w:tc>
        <w:tc>
          <w:tcPr>
            <w:tcW w:w="957"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2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931"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76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86"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849"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b/>
                <w:sz w:val="18"/>
                <w:szCs w:val="18"/>
              </w:rPr>
            </w:pPr>
            <w:r w:rsidRPr="00124007">
              <w:rPr>
                <w:rFonts w:ascii="Times New Roman" w:hAnsi="Times New Roman"/>
                <w:b/>
                <w:sz w:val="18"/>
                <w:szCs w:val="18"/>
              </w:rPr>
              <w:t>-</w:t>
            </w:r>
          </w:p>
        </w:tc>
        <w:tc>
          <w:tcPr>
            <w:tcW w:w="675" w:type="dxa"/>
            <w:gridSpan w:val="2"/>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c>
          <w:tcPr>
            <w:tcW w:w="730" w:type="dxa"/>
            <w:tcBorders>
              <w:top w:val="single" w:sz="6" w:space="0" w:color="auto"/>
              <w:left w:val="single" w:sz="6" w:space="0" w:color="auto"/>
              <w:bottom w:val="single" w:sz="6" w:space="0" w:color="auto"/>
              <w:right w:val="single" w:sz="6" w:space="0" w:color="auto"/>
            </w:tcBorders>
          </w:tcPr>
          <w:p w:rsidR="00796E55" w:rsidRPr="00124007" w:rsidRDefault="00796E55" w:rsidP="00FB7199">
            <w:pPr>
              <w:pStyle w:val="af2"/>
              <w:rPr>
                <w:rFonts w:ascii="Times New Roman" w:hAnsi="Times New Roman"/>
                <w:sz w:val="18"/>
                <w:szCs w:val="18"/>
              </w:rPr>
            </w:pPr>
            <w:r w:rsidRPr="00124007">
              <w:rPr>
                <w:rFonts w:ascii="Times New Roman" w:hAnsi="Times New Roman"/>
                <w:sz w:val="18"/>
                <w:szCs w:val="18"/>
              </w:rPr>
              <w:t>-</w:t>
            </w:r>
          </w:p>
        </w:tc>
      </w:tr>
    </w:tbl>
    <w:p w:rsidR="00796E55" w:rsidRPr="00124007" w:rsidRDefault="00796E55" w:rsidP="00796E55">
      <w:pPr>
        <w:pStyle w:val="af2"/>
        <w:rPr>
          <w:rFonts w:ascii="Times New Roman" w:hAnsi="Times New Roman"/>
          <w:sz w:val="24"/>
          <w:szCs w:val="24"/>
        </w:rPr>
      </w:pPr>
    </w:p>
    <w:p w:rsidR="00796E55" w:rsidRPr="00124007" w:rsidRDefault="00796E55" w:rsidP="00796E55">
      <w:pPr>
        <w:pStyle w:val="af2"/>
        <w:jc w:val="both"/>
        <w:rPr>
          <w:rFonts w:ascii="Times New Roman" w:hAnsi="Times New Roman"/>
          <w:sz w:val="24"/>
          <w:szCs w:val="24"/>
        </w:rPr>
      </w:pPr>
      <w:r w:rsidRPr="00124007">
        <w:rPr>
          <w:rFonts w:ascii="Times New Roman" w:hAnsi="Times New Roman"/>
          <w:sz w:val="24"/>
          <w:szCs w:val="24"/>
        </w:rPr>
        <w:lastRenderedPageBreak/>
        <w:t>Из таблицы видно, что окончивших  на «5»  – 1 ученик 2 класса Айгумов Р, 9 человек на «4» и «5»,  с одной  «3» -нет, с одной «4»-нет. Качество обучения в сравнении с 2020-2021  понизилось на 2,2 %.</w:t>
      </w:r>
    </w:p>
    <w:p w:rsidR="00796E55" w:rsidRPr="00124007" w:rsidRDefault="00796E55" w:rsidP="00796E55">
      <w:pPr>
        <w:pStyle w:val="af2"/>
        <w:jc w:val="both"/>
        <w:rPr>
          <w:rFonts w:ascii="Times New Roman" w:hAnsi="Times New Roman"/>
          <w:sz w:val="24"/>
          <w:szCs w:val="24"/>
        </w:rPr>
      </w:pPr>
    </w:p>
    <w:p w:rsidR="00796E55" w:rsidRPr="00124007" w:rsidRDefault="00796E55" w:rsidP="00796E55">
      <w:pPr>
        <w:pStyle w:val="af2"/>
        <w:jc w:val="both"/>
        <w:rPr>
          <w:rFonts w:ascii="Times New Roman" w:hAnsi="Times New Roman"/>
          <w:b/>
          <w:sz w:val="24"/>
          <w:szCs w:val="24"/>
        </w:rPr>
      </w:pPr>
      <w:r w:rsidRPr="00124007">
        <w:rPr>
          <w:rFonts w:ascii="Times New Roman" w:hAnsi="Times New Roman"/>
          <w:b/>
          <w:sz w:val="24"/>
          <w:szCs w:val="24"/>
        </w:rPr>
        <w:t>Обученность и качество по предметам за 2020-2021 учебный год в сравнении с 2019-2020</w:t>
      </w:r>
    </w:p>
    <w:p w:rsidR="00796E55" w:rsidRPr="00124007" w:rsidRDefault="00796E55" w:rsidP="00796E55">
      <w:pPr>
        <w:pStyle w:val="af2"/>
        <w:jc w:val="both"/>
        <w:rPr>
          <w:rFonts w:ascii="Times New Roman" w:hAnsi="Times New Roman"/>
          <w:b/>
          <w:sz w:val="24"/>
          <w:szCs w:val="24"/>
        </w:rPr>
      </w:pPr>
    </w:p>
    <w:tbl>
      <w:tblPr>
        <w:tblW w:w="105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567"/>
        <w:gridCol w:w="567"/>
        <w:gridCol w:w="567"/>
        <w:gridCol w:w="567"/>
        <w:gridCol w:w="567"/>
        <w:gridCol w:w="506"/>
        <w:gridCol w:w="483"/>
        <w:gridCol w:w="483"/>
        <w:gridCol w:w="483"/>
        <w:gridCol w:w="483"/>
        <w:gridCol w:w="680"/>
        <w:gridCol w:w="567"/>
        <w:gridCol w:w="567"/>
        <w:gridCol w:w="567"/>
        <w:gridCol w:w="567"/>
        <w:gridCol w:w="567"/>
        <w:gridCol w:w="618"/>
      </w:tblGrid>
      <w:tr w:rsidR="00796E55" w:rsidRPr="00124007" w:rsidTr="00FB7199">
        <w:trPr>
          <w:trHeight w:val="880"/>
        </w:trPr>
        <w:tc>
          <w:tcPr>
            <w:tcW w:w="567" w:type="dxa"/>
          </w:tcPr>
          <w:p w:rsidR="00796E55" w:rsidRPr="00124007" w:rsidRDefault="00796E55" w:rsidP="00FB7199">
            <w:pPr>
              <w:pStyle w:val="af2"/>
              <w:rPr>
                <w:rFonts w:ascii="Times New Roman" w:hAnsi="Times New Roman"/>
                <w:sz w:val="16"/>
                <w:szCs w:val="16"/>
              </w:rPr>
            </w:pPr>
            <w:r w:rsidRPr="00124007">
              <w:rPr>
                <w:rFonts w:ascii="Times New Roman" w:hAnsi="Times New Roman"/>
                <w:sz w:val="16"/>
                <w:szCs w:val="16"/>
              </w:rPr>
              <w:t>Русский</w:t>
            </w:r>
          </w:p>
          <w:p w:rsidR="00796E55" w:rsidRPr="00124007" w:rsidRDefault="00796E55" w:rsidP="00FB7199">
            <w:pPr>
              <w:pStyle w:val="af2"/>
              <w:rPr>
                <w:rFonts w:ascii="Times New Roman" w:hAnsi="Times New Roman"/>
                <w:sz w:val="16"/>
                <w:szCs w:val="16"/>
              </w:rPr>
            </w:pPr>
            <w:r w:rsidRPr="00124007">
              <w:rPr>
                <w:rFonts w:ascii="Times New Roman" w:hAnsi="Times New Roman"/>
                <w:sz w:val="16"/>
                <w:szCs w:val="16"/>
              </w:rPr>
              <w:t>язык</w:t>
            </w:r>
          </w:p>
        </w:tc>
        <w:tc>
          <w:tcPr>
            <w:tcW w:w="568" w:type="dxa"/>
          </w:tcPr>
          <w:p w:rsidR="00796E55" w:rsidRPr="00124007" w:rsidRDefault="00796E55" w:rsidP="00FB7199">
            <w:pPr>
              <w:pStyle w:val="af2"/>
              <w:rPr>
                <w:rFonts w:ascii="Times New Roman" w:hAnsi="Times New Roman"/>
                <w:sz w:val="16"/>
                <w:szCs w:val="16"/>
              </w:rPr>
            </w:pPr>
            <w:r w:rsidRPr="00124007">
              <w:rPr>
                <w:rFonts w:ascii="Times New Roman" w:hAnsi="Times New Roman"/>
                <w:sz w:val="16"/>
                <w:szCs w:val="16"/>
              </w:rPr>
              <w:t>Лит.чтение</w:t>
            </w:r>
          </w:p>
        </w:tc>
        <w:tc>
          <w:tcPr>
            <w:tcW w:w="567" w:type="dxa"/>
          </w:tcPr>
          <w:p w:rsidR="00796E55" w:rsidRPr="00124007" w:rsidRDefault="00796E55" w:rsidP="00FB7199">
            <w:pPr>
              <w:rPr>
                <w:sz w:val="16"/>
                <w:szCs w:val="16"/>
              </w:rPr>
            </w:pPr>
            <w:r w:rsidRPr="00124007">
              <w:rPr>
                <w:sz w:val="16"/>
                <w:szCs w:val="16"/>
              </w:rPr>
              <w:t>Литература</w:t>
            </w:r>
          </w:p>
        </w:tc>
        <w:tc>
          <w:tcPr>
            <w:tcW w:w="567" w:type="dxa"/>
          </w:tcPr>
          <w:p w:rsidR="00796E55" w:rsidRPr="00124007" w:rsidRDefault="00796E55" w:rsidP="00FB7199">
            <w:pPr>
              <w:rPr>
                <w:sz w:val="16"/>
                <w:szCs w:val="16"/>
              </w:rPr>
            </w:pPr>
            <w:r w:rsidRPr="00124007">
              <w:rPr>
                <w:sz w:val="16"/>
                <w:szCs w:val="16"/>
              </w:rPr>
              <w:t>История</w:t>
            </w:r>
          </w:p>
        </w:tc>
        <w:tc>
          <w:tcPr>
            <w:tcW w:w="567" w:type="dxa"/>
          </w:tcPr>
          <w:p w:rsidR="00796E55" w:rsidRPr="00124007" w:rsidRDefault="00796E55" w:rsidP="00FB7199">
            <w:pPr>
              <w:rPr>
                <w:sz w:val="16"/>
                <w:szCs w:val="16"/>
              </w:rPr>
            </w:pPr>
            <w:r w:rsidRPr="00124007">
              <w:rPr>
                <w:sz w:val="16"/>
                <w:szCs w:val="16"/>
              </w:rPr>
              <w:t>Обществ.</w:t>
            </w:r>
          </w:p>
        </w:tc>
        <w:tc>
          <w:tcPr>
            <w:tcW w:w="567" w:type="dxa"/>
          </w:tcPr>
          <w:p w:rsidR="00796E55" w:rsidRPr="00124007" w:rsidRDefault="00796E55" w:rsidP="00FB7199">
            <w:pPr>
              <w:rPr>
                <w:sz w:val="16"/>
                <w:szCs w:val="16"/>
              </w:rPr>
            </w:pPr>
            <w:r w:rsidRPr="00124007">
              <w:rPr>
                <w:sz w:val="16"/>
                <w:szCs w:val="16"/>
              </w:rPr>
              <w:t>Математика</w:t>
            </w:r>
          </w:p>
        </w:tc>
        <w:tc>
          <w:tcPr>
            <w:tcW w:w="567" w:type="dxa"/>
          </w:tcPr>
          <w:p w:rsidR="00796E55" w:rsidRPr="00124007" w:rsidRDefault="00796E55" w:rsidP="00FB7199">
            <w:pPr>
              <w:rPr>
                <w:sz w:val="16"/>
                <w:szCs w:val="16"/>
              </w:rPr>
            </w:pPr>
            <w:r w:rsidRPr="00124007">
              <w:rPr>
                <w:sz w:val="16"/>
                <w:szCs w:val="16"/>
              </w:rPr>
              <w:t>Алгебра</w:t>
            </w:r>
          </w:p>
        </w:tc>
        <w:tc>
          <w:tcPr>
            <w:tcW w:w="506" w:type="dxa"/>
          </w:tcPr>
          <w:p w:rsidR="00796E55" w:rsidRPr="00124007" w:rsidRDefault="00796E55" w:rsidP="00FB7199">
            <w:pPr>
              <w:rPr>
                <w:sz w:val="16"/>
                <w:szCs w:val="16"/>
              </w:rPr>
            </w:pPr>
            <w:r w:rsidRPr="00124007">
              <w:rPr>
                <w:sz w:val="16"/>
                <w:szCs w:val="16"/>
              </w:rPr>
              <w:t>Геомет-рия</w:t>
            </w:r>
          </w:p>
        </w:tc>
        <w:tc>
          <w:tcPr>
            <w:tcW w:w="483" w:type="dxa"/>
          </w:tcPr>
          <w:p w:rsidR="00796E55" w:rsidRPr="00124007" w:rsidRDefault="00796E55" w:rsidP="00FB7199">
            <w:pPr>
              <w:rPr>
                <w:sz w:val="16"/>
                <w:szCs w:val="16"/>
              </w:rPr>
            </w:pPr>
            <w:r w:rsidRPr="00124007">
              <w:rPr>
                <w:sz w:val="16"/>
                <w:szCs w:val="16"/>
              </w:rPr>
              <w:t>Физика</w:t>
            </w:r>
          </w:p>
        </w:tc>
        <w:tc>
          <w:tcPr>
            <w:tcW w:w="483" w:type="dxa"/>
          </w:tcPr>
          <w:p w:rsidR="00796E55" w:rsidRPr="00124007" w:rsidRDefault="00796E55" w:rsidP="00FB7199">
            <w:pPr>
              <w:rPr>
                <w:sz w:val="16"/>
                <w:szCs w:val="16"/>
              </w:rPr>
            </w:pPr>
            <w:r w:rsidRPr="00124007">
              <w:rPr>
                <w:sz w:val="16"/>
                <w:szCs w:val="16"/>
              </w:rPr>
              <w:t>Химия</w:t>
            </w:r>
          </w:p>
        </w:tc>
        <w:tc>
          <w:tcPr>
            <w:tcW w:w="483" w:type="dxa"/>
          </w:tcPr>
          <w:p w:rsidR="00796E55" w:rsidRPr="00124007" w:rsidRDefault="00796E55" w:rsidP="00FB7199">
            <w:pPr>
              <w:rPr>
                <w:sz w:val="16"/>
                <w:szCs w:val="16"/>
              </w:rPr>
            </w:pPr>
            <w:r w:rsidRPr="00124007">
              <w:rPr>
                <w:sz w:val="16"/>
                <w:szCs w:val="16"/>
              </w:rPr>
              <w:t>География</w:t>
            </w:r>
          </w:p>
        </w:tc>
        <w:tc>
          <w:tcPr>
            <w:tcW w:w="483" w:type="dxa"/>
          </w:tcPr>
          <w:p w:rsidR="00796E55" w:rsidRPr="00124007" w:rsidRDefault="00796E55" w:rsidP="00FB7199">
            <w:pPr>
              <w:rPr>
                <w:sz w:val="16"/>
                <w:szCs w:val="16"/>
              </w:rPr>
            </w:pPr>
            <w:r w:rsidRPr="00124007">
              <w:rPr>
                <w:sz w:val="16"/>
                <w:szCs w:val="16"/>
              </w:rPr>
              <w:t>Информатика</w:t>
            </w:r>
          </w:p>
        </w:tc>
        <w:tc>
          <w:tcPr>
            <w:tcW w:w="680" w:type="dxa"/>
          </w:tcPr>
          <w:p w:rsidR="00796E55" w:rsidRPr="00124007" w:rsidRDefault="00796E55" w:rsidP="00FB7199">
            <w:pPr>
              <w:rPr>
                <w:sz w:val="16"/>
                <w:szCs w:val="16"/>
              </w:rPr>
            </w:pPr>
            <w:r w:rsidRPr="00124007">
              <w:rPr>
                <w:sz w:val="16"/>
                <w:szCs w:val="16"/>
              </w:rPr>
              <w:t>Биология</w:t>
            </w:r>
          </w:p>
        </w:tc>
        <w:tc>
          <w:tcPr>
            <w:tcW w:w="567" w:type="dxa"/>
          </w:tcPr>
          <w:p w:rsidR="00796E55" w:rsidRPr="00124007" w:rsidRDefault="00796E55" w:rsidP="00FB7199">
            <w:pPr>
              <w:rPr>
                <w:sz w:val="16"/>
                <w:szCs w:val="16"/>
              </w:rPr>
            </w:pPr>
            <w:r w:rsidRPr="00124007">
              <w:rPr>
                <w:sz w:val="16"/>
                <w:szCs w:val="16"/>
              </w:rPr>
              <w:t>Англ.Яз.</w:t>
            </w:r>
          </w:p>
        </w:tc>
        <w:tc>
          <w:tcPr>
            <w:tcW w:w="567" w:type="dxa"/>
          </w:tcPr>
          <w:p w:rsidR="00796E55" w:rsidRPr="00124007" w:rsidRDefault="00796E55" w:rsidP="00FB7199">
            <w:pPr>
              <w:pStyle w:val="af2"/>
              <w:rPr>
                <w:rFonts w:ascii="Times New Roman" w:hAnsi="Times New Roman"/>
                <w:sz w:val="16"/>
                <w:szCs w:val="16"/>
              </w:rPr>
            </w:pPr>
            <w:r w:rsidRPr="00124007">
              <w:rPr>
                <w:rFonts w:ascii="Times New Roman" w:hAnsi="Times New Roman"/>
                <w:b/>
                <w:sz w:val="16"/>
                <w:szCs w:val="16"/>
              </w:rPr>
              <w:t>Технология</w:t>
            </w:r>
          </w:p>
        </w:tc>
        <w:tc>
          <w:tcPr>
            <w:tcW w:w="567" w:type="dxa"/>
          </w:tcPr>
          <w:p w:rsidR="00796E55" w:rsidRPr="00124007" w:rsidRDefault="00796E55" w:rsidP="00FB7199">
            <w:pPr>
              <w:pStyle w:val="af2"/>
              <w:rPr>
                <w:rFonts w:ascii="Times New Roman" w:hAnsi="Times New Roman"/>
                <w:sz w:val="16"/>
                <w:szCs w:val="16"/>
              </w:rPr>
            </w:pPr>
            <w:r w:rsidRPr="00124007">
              <w:rPr>
                <w:rFonts w:ascii="Times New Roman" w:hAnsi="Times New Roman"/>
                <w:b/>
                <w:sz w:val="16"/>
                <w:szCs w:val="16"/>
              </w:rPr>
              <w:t>Физ-ра</w:t>
            </w:r>
          </w:p>
        </w:tc>
        <w:tc>
          <w:tcPr>
            <w:tcW w:w="567" w:type="dxa"/>
          </w:tcPr>
          <w:p w:rsidR="00796E55" w:rsidRPr="00124007" w:rsidRDefault="00796E55" w:rsidP="00FB7199">
            <w:pPr>
              <w:rPr>
                <w:b/>
                <w:sz w:val="16"/>
                <w:szCs w:val="16"/>
              </w:rPr>
            </w:pPr>
            <w:r w:rsidRPr="00124007">
              <w:rPr>
                <w:b/>
                <w:sz w:val="16"/>
                <w:szCs w:val="16"/>
              </w:rPr>
              <w:t>ОБЖ</w:t>
            </w:r>
          </w:p>
        </w:tc>
        <w:tc>
          <w:tcPr>
            <w:tcW w:w="567" w:type="dxa"/>
          </w:tcPr>
          <w:p w:rsidR="00796E55" w:rsidRPr="00124007" w:rsidRDefault="00796E55" w:rsidP="00FB7199">
            <w:pPr>
              <w:rPr>
                <w:b/>
                <w:sz w:val="16"/>
                <w:szCs w:val="16"/>
              </w:rPr>
            </w:pPr>
            <w:r w:rsidRPr="00124007">
              <w:rPr>
                <w:b/>
                <w:sz w:val="16"/>
                <w:szCs w:val="16"/>
              </w:rPr>
              <w:t>Окр мир</w:t>
            </w:r>
          </w:p>
        </w:tc>
        <w:tc>
          <w:tcPr>
            <w:tcW w:w="618" w:type="dxa"/>
          </w:tcPr>
          <w:p w:rsidR="00796E55" w:rsidRPr="00124007" w:rsidRDefault="00796E55" w:rsidP="00FB7199">
            <w:pPr>
              <w:rPr>
                <w:b/>
                <w:sz w:val="16"/>
                <w:szCs w:val="16"/>
              </w:rPr>
            </w:pPr>
            <w:r w:rsidRPr="00124007">
              <w:rPr>
                <w:b/>
                <w:sz w:val="16"/>
                <w:szCs w:val="16"/>
              </w:rPr>
              <w:t>Род яз</w:t>
            </w:r>
          </w:p>
        </w:tc>
      </w:tr>
      <w:tr w:rsidR="00796E55" w:rsidRPr="00124007" w:rsidTr="00FB7199">
        <w:trPr>
          <w:trHeight w:val="180"/>
        </w:trPr>
        <w:tc>
          <w:tcPr>
            <w:tcW w:w="10541" w:type="dxa"/>
            <w:gridSpan w:val="19"/>
          </w:tcPr>
          <w:p w:rsidR="00796E55" w:rsidRPr="00124007" w:rsidRDefault="00796E55" w:rsidP="00FB7199">
            <w:pPr>
              <w:jc w:val="center"/>
              <w:rPr>
                <w:b/>
                <w:sz w:val="16"/>
                <w:szCs w:val="16"/>
              </w:rPr>
            </w:pPr>
            <w:r w:rsidRPr="00124007">
              <w:rPr>
                <w:b/>
                <w:sz w:val="16"/>
                <w:szCs w:val="16"/>
              </w:rPr>
              <w:t>2020-2021</w:t>
            </w:r>
          </w:p>
        </w:tc>
      </w:tr>
      <w:tr w:rsidR="00796E55" w:rsidRPr="00124007" w:rsidTr="00FB7199">
        <w:trPr>
          <w:trHeight w:val="678"/>
        </w:trPr>
        <w:tc>
          <w:tcPr>
            <w:tcW w:w="567" w:type="dxa"/>
            <w:shd w:val="clear" w:color="auto" w:fill="CCCCCC"/>
          </w:tcPr>
          <w:p w:rsidR="00796E55" w:rsidRPr="00124007" w:rsidRDefault="00796E55" w:rsidP="00FB7199">
            <w:pPr>
              <w:rPr>
                <w:b/>
                <w:sz w:val="16"/>
                <w:szCs w:val="16"/>
              </w:rPr>
            </w:pPr>
            <w:r w:rsidRPr="00124007">
              <w:rPr>
                <w:b/>
                <w:sz w:val="16"/>
                <w:szCs w:val="16"/>
              </w:rPr>
              <w:t>43,2/</w:t>
            </w:r>
          </w:p>
          <w:p w:rsidR="00796E55" w:rsidRPr="00124007" w:rsidRDefault="00796E55" w:rsidP="00FB7199">
            <w:pPr>
              <w:rPr>
                <w:b/>
                <w:sz w:val="16"/>
                <w:szCs w:val="16"/>
              </w:rPr>
            </w:pPr>
            <w:r w:rsidRPr="00124007">
              <w:rPr>
                <w:b/>
                <w:sz w:val="16"/>
                <w:szCs w:val="16"/>
              </w:rPr>
              <w:t>100</w:t>
            </w:r>
          </w:p>
        </w:tc>
        <w:tc>
          <w:tcPr>
            <w:tcW w:w="568" w:type="dxa"/>
            <w:shd w:val="clear" w:color="auto" w:fill="CCCCCC"/>
          </w:tcPr>
          <w:p w:rsidR="00796E55" w:rsidRPr="00124007" w:rsidRDefault="00796E55" w:rsidP="00FB7199">
            <w:pPr>
              <w:rPr>
                <w:b/>
                <w:sz w:val="16"/>
                <w:szCs w:val="16"/>
              </w:rPr>
            </w:pPr>
            <w:r w:rsidRPr="00124007">
              <w:rPr>
                <w:b/>
                <w:sz w:val="16"/>
                <w:szCs w:val="16"/>
              </w:rPr>
              <w:t>87,5 /100</w:t>
            </w:r>
          </w:p>
        </w:tc>
        <w:tc>
          <w:tcPr>
            <w:tcW w:w="567" w:type="dxa"/>
            <w:shd w:val="clear" w:color="auto" w:fill="CCCCCC"/>
          </w:tcPr>
          <w:p w:rsidR="00796E55" w:rsidRPr="00124007" w:rsidRDefault="00796E55" w:rsidP="00FB7199">
            <w:pPr>
              <w:rPr>
                <w:b/>
                <w:sz w:val="16"/>
                <w:szCs w:val="16"/>
              </w:rPr>
            </w:pPr>
            <w:r w:rsidRPr="00124007">
              <w:rPr>
                <w:b/>
                <w:sz w:val="16"/>
                <w:szCs w:val="16"/>
              </w:rPr>
              <w:t>40/</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34,2/</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19/</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42/</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25/</w:t>
            </w:r>
          </w:p>
          <w:p w:rsidR="00796E55" w:rsidRPr="00124007" w:rsidRDefault="00796E55" w:rsidP="00FB7199">
            <w:pPr>
              <w:rPr>
                <w:b/>
                <w:sz w:val="16"/>
                <w:szCs w:val="16"/>
              </w:rPr>
            </w:pPr>
            <w:r w:rsidRPr="00124007">
              <w:rPr>
                <w:b/>
                <w:sz w:val="16"/>
                <w:szCs w:val="16"/>
              </w:rPr>
              <w:t>100</w:t>
            </w:r>
          </w:p>
        </w:tc>
        <w:tc>
          <w:tcPr>
            <w:tcW w:w="506" w:type="dxa"/>
            <w:shd w:val="clear" w:color="auto" w:fill="CCCCCC"/>
          </w:tcPr>
          <w:p w:rsidR="00796E55" w:rsidRPr="00124007" w:rsidRDefault="00796E55" w:rsidP="00FB7199">
            <w:pPr>
              <w:rPr>
                <w:b/>
                <w:sz w:val="16"/>
                <w:szCs w:val="16"/>
              </w:rPr>
            </w:pPr>
            <w:r w:rsidRPr="00124007">
              <w:rPr>
                <w:b/>
                <w:sz w:val="16"/>
                <w:szCs w:val="16"/>
              </w:rPr>
              <w:t>25/</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61/</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37,5/</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35,4/</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100/</w:t>
            </w:r>
          </w:p>
          <w:p w:rsidR="00796E55" w:rsidRPr="00124007" w:rsidRDefault="00796E55" w:rsidP="00FB7199">
            <w:pPr>
              <w:rPr>
                <w:b/>
                <w:sz w:val="16"/>
                <w:szCs w:val="16"/>
              </w:rPr>
            </w:pPr>
            <w:r w:rsidRPr="00124007">
              <w:rPr>
                <w:b/>
                <w:sz w:val="16"/>
                <w:szCs w:val="16"/>
              </w:rPr>
              <w:t>100</w:t>
            </w:r>
          </w:p>
        </w:tc>
        <w:tc>
          <w:tcPr>
            <w:tcW w:w="680" w:type="dxa"/>
            <w:shd w:val="clear" w:color="auto" w:fill="CCCCCC"/>
          </w:tcPr>
          <w:p w:rsidR="00796E55" w:rsidRPr="00124007" w:rsidRDefault="00796E55" w:rsidP="00FB7199">
            <w:pPr>
              <w:rPr>
                <w:b/>
                <w:sz w:val="16"/>
                <w:szCs w:val="16"/>
              </w:rPr>
            </w:pPr>
            <w:r w:rsidRPr="00124007">
              <w:rPr>
                <w:b/>
                <w:sz w:val="16"/>
                <w:szCs w:val="16"/>
              </w:rPr>
              <w:t>38,6/</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45/</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100/</w:t>
            </w:r>
          </w:p>
          <w:p w:rsidR="00796E55" w:rsidRPr="00124007" w:rsidRDefault="00796E55" w:rsidP="00FB7199">
            <w:pPr>
              <w:pStyle w:val="af2"/>
              <w:rPr>
                <w:rFonts w:ascii="Times New Roman" w:hAnsi="Times New Roman"/>
                <w:sz w:val="16"/>
                <w:szCs w:val="16"/>
              </w:rPr>
            </w:pPr>
            <w:r w:rsidRPr="00124007">
              <w:rPr>
                <w:rFonts w:ascii="Times New Roman" w:eastAsia="Times New Roman" w:hAnsi="Times New Roman"/>
                <w:b/>
                <w:sz w:val="16"/>
                <w:szCs w:val="16"/>
                <w:lang w:eastAsia="ru-RU"/>
              </w:rPr>
              <w:t>100</w:t>
            </w:r>
          </w:p>
        </w:tc>
        <w:tc>
          <w:tcPr>
            <w:tcW w:w="567" w:type="dxa"/>
            <w:shd w:val="clear" w:color="auto" w:fill="CCCCCC"/>
          </w:tcPr>
          <w:p w:rsidR="00796E55" w:rsidRPr="00124007" w:rsidRDefault="00796E55" w:rsidP="00FB7199">
            <w:pPr>
              <w:rPr>
                <w:b/>
                <w:sz w:val="16"/>
                <w:szCs w:val="16"/>
              </w:rPr>
            </w:pPr>
            <w:r w:rsidRPr="00124007">
              <w:rPr>
                <w:b/>
                <w:sz w:val="16"/>
                <w:szCs w:val="16"/>
              </w:rPr>
              <w:t>100/</w:t>
            </w:r>
          </w:p>
          <w:p w:rsidR="00796E55" w:rsidRPr="00124007" w:rsidRDefault="00796E55" w:rsidP="00FB7199">
            <w:pPr>
              <w:rPr>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71</w:t>
            </w:r>
          </w:p>
          <w:p w:rsidR="00796E55" w:rsidRPr="00124007" w:rsidRDefault="00796E55" w:rsidP="00FB7199">
            <w:pPr>
              <w:rPr>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87,5/</w:t>
            </w:r>
          </w:p>
          <w:p w:rsidR="00796E55" w:rsidRPr="00124007" w:rsidRDefault="00796E55" w:rsidP="00FB7199">
            <w:pPr>
              <w:rPr>
                <w:sz w:val="16"/>
                <w:szCs w:val="16"/>
              </w:rPr>
            </w:pPr>
            <w:r w:rsidRPr="00124007">
              <w:rPr>
                <w:b/>
                <w:sz w:val="16"/>
                <w:szCs w:val="16"/>
              </w:rPr>
              <w:t>100</w:t>
            </w:r>
          </w:p>
        </w:tc>
        <w:tc>
          <w:tcPr>
            <w:tcW w:w="618" w:type="dxa"/>
            <w:shd w:val="clear" w:color="auto" w:fill="CCCCCC"/>
          </w:tcPr>
          <w:p w:rsidR="00796E55" w:rsidRPr="00124007" w:rsidRDefault="00796E55" w:rsidP="00FB7199">
            <w:pPr>
              <w:rPr>
                <w:b/>
                <w:sz w:val="16"/>
                <w:szCs w:val="16"/>
              </w:rPr>
            </w:pPr>
            <w:r w:rsidRPr="00124007">
              <w:rPr>
                <w:b/>
                <w:sz w:val="16"/>
                <w:szCs w:val="16"/>
              </w:rPr>
              <w:t>32/</w:t>
            </w:r>
          </w:p>
          <w:p w:rsidR="00796E55" w:rsidRPr="00124007" w:rsidRDefault="00796E55" w:rsidP="00FB7199">
            <w:pPr>
              <w:rPr>
                <w:b/>
                <w:sz w:val="16"/>
                <w:szCs w:val="16"/>
              </w:rPr>
            </w:pPr>
            <w:r w:rsidRPr="00124007">
              <w:rPr>
                <w:b/>
                <w:sz w:val="16"/>
                <w:szCs w:val="16"/>
              </w:rPr>
              <w:t>100</w:t>
            </w:r>
          </w:p>
        </w:tc>
      </w:tr>
      <w:tr w:rsidR="00796E55" w:rsidRPr="00124007" w:rsidTr="00FB7199">
        <w:trPr>
          <w:trHeight w:val="210"/>
        </w:trPr>
        <w:tc>
          <w:tcPr>
            <w:tcW w:w="10541" w:type="dxa"/>
            <w:gridSpan w:val="19"/>
            <w:shd w:val="clear" w:color="auto" w:fill="auto"/>
          </w:tcPr>
          <w:p w:rsidR="00796E55" w:rsidRPr="00124007" w:rsidRDefault="00796E55" w:rsidP="00FB7199">
            <w:pPr>
              <w:jc w:val="center"/>
              <w:rPr>
                <w:b/>
                <w:sz w:val="16"/>
                <w:szCs w:val="16"/>
              </w:rPr>
            </w:pPr>
          </w:p>
        </w:tc>
      </w:tr>
      <w:tr w:rsidR="00796E55" w:rsidRPr="00124007" w:rsidTr="00FB7199">
        <w:trPr>
          <w:trHeight w:val="678"/>
        </w:trPr>
        <w:tc>
          <w:tcPr>
            <w:tcW w:w="567" w:type="dxa"/>
            <w:shd w:val="clear" w:color="auto" w:fill="CCCCCC"/>
          </w:tcPr>
          <w:p w:rsidR="00796E55" w:rsidRPr="00124007" w:rsidRDefault="00796E55" w:rsidP="00FB7199">
            <w:pPr>
              <w:rPr>
                <w:b/>
                <w:sz w:val="16"/>
                <w:szCs w:val="16"/>
              </w:rPr>
            </w:pPr>
            <w:r w:rsidRPr="00124007">
              <w:rPr>
                <w:b/>
                <w:sz w:val="16"/>
                <w:szCs w:val="16"/>
              </w:rPr>
              <w:t>46,8/</w:t>
            </w:r>
          </w:p>
          <w:p w:rsidR="00796E55" w:rsidRPr="00124007" w:rsidRDefault="00796E55" w:rsidP="00FB7199">
            <w:pPr>
              <w:rPr>
                <w:b/>
                <w:sz w:val="16"/>
                <w:szCs w:val="16"/>
              </w:rPr>
            </w:pPr>
            <w:r w:rsidRPr="00124007">
              <w:rPr>
                <w:b/>
                <w:sz w:val="16"/>
                <w:szCs w:val="16"/>
              </w:rPr>
              <w:t>100</w:t>
            </w:r>
          </w:p>
        </w:tc>
        <w:tc>
          <w:tcPr>
            <w:tcW w:w="568" w:type="dxa"/>
            <w:shd w:val="clear" w:color="auto" w:fill="CCCCCC"/>
          </w:tcPr>
          <w:p w:rsidR="00796E55" w:rsidRPr="00124007" w:rsidRDefault="00796E55" w:rsidP="00FB7199">
            <w:pPr>
              <w:rPr>
                <w:b/>
                <w:sz w:val="16"/>
                <w:szCs w:val="16"/>
              </w:rPr>
            </w:pPr>
            <w:r w:rsidRPr="00124007">
              <w:rPr>
                <w:b/>
                <w:sz w:val="16"/>
                <w:szCs w:val="16"/>
              </w:rPr>
              <w:t>92,5 /100</w:t>
            </w:r>
          </w:p>
        </w:tc>
        <w:tc>
          <w:tcPr>
            <w:tcW w:w="567" w:type="dxa"/>
            <w:shd w:val="clear" w:color="auto" w:fill="CCCCCC"/>
          </w:tcPr>
          <w:p w:rsidR="00796E55" w:rsidRPr="00124007" w:rsidRDefault="00796E55" w:rsidP="00FB7199">
            <w:pPr>
              <w:rPr>
                <w:b/>
                <w:sz w:val="16"/>
                <w:szCs w:val="16"/>
              </w:rPr>
            </w:pPr>
            <w:r w:rsidRPr="00124007">
              <w:rPr>
                <w:b/>
                <w:sz w:val="16"/>
                <w:szCs w:val="16"/>
              </w:rPr>
              <w:t>58/</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41 /</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23/</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40/</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0/</w:t>
            </w:r>
          </w:p>
          <w:p w:rsidR="00796E55" w:rsidRPr="00124007" w:rsidRDefault="00796E55" w:rsidP="00FB7199">
            <w:pPr>
              <w:rPr>
                <w:b/>
                <w:sz w:val="16"/>
                <w:szCs w:val="16"/>
              </w:rPr>
            </w:pPr>
            <w:r w:rsidRPr="00124007">
              <w:rPr>
                <w:b/>
                <w:sz w:val="16"/>
                <w:szCs w:val="16"/>
              </w:rPr>
              <w:t>100</w:t>
            </w:r>
          </w:p>
        </w:tc>
        <w:tc>
          <w:tcPr>
            <w:tcW w:w="506" w:type="dxa"/>
            <w:shd w:val="clear" w:color="auto" w:fill="CCCCCC"/>
          </w:tcPr>
          <w:p w:rsidR="00796E55" w:rsidRPr="00124007" w:rsidRDefault="00796E55" w:rsidP="00FB7199">
            <w:pPr>
              <w:rPr>
                <w:b/>
                <w:sz w:val="16"/>
                <w:szCs w:val="16"/>
              </w:rPr>
            </w:pPr>
            <w:r w:rsidRPr="00124007">
              <w:rPr>
                <w:b/>
                <w:sz w:val="16"/>
                <w:szCs w:val="16"/>
              </w:rPr>
              <w:t>0/</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53/</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0 /</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35/</w:t>
            </w:r>
          </w:p>
          <w:p w:rsidR="00796E55" w:rsidRPr="00124007" w:rsidRDefault="00796E55" w:rsidP="00FB7199">
            <w:pPr>
              <w:rPr>
                <w:b/>
                <w:sz w:val="16"/>
                <w:szCs w:val="16"/>
              </w:rPr>
            </w:pPr>
            <w:r w:rsidRPr="00124007">
              <w:rPr>
                <w:b/>
                <w:sz w:val="16"/>
                <w:szCs w:val="16"/>
              </w:rPr>
              <w:t>100</w:t>
            </w:r>
          </w:p>
        </w:tc>
        <w:tc>
          <w:tcPr>
            <w:tcW w:w="483" w:type="dxa"/>
            <w:shd w:val="clear" w:color="auto" w:fill="CCCCCC"/>
          </w:tcPr>
          <w:p w:rsidR="00796E55" w:rsidRPr="00124007" w:rsidRDefault="00796E55" w:rsidP="00FB7199">
            <w:pPr>
              <w:rPr>
                <w:b/>
                <w:sz w:val="16"/>
                <w:szCs w:val="16"/>
              </w:rPr>
            </w:pPr>
            <w:r w:rsidRPr="00124007">
              <w:rPr>
                <w:b/>
                <w:sz w:val="16"/>
                <w:szCs w:val="16"/>
              </w:rPr>
              <w:t>0 /100</w:t>
            </w:r>
          </w:p>
        </w:tc>
        <w:tc>
          <w:tcPr>
            <w:tcW w:w="680" w:type="dxa"/>
            <w:shd w:val="clear" w:color="auto" w:fill="CCCCCC"/>
          </w:tcPr>
          <w:p w:rsidR="00796E55" w:rsidRPr="00124007" w:rsidRDefault="00796E55" w:rsidP="00FB7199">
            <w:pPr>
              <w:rPr>
                <w:b/>
                <w:sz w:val="16"/>
                <w:szCs w:val="16"/>
              </w:rPr>
            </w:pPr>
            <w:r w:rsidRPr="00124007">
              <w:rPr>
                <w:b/>
                <w:sz w:val="16"/>
                <w:szCs w:val="16"/>
              </w:rPr>
              <w:t>35/</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rPr>
                <w:b/>
                <w:sz w:val="16"/>
                <w:szCs w:val="16"/>
              </w:rPr>
            </w:pPr>
            <w:r w:rsidRPr="00124007">
              <w:rPr>
                <w:b/>
                <w:sz w:val="16"/>
                <w:szCs w:val="16"/>
              </w:rPr>
              <w:t>46,3/</w:t>
            </w:r>
          </w:p>
          <w:p w:rsidR="00796E55" w:rsidRPr="00124007" w:rsidRDefault="00796E55" w:rsidP="00FB7199">
            <w:pPr>
              <w:rPr>
                <w:b/>
                <w:sz w:val="16"/>
                <w:szCs w:val="16"/>
              </w:rPr>
            </w:pPr>
            <w:r w:rsidRPr="00124007">
              <w:rPr>
                <w:b/>
                <w:sz w:val="16"/>
                <w:szCs w:val="16"/>
              </w:rPr>
              <w:t>100</w:t>
            </w:r>
          </w:p>
        </w:tc>
        <w:tc>
          <w:tcPr>
            <w:tcW w:w="567" w:type="dxa"/>
            <w:shd w:val="clear" w:color="auto" w:fill="CCCCCC"/>
          </w:tcPr>
          <w:p w:rsidR="00796E55" w:rsidRPr="00124007" w:rsidRDefault="00796E55" w:rsidP="00FB7199">
            <w:pPr>
              <w:pStyle w:val="af2"/>
              <w:rPr>
                <w:rFonts w:ascii="Times New Roman" w:hAnsi="Times New Roman"/>
                <w:sz w:val="16"/>
                <w:szCs w:val="16"/>
              </w:rPr>
            </w:pPr>
            <w:r w:rsidRPr="00124007">
              <w:rPr>
                <w:rFonts w:ascii="Times New Roman" w:hAnsi="Times New Roman"/>
                <w:sz w:val="16"/>
                <w:szCs w:val="16"/>
              </w:rPr>
              <w:t>100/ 100</w:t>
            </w:r>
          </w:p>
        </w:tc>
        <w:tc>
          <w:tcPr>
            <w:tcW w:w="567" w:type="dxa"/>
            <w:shd w:val="clear" w:color="auto" w:fill="CCCCCC"/>
          </w:tcPr>
          <w:p w:rsidR="00796E55" w:rsidRPr="00124007" w:rsidRDefault="00796E55" w:rsidP="00FB7199">
            <w:pPr>
              <w:rPr>
                <w:sz w:val="16"/>
                <w:szCs w:val="16"/>
              </w:rPr>
            </w:pPr>
            <w:r w:rsidRPr="00124007">
              <w:rPr>
                <w:sz w:val="16"/>
                <w:szCs w:val="16"/>
              </w:rPr>
              <w:t>100/ 100</w:t>
            </w:r>
          </w:p>
        </w:tc>
        <w:tc>
          <w:tcPr>
            <w:tcW w:w="567" w:type="dxa"/>
            <w:shd w:val="clear" w:color="auto" w:fill="CCCCCC"/>
          </w:tcPr>
          <w:p w:rsidR="00796E55" w:rsidRPr="00124007" w:rsidRDefault="00796E55" w:rsidP="00FB7199">
            <w:pPr>
              <w:rPr>
                <w:sz w:val="16"/>
                <w:szCs w:val="16"/>
              </w:rPr>
            </w:pPr>
            <w:r w:rsidRPr="00124007">
              <w:rPr>
                <w:sz w:val="16"/>
                <w:szCs w:val="16"/>
              </w:rPr>
              <w:t>50/ 100</w:t>
            </w:r>
          </w:p>
        </w:tc>
        <w:tc>
          <w:tcPr>
            <w:tcW w:w="567" w:type="dxa"/>
            <w:shd w:val="clear" w:color="auto" w:fill="CCCCCC"/>
          </w:tcPr>
          <w:p w:rsidR="00796E55" w:rsidRPr="00124007" w:rsidRDefault="00796E55" w:rsidP="00FB7199">
            <w:pPr>
              <w:rPr>
                <w:sz w:val="16"/>
                <w:szCs w:val="16"/>
              </w:rPr>
            </w:pPr>
            <w:r w:rsidRPr="00124007">
              <w:rPr>
                <w:sz w:val="16"/>
                <w:szCs w:val="16"/>
              </w:rPr>
              <w:t>80/ 100</w:t>
            </w:r>
          </w:p>
        </w:tc>
        <w:tc>
          <w:tcPr>
            <w:tcW w:w="618" w:type="dxa"/>
            <w:shd w:val="clear" w:color="auto" w:fill="CCCCCC"/>
          </w:tcPr>
          <w:p w:rsidR="00796E55" w:rsidRPr="00124007" w:rsidRDefault="00796E55" w:rsidP="00FB7199">
            <w:pPr>
              <w:rPr>
                <w:b/>
                <w:sz w:val="16"/>
                <w:szCs w:val="16"/>
              </w:rPr>
            </w:pPr>
            <w:r w:rsidRPr="00124007">
              <w:rPr>
                <w:b/>
                <w:sz w:val="16"/>
                <w:szCs w:val="16"/>
              </w:rPr>
              <w:t>80/ 100</w:t>
            </w:r>
          </w:p>
        </w:tc>
      </w:tr>
    </w:tbl>
    <w:p w:rsidR="00796E55" w:rsidRPr="00124007" w:rsidRDefault="00796E55" w:rsidP="00796E55">
      <w:pPr>
        <w:pStyle w:val="af2"/>
        <w:jc w:val="both"/>
        <w:rPr>
          <w:rFonts w:ascii="Times New Roman" w:hAnsi="Times New Roman"/>
          <w:sz w:val="24"/>
          <w:szCs w:val="24"/>
        </w:rPr>
      </w:pPr>
      <w:r w:rsidRPr="00124007">
        <w:rPr>
          <w:rFonts w:ascii="Times New Roman" w:hAnsi="Times New Roman"/>
          <w:sz w:val="24"/>
          <w:szCs w:val="24"/>
        </w:rPr>
        <w:t xml:space="preserve">  </w:t>
      </w:r>
    </w:p>
    <w:p w:rsidR="00796E55" w:rsidRPr="00124007" w:rsidRDefault="00796E55" w:rsidP="00796E55">
      <w:pPr>
        <w:pStyle w:val="af2"/>
        <w:jc w:val="both"/>
        <w:rPr>
          <w:rFonts w:ascii="Times New Roman" w:hAnsi="Times New Roman"/>
          <w:sz w:val="24"/>
          <w:szCs w:val="24"/>
        </w:rPr>
      </w:pPr>
      <w:r w:rsidRPr="00124007">
        <w:rPr>
          <w:rFonts w:ascii="Times New Roman" w:hAnsi="Times New Roman"/>
          <w:sz w:val="24"/>
          <w:szCs w:val="24"/>
        </w:rPr>
        <w:t xml:space="preserve">    Качество за 2021-2022 учебный год  по предметам на критическом  и недопустимом  уровне. Низкое качество знаний по информатике, обществознанию, алгебре, геометрии, географии, биологии, родному языку. Причина: низкие способности у 67% обучающихся школы, ослаблен административный контроль.</w:t>
      </w:r>
      <w:r w:rsidRPr="00124007">
        <w:t xml:space="preserve"> </w:t>
      </w:r>
    </w:p>
    <w:p w:rsidR="00796E55" w:rsidRPr="00124007" w:rsidRDefault="00796E55" w:rsidP="00796E55">
      <w:pPr>
        <w:jc w:val="both"/>
      </w:pPr>
      <w:r w:rsidRPr="00124007">
        <w:rPr>
          <w:b/>
        </w:rPr>
        <w:t xml:space="preserve">Предложение:  </w:t>
      </w:r>
      <w:r w:rsidRPr="00124007">
        <w:t>Учителям-предметникам  разнообразить формы и приемы учебной деятельности, продолжить использовать активные методы обучения и современные технологии, вести индивидуальную и дополнительную  работу со слабоуспевающими и способными учащимися.</w:t>
      </w:r>
    </w:p>
    <w:p w:rsidR="00796E55" w:rsidRPr="00124007" w:rsidRDefault="00796E55" w:rsidP="00796E55">
      <w:pPr>
        <w:jc w:val="both"/>
        <w:rPr>
          <w:b/>
        </w:rPr>
      </w:pPr>
      <w:r w:rsidRPr="00124007">
        <w:rPr>
          <w:b/>
        </w:rPr>
        <w:t>Пропуски за 2021-2022 уч.г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229"/>
        <w:gridCol w:w="1134"/>
        <w:gridCol w:w="992"/>
        <w:gridCol w:w="1147"/>
        <w:gridCol w:w="1203"/>
        <w:gridCol w:w="1477"/>
        <w:gridCol w:w="1701"/>
      </w:tblGrid>
      <w:tr w:rsidR="00796E55" w:rsidRPr="00124007" w:rsidTr="00796E55">
        <w:trPr>
          <w:trHeight w:val="210"/>
        </w:trPr>
        <w:tc>
          <w:tcPr>
            <w:tcW w:w="864" w:type="dxa"/>
            <w:vMerge w:val="restart"/>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класс</w:t>
            </w:r>
          </w:p>
        </w:tc>
        <w:tc>
          <w:tcPr>
            <w:tcW w:w="3355" w:type="dxa"/>
            <w:gridSpan w:val="3"/>
          </w:tcPr>
          <w:p w:rsidR="00796E55" w:rsidRPr="00124007" w:rsidRDefault="00796E55" w:rsidP="00FB7199">
            <w:pPr>
              <w:pStyle w:val="af2"/>
              <w:rPr>
                <w:rFonts w:ascii="Times New Roman" w:hAnsi="Times New Roman"/>
                <w:b/>
                <w:sz w:val="20"/>
                <w:szCs w:val="20"/>
              </w:rPr>
            </w:pPr>
            <w:r w:rsidRPr="00124007">
              <w:rPr>
                <w:rFonts w:ascii="Times New Roman" w:hAnsi="Times New Roman"/>
                <w:b/>
                <w:sz w:val="20"/>
                <w:szCs w:val="20"/>
              </w:rPr>
              <w:t>Пропущено уроков</w:t>
            </w:r>
          </w:p>
        </w:tc>
        <w:tc>
          <w:tcPr>
            <w:tcW w:w="3827" w:type="dxa"/>
            <w:gridSpan w:val="3"/>
          </w:tcPr>
          <w:p w:rsidR="00796E55" w:rsidRPr="00124007" w:rsidRDefault="00796E55" w:rsidP="00FB7199">
            <w:pPr>
              <w:pStyle w:val="af2"/>
              <w:rPr>
                <w:rFonts w:ascii="Times New Roman" w:hAnsi="Times New Roman"/>
                <w:b/>
                <w:sz w:val="20"/>
                <w:szCs w:val="20"/>
              </w:rPr>
            </w:pPr>
            <w:r w:rsidRPr="00124007">
              <w:rPr>
                <w:rFonts w:ascii="Times New Roman" w:hAnsi="Times New Roman"/>
                <w:b/>
                <w:sz w:val="20"/>
                <w:szCs w:val="20"/>
              </w:rPr>
              <w:t>Пропущено дней</w:t>
            </w:r>
          </w:p>
        </w:tc>
        <w:tc>
          <w:tcPr>
            <w:tcW w:w="1701" w:type="dxa"/>
            <w:vMerge w:val="restart"/>
          </w:tcPr>
          <w:p w:rsidR="00796E55" w:rsidRPr="00124007" w:rsidRDefault="00796E55" w:rsidP="00FB7199">
            <w:pPr>
              <w:pStyle w:val="af2"/>
              <w:rPr>
                <w:rFonts w:ascii="Times New Roman" w:hAnsi="Times New Roman"/>
                <w:sz w:val="20"/>
                <w:szCs w:val="20"/>
              </w:rPr>
            </w:pPr>
          </w:p>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Кол-во уч-ся, не проп.ни одного дня</w:t>
            </w:r>
          </w:p>
        </w:tc>
      </w:tr>
      <w:tr w:rsidR="00796E55" w:rsidRPr="00124007" w:rsidTr="00796E55">
        <w:trPr>
          <w:trHeight w:val="600"/>
        </w:trPr>
        <w:tc>
          <w:tcPr>
            <w:tcW w:w="864" w:type="dxa"/>
            <w:vMerge/>
          </w:tcPr>
          <w:p w:rsidR="00796E55" w:rsidRPr="00124007" w:rsidRDefault="00796E55" w:rsidP="00FB7199">
            <w:pPr>
              <w:pStyle w:val="af2"/>
              <w:rPr>
                <w:rFonts w:ascii="Times New Roman" w:hAnsi="Times New Roman"/>
                <w:sz w:val="20"/>
                <w:szCs w:val="20"/>
              </w:rPr>
            </w:pPr>
          </w:p>
        </w:tc>
        <w:tc>
          <w:tcPr>
            <w:tcW w:w="1229" w:type="dxa"/>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Всего уроков</w:t>
            </w:r>
          </w:p>
        </w:tc>
        <w:tc>
          <w:tcPr>
            <w:tcW w:w="1134" w:type="dxa"/>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По ув.прич.</w:t>
            </w:r>
          </w:p>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К-во/%</w:t>
            </w:r>
          </w:p>
        </w:tc>
        <w:tc>
          <w:tcPr>
            <w:tcW w:w="992" w:type="dxa"/>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По неув.</w:t>
            </w:r>
          </w:p>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прич.</w:t>
            </w:r>
          </w:p>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К-во/%</w:t>
            </w:r>
          </w:p>
        </w:tc>
        <w:tc>
          <w:tcPr>
            <w:tcW w:w="1147" w:type="dxa"/>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Всего дней</w:t>
            </w:r>
          </w:p>
        </w:tc>
        <w:tc>
          <w:tcPr>
            <w:tcW w:w="1203" w:type="dxa"/>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По ув.прич.</w:t>
            </w:r>
          </w:p>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К-во/%</w:t>
            </w:r>
          </w:p>
        </w:tc>
        <w:tc>
          <w:tcPr>
            <w:tcW w:w="1477" w:type="dxa"/>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По неув.</w:t>
            </w:r>
          </w:p>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прич.</w:t>
            </w:r>
          </w:p>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К-во/%</w:t>
            </w:r>
          </w:p>
        </w:tc>
        <w:tc>
          <w:tcPr>
            <w:tcW w:w="1701" w:type="dxa"/>
            <w:vMerge/>
          </w:tcPr>
          <w:p w:rsidR="00796E55" w:rsidRPr="00124007" w:rsidRDefault="00796E55" w:rsidP="00FB7199">
            <w:pPr>
              <w:pStyle w:val="af2"/>
              <w:rPr>
                <w:rFonts w:ascii="Times New Roman" w:hAnsi="Times New Roman"/>
                <w:sz w:val="20"/>
                <w:szCs w:val="20"/>
              </w:rPr>
            </w:pPr>
          </w:p>
        </w:tc>
      </w:tr>
      <w:tr w:rsidR="00796E55" w:rsidRPr="00124007" w:rsidTr="00796E55">
        <w:trPr>
          <w:trHeight w:val="245"/>
        </w:trPr>
        <w:tc>
          <w:tcPr>
            <w:tcW w:w="9747" w:type="dxa"/>
            <w:gridSpan w:val="8"/>
          </w:tcPr>
          <w:p w:rsidR="00796E55" w:rsidRPr="00124007" w:rsidRDefault="00796E55" w:rsidP="00FB7199">
            <w:pPr>
              <w:pStyle w:val="af2"/>
              <w:jc w:val="center"/>
              <w:rPr>
                <w:rFonts w:ascii="Times New Roman" w:hAnsi="Times New Roman"/>
                <w:sz w:val="20"/>
                <w:szCs w:val="20"/>
              </w:rPr>
            </w:pPr>
            <w:r w:rsidRPr="00124007">
              <w:rPr>
                <w:rFonts w:ascii="Times New Roman" w:hAnsi="Times New Roman"/>
                <w:b/>
                <w:sz w:val="20"/>
                <w:szCs w:val="20"/>
              </w:rPr>
              <w:t>2020-2021</w:t>
            </w:r>
          </w:p>
        </w:tc>
      </w:tr>
      <w:tr w:rsidR="00796E55" w:rsidRPr="00124007" w:rsidTr="00796E55">
        <w:trPr>
          <w:trHeight w:val="245"/>
        </w:trPr>
        <w:tc>
          <w:tcPr>
            <w:tcW w:w="864" w:type="dxa"/>
          </w:tcPr>
          <w:p w:rsidR="00796E55" w:rsidRPr="00124007" w:rsidRDefault="00796E55" w:rsidP="00FB7199">
            <w:pPr>
              <w:rPr>
                <w:b/>
                <w:sz w:val="20"/>
                <w:szCs w:val="20"/>
              </w:rPr>
            </w:pPr>
            <w:r w:rsidRPr="00124007">
              <w:rPr>
                <w:b/>
                <w:sz w:val="20"/>
                <w:szCs w:val="20"/>
              </w:rPr>
              <w:t xml:space="preserve">по школе </w:t>
            </w:r>
          </w:p>
        </w:tc>
        <w:tc>
          <w:tcPr>
            <w:tcW w:w="1229" w:type="dxa"/>
          </w:tcPr>
          <w:p w:rsidR="00796E55" w:rsidRPr="00124007" w:rsidRDefault="00796E55" w:rsidP="00FB7199">
            <w:pPr>
              <w:rPr>
                <w:sz w:val="20"/>
                <w:szCs w:val="20"/>
              </w:rPr>
            </w:pPr>
            <w:r w:rsidRPr="00124007">
              <w:rPr>
                <w:sz w:val="20"/>
                <w:szCs w:val="20"/>
              </w:rPr>
              <w:t>10</w:t>
            </w:r>
          </w:p>
        </w:tc>
        <w:tc>
          <w:tcPr>
            <w:tcW w:w="1134" w:type="dxa"/>
          </w:tcPr>
          <w:p w:rsidR="00796E55" w:rsidRPr="00124007" w:rsidRDefault="00796E55" w:rsidP="00FB7199">
            <w:pPr>
              <w:rPr>
                <w:sz w:val="20"/>
                <w:szCs w:val="20"/>
              </w:rPr>
            </w:pPr>
            <w:r w:rsidRPr="00124007">
              <w:rPr>
                <w:sz w:val="20"/>
                <w:szCs w:val="20"/>
              </w:rPr>
              <w:t>10</w:t>
            </w:r>
          </w:p>
        </w:tc>
        <w:tc>
          <w:tcPr>
            <w:tcW w:w="992" w:type="dxa"/>
          </w:tcPr>
          <w:p w:rsidR="00796E55" w:rsidRPr="00124007" w:rsidRDefault="00796E55" w:rsidP="00FB7199">
            <w:pPr>
              <w:rPr>
                <w:sz w:val="20"/>
                <w:szCs w:val="20"/>
              </w:rPr>
            </w:pPr>
            <w:r w:rsidRPr="00124007">
              <w:rPr>
                <w:sz w:val="20"/>
                <w:szCs w:val="20"/>
              </w:rPr>
              <w:t>-</w:t>
            </w:r>
          </w:p>
        </w:tc>
        <w:tc>
          <w:tcPr>
            <w:tcW w:w="1147" w:type="dxa"/>
          </w:tcPr>
          <w:p w:rsidR="00796E55" w:rsidRPr="00124007" w:rsidRDefault="00796E55" w:rsidP="00FB7199">
            <w:pPr>
              <w:rPr>
                <w:sz w:val="20"/>
                <w:szCs w:val="20"/>
              </w:rPr>
            </w:pPr>
            <w:r w:rsidRPr="00124007">
              <w:rPr>
                <w:sz w:val="20"/>
                <w:szCs w:val="20"/>
              </w:rPr>
              <w:t>87</w:t>
            </w:r>
          </w:p>
        </w:tc>
        <w:tc>
          <w:tcPr>
            <w:tcW w:w="1203" w:type="dxa"/>
          </w:tcPr>
          <w:p w:rsidR="00796E55" w:rsidRPr="00124007" w:rsidRDefault="00796E55" w:rsidP="00FB7199">
            <w:pPr>
              <w:rPr>
                <w:sz w:val="20"/>
                <w:szCs w:val="20"/>
              </w:rPr>
            </w:pPr>
            <w:r w:rsidRPr="00124007">
              <w:rPr>
                <w:sz w:val="20"/>
                <w:szCs w:val="20"/>
              </w:rPr>
              <w:t>87/100%</w:t>
            </w:r>
          </w:p>
        </w:tc>
        <w:tc>
          <w:tcPr>
            <w:tcW w:w="1477" w:type="dxa"/>
          </w:tcPr>
          <w:p w:rsidR="00796E55" w:rsidRPr="00124007" w:rsidRDefault="00796E55" w:rsidP="00FB7199">
            <w:pPr>
              <w:rPr>
                <w:sz w:val="20"/>
                <w:szCs w:val="20"/>
              </w:rPr>
            </w:pPr>
            <w:r w:rsidRPr="00124007">
              <w:rPr>
                <w:sz w:val="20"/>
                <w:szCs w:val="20"/>
              </w:rPr>
              <w:t>-</w:t>
            </w:r>
          </w:p>
        </w:tc>
        <w:tc>
          <w:tcPr>
            <w:tcW w:w="1701" w:type="dxa"/>
          </w:tcPr>
          <w:p w:rsidR="00796E55" w:rsidRPr="00124007" w:rsidRDefault="00796E55" w:rsidP="00FB7199">
            <w:pPr>
              <w:rPr>
                <w:sz w:val="20"/>
                <w:szCs w:val="20"/>
              </w:rPr>
            </w:pPr>
            <w:r w:rsidRPr="00124007">
              <w:rPr>
                <w:sz w:val="20"/>
                <w:szCs w:val="20"/>
              </w:rPr>
              <w:t>22/57%</w:t>
            </w:r>
          </w:p>
        </w:tc>
      </w:tr>
      <w:tr w:rsidR="00796E55" w:rsidRPr="00124007" w:rsidTr="00796E55">
        <w:trPr>
          <w:trHeight w:val="245"/>
        </w:trPr>
        <w:tc>
          <w:tcPr>
            <w:tcW w:w="864" w:type="dxa"/>
          </w:tcPr>
          <w:p w:rsidR="00796E55" w:rsidRPr="00124007" w:rsidRDefault="00796E55" w:rsidP="00FB7199">
            <w:pPr>
              <w:rPr>
                <w:b/>
                <w:sz w:val="20"/>
                <w:szCs w:val="20"/>
              </w:rPr>
            </w:pPr>
            <w:r w:rsidRPr="00124007">
              <w:rPr>
                <w:b/>
                <w:sz w:val="20"/>
                <w:szCs w:val="20"/>
              </w:rPr>
              <w:t>1-4кл.</w:t>
            </w:r>
          </w:p>
        </w:tc>
        <w:tc>
          <w:tcPr>
            <w:tcW w:w="1229" w:type="dxa"/>
          </w:tcPr>
          <w:p w:rsidR="00796E55" w:rsidRPr="00124007" w:rsidRDefault="00796E55" w:rsidP="00FB7199">
            <w:pPr>
              <w:rPr>
                <w:sz w:val="20"/>
                <w:szCs w:val="20"/>
              </w:rPr>
            </w:pPr>
            <w:r w:rsidRPr="00124007">
              <w:rPr>
                <w:sz w:val="20"/>
                <w:szCs w:val="20"/>
              </w:rPr>
              <w:t>-</w:t>
            </w:r>
          </w:p>
        </w:tc>
        <w:tc>
          <w:tcPr>
            <w:tcW w:w="1134" w:type="dxa"/>
          </w:tcPr>
          <w:p w:rsidR="00796E55" w:rsidRPr="00124007" w:rsidRDefault="00796E55" w:rsidP="00FB7199">
            <w:pPr>
              <w:rPr>
                <w:sz w:val="20"/>
                <w:szCs w:val="20"/>
              </w:rPr>
            </w:pPr>
            <w:r w:rsidRPr="00124007">
              <w:rPr>
                <w:sz w:val="20"/>
                <w:szCs w:val="20"/>
              </w:rPr>
              <w:t>-</w:t>
            </w:r>
          </w:p>
        </w:tc>
        <w:tc>
          <w:tcPr>
            <w:tcW w:w="992" w:type="dxa"/>
          </w:tcPr>
          <w:p w:rsidR="00796E55" w:rsidRPr="00124007" w:rsidRDefault="00796E55" w:rsidP="00FB7199">
            <w:pPr>
              <w:rPr>
                <w:sz w:val="20"/>
                <w:szCs w:val="20"/>
              </w:rPr>
            </w:pPr>
            <w:r w:rsidRPr="00124007">
              <w:rPr>
                <w:sz w:val="20"/>
                <w:szCs w:val="20"/>
              </w:rPr>
              <w:t>-</w:t>
            </w:r>
          </w:p>
        </w:tc>
        <w:tc>
          <w:tcPr>
            <w:tcW w:w="1147" w:type="dxa"/>
          </w:tcPr>
          <w:p w:rsidR="00796E55" w:rsidRPr="00124007" w:rsidRDefault="00796E55" w:rsidP="00FB7199">
            <w:pPr>
              <w:rPr>
                <w:sz w:val="20"/>
                <w:szCs w:val="20"/>
              </w:rPr>
            </w:pPr>
            <w:r w:rsidRPr="00124007">
              <w:rPr>
                <w:sz w:val="20"/>
                <w:szCs w:val="20"/>
              </w:rPr>
              <w:t>17</w:t>
            </w:r>
          </w:p>
        </w:tc>
        <w:tc>
          <w:tcPr>
            <w:tcW w:w="1203" w:type="dxa"/>
          </w:tcPr>
          <w:p w:rsidR="00796E55" w:rsidRPr="00124007" w:rsidRDefault="00796E55" w:rsidP="00FB7199">
            <w:pPr>
              <w:rPr>
                <w:sz w:val="20"/>
                <w:szCs w:val="20"/>
              </w:rPr>
            </w:pPr>
            <w:r w:rsidRPr="00124007">
              <w:rPr>
                <w:sz w:val="20"/>
                <w:szCs w:val="20"/>
              </w:rPr>
              <w:t>17/100%</w:t>
            </w:r>
          </w:p>
        </w:tc>
        <w:tc>
          <w:tcPr>
            <w:tcW w:w="1477" w:type="dxa"/>
          </w:tcPr>
          <w:p w:rsidR="00796E55" w:rsidRPr="00124007" w:rsidRDefault="00796E55" w:rsidP="00FB7199">
            <w:pPr>
              <w:rPr>
                <w:sz w:val="20"/>
                <w:szCs w:val="20"/>
              </w:rPr>
            </w:pPr>
            <w:r w:rsidRPr="00124007">
              <w:rPr>
                <w:sz w:val="20"/>
                <w:szCs w:val="20"/>
              </w:rPr>
              <w:t>-</w:t>
            </w:r>
          </w:p>
        </w:tc>
        <w:tc>
          <w:tcPr>
            <w:tcW w:w="1701" w:type="dxa"/>
          </w:tcPr>
          <w:p w:rsidR="00796E55" w:rsidRPr="00124007" w:rsidRDefault="00796E55" w:rsidP="00FB7199">
            <w:pPr>
              <w:rPr>
                <w:sz w:val="20"/>
                <w:szCs w:val="20"/>
              </w:rPr>
            </w:pPr>
            <w:r w:rsidRPr="00124007">
              <w:rPr>
                <w:sz w:val="20"/>
                <w:szCs w:val="20"/>
              </w:rPr>
              <w:t>11/78,5%</w:t>
            </w:r>
          </w:p>
        </w:tc>
      </w:tr>
      <w:tr w:rsidR="00796E55" w:rsidRPr="00124007" w:rsidTr="00796E55">
        <w:trPr>
          <w:trHeight w:val="245"/>
        </w:trPr>
        <w:tc>
          <w:tcPr>
            <w:tcW w:w="864" w:type="dxa"/>
          </w:tcPr>
          <w:p w:rsidR="00796E55" w:rsidRPr="00124007" w:rsidRDefault="00796E55" w:rsidP="00FB7199">
            <w:pPr>
              <w:rPr>
                <w:b/>
                <w:sz w:val="20"/>
                <w:szCs w:val="20"/>
              </w:rPr>
            </w:pPr>
            <w:r w:rsidRPr="00124007">
              <w:rPr>
                <w:b/>
                <w:sz w:val="20"/>
                <w:szCs w:val="20"/>
              </w:rPr>
              <w:t>5-9кл.</w:t>
            </w:r>
          </w:p>
        </w:tc>
        <w:tc>
          <w:tcPr>
            <w:tcW w:w="1229" w:type="dxa"/>
          </w:tcPr>
          <w:p w:rsidR="00796E55" w:rsidRPr="00124007" w:rsidRDefault="00796E55" w:rsidP="00FB7199">
            <w:pPr>
              <w:rPr>
                <w:sz w:val="20"/>
                <w:szCs w:val="20"/>
              </w:rPr>
            </w:pPr>
            <w:r w:rsidRPr="00124007">
              <w:rPr>
                <w:sz w:val="20"/>
                <w:szCs w:val="20"/>
              </w:rPr>
              <w:t>10</w:t>
            </w:r>
          </w:p>
        </w:tc>
        <w:tc>
          <w:tcPr>
            <w:tcW w:w="1134" w:type="dxa"/>
          </w:tcPr>
          <w:p w:rsidR="00796E55" w:rsidRPr="00124007" w:rsidRDefault="00796E55" w:rsidP="00FB7199">
            <w:pPr>
              <w:rPr>
                <w:sz w:val="20"/>
                <w:szCs w:val="20"/>
              </w:rPr>
            </w:pPr>
            <w:r w:rsidRPr="00124007">
              <w:rPr>
                <w:sz w:val="20"/>
                <w:szCs w:val="20"/>
              </w:rPr>
              <w:t>10</w:t>
            </w:r>
          </w:p>
        </w:tc>
        <w:tc>
          <w:tcPr>
            <w:tcW w:w="992" w:type="dxa"/>
          </w:tcPr>
          <w:p w:rsidR="00796E55" w:rsidRPr="00124007" w:rsidRDefault="00796E55" w:rsidP="00FB7199">
            <w:pPr>
              <w:rPr>
                <w:sz w:val="20"/>
                <w:szCs w:val="20"/>
              </w:rPr>
            </w:pPr>
            <w:r w:rsidRPr="00124007">
              <w:rPr>
                <w:sz w:val="20"/>
                <w:szCs w:val="20"/>
              </w:rPr>
              <w:t>-</w:t>
            </w:r>
          </w:p>
        </w:tc>
        <w:tc>
          <w:tcPr>
            <w:tcW w:w="1147" w:type="dxa"/>
          </w:tcPr>
          <w:p w:rsidR="00796E55" w:rsidRPr="00124007" w:rsidRDefault="00796E55" w:rsidP="00FB7199">
            <w:pPr>
              <w:rPr>
                <w:sz w:val="20"/>
                <w:szCs w:val="20"/>
              </w:rPr>
            </w:pPr>
            <w:r w:rsidRPr="00124007">
              <w:rPr>
                <w:sz w:val="20"/>
                <w:szCs w:val="20"/>
              </w:rPr>
              <w:t>70</w:t>
            </w:r>
          </w:p>
        </w:tc>
        <w:tc>
          <w:tcPr>
            <w:tcW w:w="1203" w:type="dxa"/>
          </w:tcPr>
          <w:p w:rsidR="00796E55" w:rsidRPr="00124007" w:rsidRDefault="00796E55" w:rsidP="00FB7199">
            <w:pPr>
              <w:rPr>
                <w:sz w:val="20"/>
                <w:szCs w:val="20"/>
              </w:rPr>
            </w:pPr>
            <w:r w:rsidRPr="00124007">
              <w:rPr>
                <w:sz w:val="20"/>
                <w:szCs w:val="20"/>
              </w:rPr>
              <w:t>70/100%</w:t>
            </w:r>
          </w:p>
        </w:tc>
        <w:tc>
          <w:tcPr>
            <w:tcW w:w="1477" w:type="dxa"/>
          </w:tcPr>
          <w:p w:rsidR="00796E55" w:rsidRPr="00124007" w:rsidRDefault="00796E55" w:rsidP="00FB7199">
            <w:pPr>
              <w:rPr>
                <w:sz w:val="20"/>
                <w:szCs w:val="20"/>
              </w:rPr>
            </w:pPr>
            <w:r w:rsidRPr="00124007">
              <w:rPr>
                <w:sz w:val="20"/>
                <w:szCs w:val="20"/>
              </w:rPr>
              <w:t>-</w:t>
            </w:r>
          </w:p>
        </w:tc>
        <w:tc>
          <w:tcPr>
            <w:tcW w:w="1701" w:type="dxa"/>
          </w:tcPr>
          <w:p w:rsidR="00796E55" w:rsidRPr="00124007" w:rsidRDefault="00796E55" w:rsidP="00FB7199">
            <w:pPr>
              <w:rPr>
                <w:sz w:val="20"/>
                <w:szCs w:val="20"/>
              </w:rPr>
            </w:pPr>
            <w:r w:rsidRPr="00124007">
              <w:rPr>
                <w:sz w:val="20"/>
                <w:szCs w:val="20"/>
              </w:rPr>
              <w:t>11/45%</w:t>
            </w:r>
          </w:p>
        </w:tc>
      </w:tr>
      <w:tr w:rsidR="00796E55" w:rsidRPr="00124007" w:rsidTr="00796E55">
        <w:trPr>
          <w:trHeight w:val="245"/>
        </w:trPr>
        <w:tc>
          <w:tcPr>
            <w:tcW w:w="9747" w:type="dxa"/>
            <w:gridSpan w:val="8"/>
          </w:tcPr>
          <w:p w:rsidR="00796E55" w:rsidRPr="00124007" w:rsidRDefault="00796E55" w:rsidP="00FB7199">
            <w:pPr>
              <w:jc w:val="center"/>
              <w:rPr>
                <w:b/>
                <w:sz w:val="20"/>
                <w:szCs w:val="20"/>
              </w:rPr>
            </w:pPr>
            <w:r w:rsidRPr="00124007">
              <w:rPr>
                <w:b/>
                <w:sz w:val="20"/>
                <w:szCs w:val="20"/>
              </w:rPr>
              <w:t>2021-2022</w:t>
            </w:r>
          </w:p>
        </w:tc>
      </w:tr>
      <w:tr w:rsidR="00796E55" w:rsidRPr="00124007" w:rsidTr="00796E55">
        <w:trPr>
          <w:trHeight w:val="245"/>
        </w:trPr>
        <w:tc>
          <w:tcPr>
            <w:tcW w:w="864" w:type="dxa"/>
          </w:tcPr>
          <w:p w:rsidR="00796E55" w:rsidRPr="00124007" w:rsidRDefault="00796E55" w:rsidP="00FB7199">
            <w:pPr>
              <w:rPr>
                <w:b/>
                <w:sz w:val="20"/>
                <w:szCs w:val="20"/>
              </w:rPr>
            </w:pPr>
            <w:r w:rsidRPr="00124007">
              <w:rPr>
                <w:b/>
                <w:sz w:val="20"/>
                <w:szCs w:val="20"/>
              </w:rPr>
              <w:t xml:space="preserve">по школе </w:t>
            </w:r>
          </w:p>
        </w:tc>
        <w:tc>
          <w:tcPr>
            <w:tcW w:w="1229" w:type="dxa"/>
          </w:tcPr>
          <w:p w:rsidR="00796E55" w:rsidRPr="00124007" w:rsidRDefault="00796E55" w:rsidP="00FB7199">
            <w:pPr>
              <w:rPr>
                <w:sz w:val="20"/>
                <w:szCs w:val="20"/>
              </w:rPr>
            </w:pPr>
            <w:r w:rsidRPr="00124007">
              <w:rPr>
                <w:sz w:val="20"/>
                <w:szCs w:val="20"/>
              </w:rPr>
              <w:t>13</w:t>
            </w:r>
          </w:p>
        </w:tc>
        <w:tc>
          <w:tcPr>
            <w:tcW w:w="1134" w:type="dxa"/>
          </w:tcPr>
          <w:p w:rsidR="00796E55" w:rsidRPr="00124007" w:rsidRDefault="00796E55" w:rsidP="00FB7199">
            <w:pPr>
              <w:rPr>
                <w:sz w:val="20"/>
                <w:szCs w:val="20"/>
              </w:rPr>
            </w:pPr>
            <w:r w:rsidRPr="00124007">
              <w:rPr>
                <w:sz w:val="20"/>
                <w:szCs w:val="20"/>
              </w:rPr>
              <w:t>13</w:t>
            </w:r>
          </w:p>
        </w:tc>
        <w:tc>
          <w:tcPr>
            <w:tcW w:w="992" w:type="dxa"/>
          </w:tcPr>
          <w:p w:rsidR="00796E55" w:rsidRPr="00124007" w:rsidRDefault="00796E55" w:rsidP="00FB7199">
            <w:pPr>
              <w:rPr>
                <w:sz w:val="20"/>
                <w:szCs w:val="20"/>
              </w:rPr>
            </w:pPr>
            <w:r w:rsidRPr="00124007">
              <w:rPr>
                <w:sz w:val="20"/>
                <w:szCs w:val="20"/>
              </w:rPr>
              <w:t>-</w:t>
            </w:r>
          </w:p>
        </w:tc>
        <w:tc>
          <w:tcPr>
            <w:tcW w:w="1147" w:type="dxa"/>
          </w:tcPr>
          <w:p w:rsidR="00796E55" w:rsidRPr="00124007" w:rsidRDefault="00796E55" w:rsidP="00FB7199">
            <w:pPr>
              <w:rPr>
                <w:sz w:val="20"/>
                <w:szCs w:val="20"/>
              </w:rPr>
            </w:pPr>
            <w:r w:rsidRPr="00124007">
              <w:rPr>
                <w:sz w:val="20"/>
                <w:szCs w:val="20"/>
              </w:rPr>
              <w:t>108</w:t>
            </w:r>
          </w:p>
        </w:tc>
        <w:tc>
          <w:tcPr>
            <w:tcW w:w="1203" w:type="dxa"/>
          </w:tcPr>
          <w:p w:rsidR="00796E55" w:rsidRPr="00124007" w:rsidRDefault="00796E55" w:rsidP="00FB7199">
            <w:pPr>
              <w:rPr>
                <w:sz w:val="20"/>
                <w:szCs w:val="20"/>
              </w:rPr>
            </w:pPr>
            <w:r w:rsidRPr="00124007">
              <w:rPr>
                <w:sz w:val="20"/>
                <w:szCs w:val="20"/>
              </w:rPr>
              <w:t>108</w:t>
            </w:r>
          </w:p>
        </w:tc>
        <w:tc>
          <w:tcPr>
            <w:tcW w:w="1477" w:type="dxa"/>
          </w:tcPr>
          <w:p w:rsidR="00796E55" w:rsidRPr="00124007" w:rsidRDefault="00796E55" w:rsidP="00FB7199">
            <w:pPr>
              <w:rPr>
                <w:sz w:val="20"/>
                <w:szCs w:val="20"/>
              </w:rPr>
            </w:pPr>
            <w:r w:rsidRPr="00124007">
              <w:rPr>
                <w:sz w:val="20"/>
                <w:szCs w:val="20"/>
              </w:rPr>
              <w:t>-</w:t>
            </w:r>
          </w:p>
        </w:tc>
        <w:tc>
          <w:tcPr>
            <w:tcW w:w="1701" w:type="dxa"/>
          </w:tcPr>
          <w:p w:rsidR="00796E55" w:rsidRPr="00124007" w:rsidRDefault="00796E55" w:rsidP="00FB7199">
            <w:pPr>
              <w:rPr>
                <w:sz w:val="20"/>
                <w:szCs w:val="20"/>
              </w:rPr>
            </w:pPr>
            <w:r w:rsidRPr="00124007">
              <w:rPr>
                <w:sz w:val="20"/>
                <w:szCs w:val="20"/>
              </w:rPr>
              <w:t>13/ 36%</w:t>
            </w:r>
          </w:p>
        </w:tc>
      </w:tr>
      <w:tr w:rsidR="00796E55" w:rsidRPr="00124007" w:rsidTr="00796E55">
        <w:trPr>
          <w:trHeight w:val="245"/>
        </w:trPr>
        <w:tc>
          <w:tcPr>
            <w:tcW w:w="864" w:type="dxa"/>
          </w:tcPr>
          <w:p w:rsidR="00796E55" w:rsidRPr="00124007" w:rsidRDefault="00796E55" w:rsidP="00FB7199">
            <w:pPr>
              <w:rPr>
                <w:b/>
                <w:sz w:val="20"/>
                <w:szCs w:val="20"/>
              </w:rPr>
            </w:pPr>
            <w:r w:rsidRPr="00124007">
              <w:rPr>
                <w:b/>
                <w:sz w:val="20"/>
                <w:szCs w:val="20"/>
              </w:rPr>
              <w:t>1-4кл.</w:t>
            </w:r>
          </w:p>
        </w:tc>
        <w:tc>
          <w:tcPr>
            <w:tcW w:w="1229" w:type="dxa"/>
          </w:tcPr>
          <w:p w:rsidR="00796E55" w:rsidRPr="00124007" w:rsidRDefault="00796E55" w:rsidP="00FB7199">
            <w:pPr>
              <w:rPr>
                <w:sz w:val="20"/>
                <w:szCs w:val="20"/>
              </w:rPr>
            </w:pPr>
            <w:r w:rsidRPr="00124007">
              <w:rPr>
                <w:sz w:val="20"/>
                <w:szCs w:val="20"/>
              </w:rPr>
              <w:t>-</w:t>
            </w:r>
          </w:p>
        </w:tc>
        <w:tc>
          <w:tcPr>
            <w:tcW w:w="1134" w:type="dxa"/>
          </w:tcPr>
          <w:p w:rsidR="00796E55" w:rsidRPr="00124007" w:rsidRDefault="00796E55" w:rsidP="00FB7199">
            <w:pPr>
              <w:rPr>
                <w:sz w:val="20"/>
                <w:szCs w:val="20"/>
              </w:rPr>
            </w:pPr>
            <w:r w:rsidRPr="00124007">
              <w:rPr>
                <w:sz w:val="20"/>
                <w:szCs w:val="20"/>
              </w:rPr>
              <w:t>-</w:t>
            </w:r>
          </w:p>
        </w:tc>
        <w:tc>
          <w:tcPr>
            <w:tcW w:w="992" w:type="dxa"/>
          </w:tcPr>
          <w:p w:rsidR="00796E55" w:rsidRPr="00124007" w:rsidRDefault="00796E55" w:rsidP="00FB7199">
            <w:pPr>
              <w:rPr>
                <w:sz w:val="20"/>
                <w:szCs w:val="20"/>
              </w:rPr>
            </w:pPr>
            <w:r w:rsidRPr="00124007">
              <w:rPr>
                <w:sz w:val="20"/>
                <w:szCs w:val="20"/>
              </w:rPr>
              <w:t>-</w:t>
            </w:r>
          </w:p>
        </w:tc>
        <w:tc>
          <w:tcPr>
            <w:tcW w:w="1147" w:type="dxa"/>
          </w:tcPr>
          <w:p w:rsidR="00796E55" w:rsidRPr="00124007" w:rsidRDefault="00796E55" w:rsidP="00FB7199">
            <w:pPr>
              <w:rPr>
                <w:sz w:val="20"/>
                <w:szCs w:val="20"/>
              </w:rPr>
            </w:pPr>
            <w:r w:rsidRPr="00124007">
              <w:rPr>
                <w:sz w:val="20"/>
                <w:szCs w:val="20"/>
              </w:rPr>
              <w:t>60</w:t>
            </w:r>
          </w:p>
        </w:tc>
        <w:tc>
          <w:tcPr>
            <w:tcW w:w="1203" w:type="dxa"/>
          </w:tcPr>
          <w:p w:rsidR="00796E55" w:rsidRPr="00124007" w:rsidRDefault="00796E55" w:rsidP="00FB7199">
            <w:pPr>
              <w:rPr>
                <w:sz w:val="20"/>
                <w:szCs w:val="20"/>
              </w:rPr>
            </w:pPr>
            <w:r w:rsidRPr="00124007">
              <w:rPr>
                <w:sz w:val="20"/>
                <w:szCs w:val="20"/>
              </w:rPr>
              <w:t>60</w:t>
            </w:r>
          </w:p>
        </w:tc>
        <w:tc>
          <w:tcPr>
            <w:tcW w:w="1477" w:type="dxa"/>
          </w:tcPr>
          <w:p w:rsidR="00796E55" w:rsidRPr="00124007" w:rsidRDefault="00796E55" w:rsidP="00FB7199">
            <w:pPr>
              <w:rPr>
                <w:sz w:val="20"/>
                <w:szCs w:val="20"/>
              </w:rPr>
            </w:pPr>
            <w:r w:rsidRPr="00124007">
              <w:rPr>
                <w:sz w:val="20"/>
                <w:szCs w:val="20"/>
              </w:rPr>
              <w:t>-</w:t>
            </w:r>
          </w:p>
        </w:tc>
        <w:tc>
          <w:tcPr>
            <w:tcW w:w="1701" w:type="dxa"/>
          </w:tcPr>
          <w:p w:rsidR="00796E55" w:rsidRPr="00124007" w:rsidRDefault="00796E55" w:rsidP="00FB7199">
            <w:pPr>
              <w:rPr>
                <w:sz w:val="20"/>
                <w:szCs w:val="20"/>
              </w:rPr>
            </w:pPr>
            <w:r w:rsidRPr="00124007">
              <w:rPr>
                <w:sz w:val="20"/>
                <w:szCs w:val="20"/>
              </w:rPr>
              <w:t>7/ 39%</w:t>
            </w:r>
          </w:p>
        </w:tc>
      </w:tr>
      <w:tr w:rsidR="00796E55" w:rsidRPr="00124007" w:rsidTr="00796E55">
        <w:trPr>
          <w:trHeight w:val="245"/>
        </w:trPr>
        <w:tc>
          <w:tcPr>
            <w:tcW w:w="864" w:type="dxa"/>
          </w:tcPr>
          <w:p w:rsidR="00796E55" w:rsidRPr="00124007" w:rsidRDefault="00796E55" w:rsidP="00FB7199">
            <w:pPr>
              <w:rPr>
                <w:b/>
                <w:sz w:val="20"/>
                <w:szCs w:val="20"/>
              </w:rPr>
            </w:pPr>
            <w:r w:rsidRPr="00124007">
              <w:rPr>
                <w:b/>
                <w:sz w:val="20"/>
                <w:szCs w:val="20"/>
              </w:rPr>
              <w:t>5-9кл.</w:t>
            </w:r>
          </w:p>
        </w:tc>
        <w:tc>
          <w:tcPr>
            <w:tcW w:w="1229" w:type="dxa"/>
          </w:tcPr>
          <w:p w:rsidR="00796E55" w:rsidRPr="00124007" w:rsidRDefault="00796E55" w:rsidP="00FB7199">
            <w:pPr>
              <w:rPr>
                <w:sz w:val="20"/>
                <w:szCs w:val="20"/>
              </w:rPr>
            </w:pPr>
            <w:r w:rsidRPr="00124007">
              <w:rPr>
                <w:sz w:val="20"/>
                <w:szCs w:val="20"/>
              </w:rPr>
              <w:t>13</w:t>
            </w:r>
          </w:p>
        </w:tc>
        <w:tc>
          <w:tcPr>
            <w:tcW w:w="1134" w:type="dxa"/>
          </w:tcPr>
          <w:p w:rsidR="00796E55" w:rsidRPr="00124007" w:rsidRDefault="00796E55" w:rsidP="00FB7199">
            <w:pPr>
              <w:rPr>
                <w:sz w:val="20"/>
                <w:szCs w:val="20"/>
              </w:rPr>
            </w:pPr>
            <w:r w:rsidRPr="00124007">
              <w:rPr>
                <w:sz w:val="20"/>
                <w:szCs w:val="20"/>
              </w:rPr>
              <w:t>13</w:t>
            </w:r>
          </w:p>
        </w:tc>
        <w:tc>
          <w:tcPr>
            <w:tcW w:w="992" w:type="dxa"/>
          </w:tcPr>
          <w:p w:rsidR="00796E55" w:rsidRPr="00124007" w:rsidRDefault="00796E55" w:rsidP="00FB7199">
            <w:pPr>
              <w:rPr>
                <w:sz w:val="20"/>
                <w:szCs w:val="20"/>
              </w:rPr>
            </w:pPr>
            <w:r w:rsidRPr="00124007">
              <w:rPr>
                <w:sz w:val="20"/>
                <w:szCs w:val="20"/>
              </w:rPr>
              <w:t>13</w:t>
            </w:r>
          </w:p>
        </w:tc>
        <w:tc>
          <w:tcPr>
            <w:tcW w:w="1147" w:type="dxa"/>
          </w:tcPr>
          <w:p w:rsidR="00796E55" w:rsidRPr="00124007" w:rsidRDefault="00796E55" w:rsidP="00FB7199">
            <w:pPr>
              <w:rPr>
                <w:sz w:val="20"/>
                <w:szCs w:val="20"/>
              </w:rPr>
            </w:pPr>
            <w:r w:rsidRPr="00124007">
              <w:rPr>
                <w:sz w:val="20"/>
                <w:szCs w:val="20"/>
              </w:rPr>
              <w:t>48</w:t>
            </w:r>
          </w:p>
        </w:tc>
        <w:tc>
          <w:tcPr>
            <w:tcW w:w="1203" w:type="dxa"/>
          </w:tcPr>
          <w:p w:rsidR="00796E55" w:rsidRPr="00124007" w:rsidRDefault="00796E55" w:rsidP="00FB7199">
            <w:pPr>
              <w:rPr>
                <w:sz w:val="20"/>
                <w:szCs w:val="20"/>
              </w:rPr>
            </w:pPr>
            <w:r w:rsidRPr="00124007">
              <w:rPr>
                <w:sz w:val="20"/>
                <w:szCs w:val="20"/>
              </w:rPr>
              <w:t>48</w:t>
            </w:r>
          </w:p>
        </w:tc>
        <w:tc>
          <w:tcPr>
            <w:tcW w:w="1477" w:type="dxa"/>
          </w:tcPr>
          <w:p w:rsidR="00796E55" w:rsidRPr="00124007" w:rsidRDefault="00796E55" w:rsidP="00FB7199">
            <w:pPr>
              <w:rPr>
                <w:sz w:val="20"/>
                <w:szCs w:val="20"/>
              </w:rPr>
            </w:pPr>
            <w:r w:rsidRPr="00124007">
              <w:rPr>
                <w:sz w:val="20"/>
                <w:szCs w:val="20"/>
              </w:rPr>
              <w:t>-</w:t>
            </w:r>
          </w:p>
        </w:tc>
        <w:tc>
          <w:tcPr>
            <w:tcW w:w="1701" w:type="dxa"/>
          </w:tcPr>
          <w:p w:rsidR="00796E55" w:rsidRPr="00124007" w:rsidRDefault="00796E55" w:rsidP="00FB7199">
            <w:pPr>
              <w:rPr>
                <w:sz w:val="20"/>
                <w:szCs w:val="20"/>
              </w:rPr>
            </w:pPr>
            <w:r w:rsidRPr="00124007">
              <w:rPr>
                <w:sz w:val="20"/>
                <w:szCs w:val="20"/>
              </w:rPr>
              <w:t>6/ 33%</w:t>
            </w:r>
          </w:p>
        </w:tc>
      </w:tr>
    </w:tbl>
    <w:p w:rsidR="00796E55" w:rsidRPr="00124007" w:rsidRDefault="00796E55" w:rsidP="00796E55">
      <w:pPr>
        <w:ind w:firstLine="709"/>
        <w:jc w:val="both"/>
      </w:pPr>
      <w:r w:rsidRPr="00124007">
        <w:t>Среди 2-4 классов больше всех дни пропустили учащиеся 2 класса: 41 день, по уважительной причине-  41/100%, все  дни  по справкам и заявления от родителей. В 5-9 классах более всех пропусков показывает 7 и 8 классы.</w:t>
      </w:r>
    </w:p>
    <w:p w:rsidR="00796E55" w:rsidRPr="00124007" w:rsidRDefault="00796E55" w:rsidP="00796E55">
      <w:pPr>
        <w:ind w:firstLine="709"/>
        <w:jc w:val="both"/>
      </w:pPr>
      <w:r w:rsidRPr="00124007">
        <w:t>По русскому языку: учащиеся 2-4 классов  допускают чаще всего ошибки в умении осуществлять смысловое чтение текста, осуществлять поиск необходимой информации, в умении правильно, без ошибок, пропусков и искажения букв списывать с печатного текста, в умении определять количество звуков и букв в слове, в осознанности чтения, в постановке ударений в словах, в умении подбирать к слову близкие по значению слова.</w:t>
      </w:r>
    </w:p>
    <w:p w:rsidR="00796E55" w:rsidRPr="00124007" w:rsidRDefault="00796E55" w:rsidP="00796E55">
      <w:pPr>
        <w:ind w:firstLine="709"/>
        <w:jc w:val="both"/>
      </w:pPr>
      <w:r w:rsidRPr="00124007">
        <w:t>По математике: в умении объяснять значение выражения, в умении решать простые текстовые задачи, в знании единиц длины и их соотношение, решать задачи логического содержания, в умении изображать геометрические фигуры, вычислять значение числового выражения, содержащего 2-3 арифметических действия.</w:t>
      </w:r>
    </w:p>
    <w:p w:rsidR="00796E55" w:rsidRPr="00124007" w:rsidRDefault="00796E55" w:rsidP="00796E55">
      <w:pPr>
        <w:rPr>
          <w:b/>
        </w:rPr>
      </w:pPr>
    </w:p>
    <w:p w:rsidR="00796E55" w:rsidRPr="00124007" w:rsidRDefault="00796E55" w:rsidP="00796E55">
      <w:pPr>
        <w:rPr>
          <w:b/>
        </w:rPr>
      </w:pPr>
      <w:r w:rsidRPr="00124007">
        <w:rPr>
          <w:b/>
        </w:rPr>
        <w:t>Результаты итоговой аттестации в   2022 году  МКОУ СОШ №13 Левокумского муниципального округа</w:t>
      </w:r>
    </w:p>
    <w:tbl>
      <w:tblPr>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984"/>
        <w:gridCol w:w="851"/>
        <w:gridCol w:w="567"/>
        <w:gridCol w:w="567"/>
        <w:gridCol w:w="567"/>
        <w:gridCol w:w="567"/>
        <w:gridCol w:w="977"/>
        <w:gridCol w:w="1149"/>
        <w:gridCol w:w="1295"/>
      </w:tblGrid>
      <w:tr w:rsidR="00796E55" w:rsidRPr="00124007" w:rsidTr="00FB7199">
        <w:trPr>
          <w:trHeight w:val="222"/>
        </w:trPr>
        <w:tc>
          <w:tcPr>
            <w:tcW w:w="851" w:type="dxa"/>
            <w:vMerge w:val="restart"/>
            <w:tcBorders>
              <w:top w:val="single" w:sz="4" w:space="0" w:color="000000"/>
              <w:left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Класс</w:t>
            </w:r>
          </w:p>
        </w:tc>
        <w:tc>
          <w:tcPr>
            <w:tcW w:w="1984" w:type="dxa"/>
            <w:vMerge w:val="restart"/>
            <w:tcBorders>
              <w:top w:val="single" w:sz="4" w:space="0" w:color="000000"/>
              <w:left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Предмет</w:t>
            </w:r>
          </w:p>
        </w:tc>
        <w:tc>
          <w:tcPr>
            <w:tcW w:w="851" w:type="dxa"/>
            <w:vMerge w:val="restart"/>
            <w:tcBorders>
              <w:top w:val="single" w:sz="4" w:space="0" w:color="000000"/>
              <w:left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 xml:space="preserve">Кол-во уч-ся, вып. </w:t>
            </w:r>
            <w:r w:rsidRPr="00124007">
              <w:rPr>
                <w:sz w:val="20"/>
                <w:szCs w:val="20"/>
              </w:rPr>
              <w:lastRenderedPageBreak/>
              <w:t>работу</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lastRenderedPageBreak/>
              <w:t>Оценки</w:t>
            </w:r>
          </w:p>
        </w:tc>
        <w:tc>
          <w:tcPr>
            <w:tcW w:w="977" w:type="dxa"/>
            <w:vMerge w:val="restart"/>
            <w:tcBorders>
              <w:top w:val="single" w:sz="4" w:space="0" w:color="000000"/>
              <w:left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Средняя отметка</w:t>
            </w:r>
          </w:p>
        </w:tc>
        <w:tc>
          <w:tcPr>
            <w:tcW w:w="1149" w:type="dxa"/>
            <w:vMerge w:val="restart"/>
            <w:tcBorders>
              <w:top w:val="single" w:sz="4" w:space="0" w:color="000000"/>
              <w:left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w:t>
            </w:r>
          </w:p>
          <w:p w:rsidR="00796E55" w:rsidRPr="00124007" w:rsidRDefault="00796E55" w:rsidP="00FB7199">
            <w:pPr>
              <w:jc w:val="center"/>
              <w:rPr>
                <w:sz w:val="20"/>
                <w:szCs w:val="20"/>
              </w:rPr>
            </w:pPr>
            <w:r w:rsidRPr="00124007">
              <w:rPr>
                <w:sz w:val="20"/>
                <w:szCs w:val="20"/>
              </w:rPr>
              <w:t>Обуч.</w:t>
            </w:r>
          </w:p>
        </w:tc>
        <w:tc>
          <w:tcPr>
            <w:tcW w:w="1295" w:type="dxa"/>
            <w:vMerge w:val="restart"/>
            <w:tcBorders>
              <w:top w:val="single" w:sz="4" w:space="0" w:color="000000"/>
              <w:left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 качества</w:t>
            </w:r>
          </w:p>
        </w:tc>
      </w:tr>
      <w:tr w:rsidR="00796E55" w:rsidRPr="00124007" w:rsidTr="00FB7199">
        <w:trPr>
          <w:trHeight w:val="402"/>
        </w:trPr>
        <w:tc>
          <w:tcPr>
            <w:tcW w:w="851" w:type="dxa"/>
            <w:vMerge/>
            <w:tcBorders>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p>
        </w:tc>
        <w:tc>
          <w:tcPr>
            <w:tcW w:w="1984" w:type="dxa"/>
            <w:vMerge/>
            <w:tcBorders>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p>
        </w:tc>
        <w:tc>
          <w:tcPr>
            <w:tcW w:w="851" w:type="dxa"/>
            <w:vMerge/>
            <w:tcBorders>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auto"/>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auto"/>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auto"/>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«5»</w:t>
            </w:r>
          </w:p>
        </w:tc>
        <w:tc>
          <w:tcPr>
            <w:tcW w:w="977" w:type="dxa"/>
            <w:vMerge/>
            <w:tcBorders>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p>
        </w:tc>
        <w:tc>
          <w:tcPr>
            <w:tcW w:w="1149" w:type="dxa"/>
            <w:vMerge/>
            <w:tcBorders>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p>
        </w:tc>
        <w:tc>
          <w:tcPr>
            <w:tcW w:w="1295" w:type="dxa"/>
            <w:vMerge/>
            <w:tcBorders>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p>
        </w:tc>
      </w:tr>
      <w:tr w:rsidR="00796E55" w:rsidRPr="00124007" w:rsidTr="00FB7199">
        <w:trPr>
          <w:trHeight w:val="304"/>
        </w:trPr>
        <w:tc>
          <w:tcPr>
            <w:tcW w:w="851" w:type="dxa"/>
            <w:vMerge w:val="restart"/>
            <w:tcBorders>
              <w:top w:val="single" w:sz="4" w:space="0" w:color="000000"/>
              <w:left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lastRenderedPageBreak/>
              <w:t>2 класс</w:t>
            </w: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42%</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auto"/>
              <w:right w:val="single" w:sz="4" w:space="0" w:color="000000"/>
            </w:tcBorders>
          </w:tcPr>
          <w:p w:rsidR="00796E55" w:rsidRPr="00124007" w:rsidRDefault="00796E55" w:rsidP="00FB7199">
            <w:pPr>
              <w:rPr>
                <w:sz w:val="20"/>
                <w:szCs w:val="20"/>
              </w:rPr>
            </w:pPr>
            <w:r w:rsidRPr="00124007">
              <w:rPr>
                <w:sz w:val="20"/>
                <w:szCs w:val="20"/>
              </w:rPr>
              <w:t xml:space="preserve">Математика </w:t>
            </w:r>
          </w:p>
        </w:tc>
        <w:tc>
          <w:tcPr>
            <w:tcW w:w="851"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7</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42%</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auto"/>
              <w:right w:val="single" w:sz="4" w:space="0" w:color="000000"/>
            </w:tcBorders>
          </w:tcPr>
          <w:p w:rsidR="00796E55" w:rsidRPr="00124007" w:rsidRDefault="00796E55" w:rsidP="00FB7199">
            <w:pPr>
              <w:rPr>
                <w:sz w:val="20"/>
                <w:szCs w:val="20"/>
              </w:rPr>
            </w:pPr>
            <w:r w:rsidRPr="00124007">
              <w:rPr>
                <w:sz w:val="20"/>
                <w:szCs w:val="20"/>
              </w:rPr>
              <w:t>Окружающий мир</w:t>
            </w:r>
          </w:p>
        </w:tc>
        <w:tc>
          <w:tcPr>
            <w:tcW w:w="851"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7</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97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4,2</w:t>
            </w:r>
          </w:p>
        </w:tc>
        <w:tc>
          <w:tcPr>
            <w:tcW w:w="1149" w:type="dxa"/>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82%</w:t>
            </w:r>
          </w:p>
        </w:tc>
      </w:tr>
      <w:tr w:rsidR="00796E55" w:rsidRPr="00124007" w:rsidTr="00FB7199">
        <w:trPr>
          <w:trHeight w:val="286"/>
        </w:trPr>
        <w:tc>
          <w:tcPr>
            <w:tcW w:w="851" w:type="dxa"/>
            <w:vMerge/>
            <w:tcBorders>
              <w:left w:val="single" w:sz="4" w:space="0" w:color="000000"/>
              <w:bottom w:val="single" w:sz="4" w:space="0" w:color="auto"/>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auto"/>
              <w:right w:val="single" w:sz="4" w:space="0" w:color="000000"/>
            </w:tcBorders>
          </w:tcPr>
          <w:p w:rsidR="00796E55" w:rsidRPr="00124007" w:rsidRDefault="00796E55" w:rsidP="00FB7199">
            <w:pPr>
              <w:rPr>
                <w:sz w:val="20"/>
                <w:szCs w:val="20"/>
              </w:rPr>
            </w:pPr>
            <w:r w:rsidRPr="00124007">
              <w:rPr>
                <w:sz w:val="20"/>
                <w:szCs w:val="20"/>
              </w:rPr>
              <w:t>Английский язык</w:t>
            </w:r>
          </w:p>
        </w:tc>
        <w:tc>
          <w:tcPr>
            <w:tcW w:w="851"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7</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3,8</w:t>
            </w:r>
          </w:p>
        </w:tc>
        <w:tc>
          <w:tcPr>
            <w:tcW w:w="1149" w:type="dxa"/>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43%</w:t>
            </w:r>
          </w:p>
        </w:tc>
      </w:tr>
      <w:tr w:rsidR="00796E55" w:rsidRPr="00124007" w:rsidTr="00FB7199">
        <w:trPr>
          <w:trHeight w:val="286"/>
        </w:trPr>
        <w:tc>
          <w:tcPr>
            <w:tcW w:w="851" w:type="dxa"/>
            <w:vMerge w:val="restart"/>
            <w:tcBorders>
              <w:left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 класс</w:t>
            </w:r>
          </w:p>
        </w:tc>
        <w:tc>
          <w:tcPr>
            <w:tcW w:w="1984" w:type="dxa"/>
            <w:tcBorders>
              <w:top w:val="single" w:sz="4" w:space="0" w:color="000000"/>
              <w:left w:val="single" w:sz="4" w:space="0" w:color="000000"/>
              <w:bottom w:val="single" w:sz="4" w:space="0" w:color="auto"/>
              <w:right w:val="single" w:sz="4" w:space="0" w:color="000000"/>
            </w:tcBorders>
          </w:tcPr>
          <w:p w:rsidR="00796E55" w:rsidRPr="00124007" w:rsidRDefault="00796E55" w:rsidP="00FB7199">
            <w:pPr>
              <w:rPr>
                <w:sz w:val="20"/>
                <w:szCs w:val="20"/>
              </w:rPr>
            </w:pPr>
            <w:r w:rsidRPr="00124007">
              <w:rPr>
                <w:sz w:val="20"/>
                <w:szCs w:val="20"/>
              </w:rPr>
              <w:t>Русский язык</w:t>
            </w:r>
          </w:p>
        </w:tc>
        <w:tc>
          <w:tcPr>
            <w:tcW w:w="851"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3,8</w:t>
            </w:r>
          </w:p>
        </w:tc>
        <w:tc>
          <w:tcPr>
            <w:tcW w:w="1149" w:type="dxa"/>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auto"/>
              <w:right w:val="single" w:sz="4" w:space="0" w:color="000000"/>
            </w:tcBorders>
          </w:tcPr>
          <w:p w:rsidR="00796E55" w:rsidRPr="00124007" w:rsidRDefault="00796E55" w:rsidP="00FB7199">
            <w:pPr>
              <w:rPr>
                <w:sz w:val="20"/>
                <w:szCs w:val="20"/>
              </w:rPr>
            </w:pPr>
            <w:r w:rsidRPr="00124007">
              <w:rPr>
                <w:sz w:val="20"/>
                <w:szCs w:val="20"/>
              </w:rPr>
              <w:t>Математика</w:t>
            </w:r>
          </w:p>
        </w:tc>
        <w:tc>
          <w:tcPr>
            <w:tcW w:w="851"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3,8</w:t>
            </w:r>
          </w:p>
        </w:tc>
        <w:tc>
          <w:tcPr>
            <w:tcW w:w="1149" w:type="dxa"/>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auto"/>
              <w:right w:val="single" w:sz="4" w:space="0" w:color="000000"/>
            </w:tcBorders>
          </w:tcPr>
          <w:p w:rsidR="00796E55" w:rsidRPr="00124007" w:rsidRDefault="00796E55" w:rsidP="00FB7199">
            <w:pPr>
              <w:rPr>
                <w:sz w:val="20"/>
                <w:szCs w:val="20"/>
              </w:rPr>
            </w:pPr>
            <w:r w:rsidRPr="00124007">
              <w:rPr>
                <w:sz w:val="20"/>
                <w:szCs w:val="20"/>
              </w:rPr>
              <w:t>Окружающий мир</w:t>
            </w:r>
          </w:p>
        </w:tc>
        <w:tc>
          <w:tcPr>
            <w:tcW w:w="851"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97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4,5</w:t>
            </w:r>
          </w:p>
        </w:tc>
        <w:tc>
          <w:tcPr>
            <w:tcW w:w="1149" w:type="dxa"/>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bottom w:val="single" w:sz="4" w:space="0" w:color="auto"/>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auto"/>
              <w:right w:val="single" w:sz="4" w:space="0" w:color="000000"/>
            </w:tcBorders>
          </w:tcPr>
          <w:p w:rsidR="00796E55" w:rsidRPr="00124007" w:rsidRDefault="00796E55" w:rsidP="00FB7199">
            <w:pPr>
              <w:rPr>
                <w:sz w:val="20"/>
                <w:szCs w:val="20"/>
              </w:rPr>
            </w:pPr>
            <w:r w:rsidRPr="00124007">
              <w:rPr>
                <w:sz w:val="20"/>
                <w:szCs w:val="20"/>
              </w:rPr>
              <w:t>Английский язык</w:t>
            </w:r>
          </w:p>
        </w:tc>
        <w:tc>
          <w:tcPr>
            <w:tcW w:w="851"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3,8</w:t>
            </w:r>
          </w:p>
        </w:tc>
        <w:tc>
          <w:tcPr>
            <w:tcW w:w="1149" w:type="dxa"/>
            <w:tcBorders>
              <w:top w:val="single" w:sz="4" w:space="0" w:color="000000"/>
              <w:left w:val="single" w:sz="4" w:space="0" w:color="000000"/>
              <w:bottom w:val="single" w:sz="4" w:space="0" w:color="auto"/>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auto"/>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304"/>
        </w:trPr>
        <w:tc>
          <w:tcPr>
            <w:tcW w:w="851" w:type="dxa"/>
            <w:vMerge w:val="restart"/>
            <w:tcBorders>
              <w:top w:val="single" w:sz="4" w:space="0" w:color="000000"/>
              <w:left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5 класс</w:t>
            </w: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3,3</w:t>
            </w:r>
          </w:p>
        </w:tc>
        <w:tc>
          <w:tcPr>
            <w:tcW w:w="1149"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33%</w:t>
            </w:r>
          </w:p>
        </w:tc>
      </w:tr>
      <w:tr w:rsidR="00796E55" w:rsidRPr="00124007" w:rsidTr="00FB7199">
        <w:trPr>
          <w:trHeight w:val="304"/>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4,0</w:t>
            </w:r>
          </w:p>
        </w:tc>
        <w:tc>
          <w:tcPr>
            <w:tcW w:w="1149"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История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4,0</w:t>
            </w:r>
          </w:p>
        </w:tc>
        <w:tc>
          <w:tcPr>
            <w:tcW w:w="1149"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67%</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Биология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3,0</w:t>
            </w:r>
          </w:p>
        </w:tc>
        <w:tc>
          <w:tcPr>
            <w:tcW w:w="1149"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r>
      <w:tr w:rsidR="00796E55" w:rsidRPr="00124007" w:rsidTr="00FB7199">
        <w:trPr>
          <w:trHeight w:val="286"/>
        </w:trPr>
        <w:tc>
          <w:tcPr>
            <w:tcW w:w="851" w:type="dxa"/>
            <w:vMerge/>
            <w:tcBorders>
              <w:left w:val="single" w:sz="4" w:space="0" w:color="000000"/>
              <w:bottom w:val="single" w:sz="4" w:space="0" w:color="auto"/>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Английский язык</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3,3</w:t>
            </w:r>
          </w:p>
        </w:tc>
        <w:tc>
          <w:tcPr>
            <w:tcW w:w="1149"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33%</w:t>
            </w:r>
          </w:p>
        </w:tc>
      </w:tr>
      <w:tr w:rsidR="00796E55" w:rsidRPr="00124007" w:rsidTr="00FB7199">
        <w:trPr>
          <w:trHeight w:val="286"/>
        </w:trPr>
        <w:tc>
          <w:tcPr>
            <w:tcW w:w="851" w:type="dxa"/>
            <w:vMerge w:val="restart"/>
            <w:tcBorders>
              <w:left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6 класс</w:t>
            </w: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История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Обществознание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География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Биология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Английский язык</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3,6</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75%</w:t>
            </w:r>
          </w:p>
        </w:tc>
      </w:tr>
      <w:tr w:rsidR="00796E55" w:rsidRPr="00124007" w:rsidTr="00FB7199">
        <w:trPr>
          <w:trHeight w:val="286"/>
        </w:trPr>
        <w:tc>
          <w:tcPr>
            <w:tcW w:w="851" w:type="dxa"/>
            <w:vMerge w:val="restart"/>
            <w:tcBorders>
              <w:left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7 класс</w:t>
            </w: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3,0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Алгебра/ геометрия</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3,0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Английский язык</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3,0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История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3,0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Обществознание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3,0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География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3,00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Физика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4,00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rPr>
                <w:sz w:val="20"/>
                <w:szCs w:val="20"/>
              </w:rPr>
            </w:pPr>
            <w:r w:rsidRPr="00124007">
              <w:rPr>
                <w:sz w:val="20"/>
                <w:szCs w:val="20"/>
              </w:rPr>
              <w:t xml:space="preserve">Биология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rPr>
                <w:sz w:val="20"/>
                <w:szCs w:val="20"/>
              </w:rPr>
            </w:pPr>
            <w:r w:rsidRPr="00124007">
              <w:rPr>
                <w:sz w:val="20"/>
                <w:szCs w:val="20"/>
              </w:rPr>
              <w:t xml:space="preserve">    3,0</w:t>
            </w:r>
          </w:p>
        </w:tc>
        <w:tc>
          <w:tcPr>
            <w:tcW w:w="1149"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val="restart"/>
            <w:tcBorders>
              <w:left w:val="single" w:sz="4" w:space="0" w:color="000000"/>
              <w:right w:val="single" w:sz="4" w:space="0" w:color="000000"/>
            </w:tcBorders>
          </w:tcPr>
          <w:p w:rsidR="00796E55" w:rsidRPr="00124007" w:rsidRDefault="00796E55" w:rsidP="00FB7199">
            <w:pPr>
              <w:rPr>
                <w:sz w:val="20"/>
                <w:szCs w:val="20"/>
              </w:rPr>
            </w:pPr>
            <w:r w:rsidRPr="00124007">
              <w:rPr>
                <w:sz w:val="20"/>
                <w:szCs w:val="20"/>
              </w:rPr>
              <w:t>8  класс</w:t>
            </w: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3,0</w:t>
            </w:r>
          </w:p>
        </w:tc>
        <w:tc>
          <w:tcPr>
            <w:tcW w:w="1149"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hideMark/>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 xml:space="preserve">Алгебра/ геометрия </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Английский язык</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7</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 xml:space="preserve">Обществознание </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 xml:space="preserve">История </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 xml:space="preserve">Биология </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 xml:space="preserve">Физика </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 xml:space="preserve">География </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r w:rsidR="00796E55" w:rsidRPr="00124007" w:rsidTr="00FB7199">
        <w:trPr>
          <w:trHeight w:val="286"/>
        </w:trPr>
        <w:tc>
          <w:tcPr>
            <w:tcW w:w="851" w:type="dxa"/>
            <w:vMerge/>
            <w:tcBorders>
              <w:left w:val="single" w:sz="4" w:space="0" w:color="000000"/>
              <w:bottom w:val="single" w:sz="4" w:space="0" w:color="000000"/>
              <w:right w:val="single" w:sz="4" w:space="0" w:color="000000"/>
            </w:tcBorders>
          </w:tcPr>
          <w:p w:rsidR="00796E55" w:rsidRPr="00124007" w:rsidRDefault="00796E55" w:rsidP="00FB7199">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pStyle w:val="af2"/>
              <w:rPr>
                <w:rFonts w:ascii="Times New Roman" w:hAnsi="Times New Roman"/>
                <w:sz w:val="20"/>
                <w:szCs w:val="20"/>
              </w:rPr>
            </w:pPr>
            <w:r w:rsidRPr="00124007">
              <w:rPr>
                <w:rFonts w:ascii="Times New Roman" w:hAnsi="Times New Roman"/>
                <w:sz w:val="20"/>
                <w:szCs w:val="20"/>
              </w:rPr>
              <w:t xml:space="preserve">Химия </w:t>
            </w:r>
          </w:p>
        </w:tc>
        <w:tc>
          <w:tcPr>
            <w:tcW w:w="851"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w:t>
            </w:r>
          </w:p>
        </w:tc>
        <w:tc>
          <w:tcPr>
            <w:tcW w:w="977"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3,00</w:t>
            </w:r>
          </w:p>
        </w:tc>
        <w:tc>
          <w:tcPr>
            <w:tcW w:w="1149"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100%</w:t>
            </w:r>
          </w:p>
        </w:tc>
        <w:tc>
          <w:tcPr>
            <w:tcW w:w="1295" w:type="dxa"/>
            <w:tcBorders>
              <w:top w:val="single" w:sz="4" w:space="0" w:color="000000"/>
              <w:left w:val="single" w:sz="4" w:space="0" w:color="000000"/>
              <w:bottom w:val="single" w:sz="4" w:space="0" w:color="000000"/>
              <w:right w:val="single" w:sz="4" w:space="0" w:color="000000"/>
            </w:tcBorders>
          </w:tcPr>
          <w:p w:rsidR="00796E55" w:rsidRPr="00124007" w:rsidRDefault="00796E55" w:rsidP="00FB7199">
            <w:pPr>
              <w:jc w:val="center"/>
              <w:rPr>
                <w:sz w:val="20"/>
                <w:szCs w:val="20"/>
              </w:rPr>
            </w:pPr>
            <w:r w:rsidRPr="00124007">
              <w:rPr>
                <w:sz w:val="20"/>
                <w:szCs w:val="20"/>
              </w:rPr>
              <w:t>0%</w:t>
            </w:r>
          </w:p>
        </w:tc>
      </w:tr>
    </w:tbl>
    <w:p w:rsidR="00796E55" w:rsidRPr="00124007" w:rsidRDefault="00796E55" w:rsidP="00796E55">
      <w:pPr>
        <w:pStyle w:val="af2"/>
        <w:ind w:firstLine="709"/>
        <w:jc w:val="both"/>
        <w:rPr>
          <w:rFonts w:ascii="Times New Roman" w:hAnsi="Times New Roman"/>
          <w:b/>
          <w:sz w:val="24"/>
          <w:szCs w:val="24"/>
        </w:rPr>
      </w:pPr>
      <w:r w:rsidRPr="00124007">
        <w:rPr>
          <w:rFonts w:ascii="Times New Roman" w:hAnsi="Times New Roman"/>
          <w:sz w:val="24"/>
          <w:szCs w:val="24"/>
        </w:rPr>
        <w:t xml:space="preserve">Итоговая аттестация  по предметам подтвердила годовые оценки обучающихся за 2021-2022 учебный год. Нет качества обучения в 7 и 8 классах по основным образовательным предметам.  Причины: низкий уровень привитых навыков и умений в начальной школе, двуязычие, низкие способности обучающихся 7-8 классов- 80%, стабильно каждый учебный год, нет динамики роста качества обучения. Положительные результаты показывают 4 и 6 классы -качество обучения на допустимом и оптимальном уровне. </w:t>
      </w:r>
    </w:p>
    <w:p w:rsidR="00796E55" w:rsidRPr="00124007" w:rsidRDefault="00796E55" w:rsidP="008645EB">
      <w:pPr>
        <w:ind w:firstLine="539"/>
        <w:jc w:val="both"/>
      </w:pPr>
    </w:p>
    <w:p w:rsidR="0059479C" w:rsidRPr="00124007" w:rsidRDefault="00796E55" w:rsidP="0059479C">
      <w:pPr>
        <w:pStyle w:val="af2"/>
        <w:jc w:val="both"/>
        <w:rPr>
          <w:rFonts w:ascii="Times New Roman" w:hAnsi="Times New Roman"/>
          <w:sz w:val="24"/>
          <w:szCs w:val="24"/>
        </w:rPr>
      </w:pPr>
      <w:r w:rsidRPr="00124007">
        <w:rPr>
          <w:rFonts w:ascii="Times New Roman" w:hAnsi="Times New Roman"/>
          <w:sz w:val="24"/>
          <w:szCs w:val="24"/>
        </w:rPr>
        <w:t xml:space="preserve">           В начале года обучалось 43</w:t>
      </w:r>
      <w:r w:rsidR="0059479C" w:rsidRPr="00124007">
        <w:rPr>
          <w:rFonts w:ascii="Times New Roman" w:hAnsi="Times New Roman"/>
          <w:sz w:val="24"/>
          <w:szCs w:val="24"/>
        </w:rPr>
        <w:t xml:space="preserve"> учащихся, на</w:t>
      </w:r>
      <w:r w:rsidRPr="00124007">
        <w:rPr>
          <w:rFonts w:ascii="Times New Roman" w:hAnsi="Times New Roman"/>
          <w:sz w:val="24"/>
          <w:szCs w:val="24"/>
        </w:rPr>
        <w:t xml:space="preserve"> конец учебного года осталось 36</w:t>
      </w:r>
      <w:r w:rsidR="0059479C" w:rsidRPr="00124007">
        <w:rPr>
          <w:rFonts w:ascii="Times New Roman" w:hAnsi="Times New Roman"/>
          <w:sz w:val="24"/>
          <w:szCs w:val="24"/>
        </w:rPr>
        <w:t xml:space="preserve"> учащихся.  </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Из них:</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дети, находящиеся под опекой и попечительством - 0 человек;</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дети инвалиды – 3 человека;</w:t>
      </w:r>
    </w:p>
    <w:p w:rsidR="0059479C" w:rsidRPr="00124007" w:rsidRDefault="00D8225F" w:rsidP="0059479C">
      <w:pPr>
        <w:pStyle w:val="af2"/>
        <w:rPr>
          <w:rFonts w:ascii="Times New Roman" w:hAnsi="Times New Roman"/>
          <w:sz w:val="24"/>
          <w:szCs w:val="24"/>
        </w:rPr>
      </w:pPr>
      <w:r w:rsidRPr="00124007">
        <w:rPr>
          <w:rFonts w:ascii="Times New Roman" w:hAnsi="Times New Roman"/>
          <w:sz w:val="24"/>
          <w:szCs w:val="24"/>
        </w:rPr>
        <w:t>- дети из многодетных семей – 19</w:t>
      </w:r>
      <w:r w:rsidR="0059479C" w:rsidRPr="00124007">
        <w:rPr>
          <w:rFonts w:ascii="Times New Roman" w:hAnsi="Times New Roman"/>
          <w:sz w:val="24"/>
          <w:szCs w:val="24"/>
        </w:rPr>
        <w:t xml:space="preserve"> человека;</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дети из неполных семей – 0 человек;</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дети из малообеспеченных семей –  0;</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дети, состоящие на учете в ОДН – 0;</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lastRenderedPageBreak/>
        <w:t>- дети, состоящие на учете в школе – 0;</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дети из семей, состоящих на учете в школе – 0;</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w:t>
      </w:r>
      <w:r w:rsidR="00D8225F" w:rsidRPr="00124007">
        <w:rPr>
          <w:rFonts w:ascii="Times New Roman" w:hAnsi="Times New Roman"/>
          <w:sz w:val="24"/>
          <w:szCs w:val="24"/>
        </w:rPr>
        <w:t>и, обучающиеся индивидуально – 0</w:t>
      </w:r>
      <w:r w:rsidRPr="00124007">
        <w:rPr>
          <w:rFonts w:ascii="Times New Roman" w:hAnsi="Times New Roman"/>
          <w:sz w:val="24"/>
          <w:szCs w:val="24"/>
        </w:rPr>
        <w:t>;</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 дети, оказавшиеся в трудн</w:t>
      </w:r>
      <w:r w:rsidR="00D8225F" w:rsidRPr="00124007">
        <w:rPr>
          <w:rFonts w:ascii="Times New Roman" w:hAnsi="Times New Roman"/>
          <w:sz w:val="24"/>
          <w:szCs w:val="24"/>
        </w:rPr>
        <w:t>ой жизненной ситуации – 0</w:t>
      </w:r>
      <w:r w:rsidRPr="00124007">
        <w:rPr>
          <w:rFonts w:ascii="Times New Roman" w:hAnsi="Times New Roman"/>
          <w:sz w:val="24"/>
          <w:szCs w:val="24"/>
        </w:rPr>
        <w:t>;</w:t>
      </w:r>
    </w:p>
    <w:p w:rsidR="0059479C" w:rsidRPr="00124007" w:rsidRDefault="0059479C" w:rsidP="0059479C">
      <w:pPr>
        <w:pStyle w:val="af2"/>
        <w:rPr>
          <w:rFonts w:ascii="Times New Roman" w:hAnsi="Times New Roman"/>
          <w:sz w:val="24"/>
          <w:szCs w:val="24"/>
        </w:rPr>
      </w:pPr>
      <w:r w:rsidRPr="00124007">
        <w:rPr>
          <w:rFonts w:ascii="Times New Roman" w:hAnsi="Times New Roman"/>
          <w:sz w:val="24"/>
          <w:szCs w:val="24"/>
        </w:rPr>
        <w:t>На основе этих данных составлен социальный паспорт школы.</w:t>
      </w:r>
    </w:p>
    <w:p w:rsidR="008645EB" w:rsidRPr="00124007" w:rsidRDefault="008645EB" w:rsidP="00B35A70">
      <w:pPr>
        <w:ind w:firstLine="540"/>
        <w:jc w:val="both"/>
        <w:outlineLvl w:val="0"/>
        <w:rPr>
          <w:b/>
          <w:u w:val="single"/>
        </w:rPr>
      </w:pPr>
      <w:r w:rsidRPr="00124007">
        <w:rPr>
          <w:rFonts w:ascii="Times New Roman CYR" w:hAnsi="Times New Roman CYR" w:cs="Times New Roman CYR"/>
        </w:rPr>
        <w:t>В соответствии со статьей 22 ФЗ РФ «О прокуратуре Российской Федерации» и проведении  проверки исполнения законодательства, направленного на защиту несовершеннолетних и обеспечения их конституционных прав, в школе утвержден план по профилактике правонарушений несовершеннолетних. Работа по профилактике правонарушений несовершеннолетних  имеет определенную структуру и этапы. В школе действует Совет по профилактике правонарушений несовершеннолетних, работа ведется в тесном контакте и взаимодействии с социальным педагогом школы, родительским комитетом, представителями КДН и ОДН ОУУП и ДН, педагогами и администрацией школы. Протоколы  заседаний  «Совета по профилактике правонарушений несовершеннолетних». В плане отражены следующие разделы:</w:t>
      </w:r>
    </w:p>
    <w:p w:rsidR="008645EB" w:rsidRPr="00124007" w:rsidRDefault="008645EB" w:rsidP="00B35A70">
      <w:pPr>
        <w:widowControl w:val="0"/>
        <w:autoSpaceDE w:val="0"/>
        <w:autoSpaceDN w:val="0"/>
        <w:adjustRightInd w:val="0"/>
        <w:jc w:val="both"/>
        <w:rPr>
          <w:rFonts w:ascii="Times New Roman CYR" w:hAnsi="Times New Roman CYR" w:cs="Times New Roman CYR"/>
        </w:rPr>
      </w:pPr>
      <w:r w:rsidRPr="00124007">
        <w:rPr>
          <w:rFonts w:ascii="Times New Roman CYR" w:hAnsi="Times New Roman CYR" w:cs="Times New Roman CYR"/>
        </w:rPr>
        <w:t>- выявление обучающихся и семей, находящихся в социально опасном положении;</w:t>
      </w:r>
    </w:p>
    <w:p w:rsidR="008645EB" w:rsidRPr="00124007" w:rsidRDefault="008645EB" w:rsidP="00B35A70">
      <w:pPr>
        <w:widowControl w:val="0"/>
        <w:autoSpaceDE w:val="0"/>
        <w:autoSpaceDN w:val="0"/>
        <w:adjustRightInd w:val="0"/>
        <w:jc w:val="both"/>
        <w:rPr>
          <w:rFonts w:ascii="Times New Roman CYR" w:hAnsi="Times New Roman CYR" w:cs="Times New Roman CYR"/>
        </w:rPr>
      </w:pPr>
      <w:r w:rsidRPr="00124007">
        <w:rPr>
          <w:rFonts w:ascii="Times New Roman CYR" w:hAnsi="Times New Roman CYR" w:cs="Times New Roman CYR"/>
        </w:rPr>
        <w:t>- изучение семей, их социального статуса, условия жизни, материального положения;</w:t>
      </w:r>
    </w:p>
    <w:p w:rsidR="008645EB" w:rsidRPr="00124007" w:rsidRDefault="008645EB" w:rsidP="00B35A70">
      <w:pPr>
        <w:widowControl w:val="0"/>
        <w:autoSpaceDE w:val="0"/>
        <w:autoSpaceDN w:val="0"/>
        <w:adjustRightInd w:val="0"/>
        <w:jc w:val="both"/>
        <w:rPr>
          <w:rFonts w:ascii="Times New Roman CYR" w:hAnsi="Times New Roman CYR" w:cs="Times New Roman CYR"/>
        </w:rPr>
      </w:pPr>
      <w:r w:rsidRPr="00124007">
        <w:rPr>
          <w:rFonts w:ascii="Times New Roman CYR" w:hAnsi="Times New Roman CYR" w:cs="Times New Roman CYR"/>
        </w:rPr>
        <w:t>- информация об учащихся, испытывающих трудности в обучении;</w:t>
      </w:r>
    </w:p>
    <w:p w:rsidR="008645EB" w:rsidRPr="00124007" w:rsidRDefault="008645EB" w:rsidP="00B35A70">
      <w:pPr>
        <w:jc w:val="both"/>
      </w:pPr>
      <w:r w:rsidRPr="00124007">
        <w:t xml:space="preserve">     Детей, состоящих на учете в школе – 0; КДН – 0; в ОДН - 0. </w:t>
      </w:r>
    </w:p>
    <w:p w:rsidR="008645EB" w:rsidRPr="00124007" w:rsidRDefault="008645EB" w:rsidP="00B35A70">
      <w:pPr>
        <w:jc w:val="both"/>
      </w:pPr>
      <w:r w:rsidRPr="00124007">
        <w:t xml:space="preserve">     За прошлый учебный год не совершено    преступлений  с участием  учеников школы. </w:t>
      </w:r>
    </w:p>
    <w:p w:rsidR="008645EB" w:rsidRPr="00124007" w:rsidRDefault="008645EB" w:rsidP="00B35A70">
      <w:pPr>
        <w:pStyle w:val="ab"/>
        <w:spacing w:after="0"/>
        <w:ind w:left="0"/>
        <w:jc w:val="both"/>
      </w:pPr>
      <w:r w:rsidRPr="00124007">
        <w:t xml:space="preserve">       В этом году </w:t>
      </w:r>
      <w:r w:rsidR="00B35A70" w:rsidRPr="00124007">
        <w:t xml:space="preserve">на базе МКОУ СОШ №13 был открыт пришкольный лагерь «Дружба», в котором было охвачено 11 детей. </w:t>
      </w:r>
      <w:r w:rsidRPr="00124007">
        <w:t>В течение всего летнего периода  ра</w:t>
      </w:r>
      <w:r w:rsidR="00B35A70" w:rsidRPr="00124007">
        <w:t>ботала одна  площадка при школе</w:t>
      </w:r>
      <w:r w:rsidRPr="00124007">
        <w:t xml:space="preserve">. В школе для благоустройства школьной территории было создано ТОШ, где 12 учащихся прошли  летнюю трудовую практику. </w:t>
      </w:r>
    </w:p>
    <w:p w:rsidR="008645EB" w:rsidRPr="00124007" w:rsidRDefault="008645EB" w:rsidP="008645EB">
      <w:pPr>
        <w:jc w:val="center"/>
        <w:rPr>
          <w:b/>
        </w:rPr>
      </w:pPr>
      <w:r w:rsidRPr="00124007">
        <w:rPr>
          <w:b/>
        </w:rPr>
        <w:t>ОБРАЗОВАТЕЛЬНЫЙ ПРОЦЕСС</w:t>
      </w:r>
    </w:p>
    <w:p w:rsidR="008645EB" w:rsidRPr="00124007" w:rsidRDefault="008645EB" w:rsidP="008645EB">
      <w:pPr>
        <w:ind w:firstLine="539"/>
        <w:jc w:val="both"/>
        <w:rPr>
          <w:bCs/>
        </w:rPr>
      </w:pPr>
      <w:r w:rsidRPr="00124007">
        <w:rPr>
          <w:bCs/>
        </w:rPr>
        <w:t>В настоящее время современное общество предъявляет новые требования к образованию граждан. Поэтому в педагогической теории и практике учебно-воспитательного процесса идут существенные изменения. Перед школой стоят важнейшие задачи: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8645EB" w:rsidRPr="00124007" w:rsidRDefault="008645EB" w:rsidP="008645EB">
      <w:pPr>
        <w:ind w:firstLine="540"/>
        <w:jc w:val="both"/>
      </w:pPr>
      <w:r w:rsidRPr="00124007">
        <w:t xml:space="preserve">Педагогический коллектив школы работает, исходя из интересов и индивидуальных особенностей школьников. В учреждении представлена вся шкала развития: от детей с высоким уровнем развития, обладающих музыкальными, интеллектуальными способностями, до детей с ослабленным развитием. </w:t>
      </w:r>
    </w:p>
    <w:p w:rsidR="008645EB" w:rsidRPr="00124007" w:rsidRDefault="008645EB" w:rsidP="008645EB">
      <w:pPr>
        <w:ind w:firstLine="720"/>
        <w:jc w:val="both"/>
      </w:pPr>
      <w:r w:rsidRPr="00124007">
        <w:t>В учебном плане представлены все образовательные области федерального назначения в объеме часов не ниже того количества, которое представлено в государственном базисном учебном плане.</w:t>
      </w:r>
    </w:p>
    <w:p w:rsidR="008645EB" w:rsidRPr="00124007" w:rsidRDefault="008645EB" w:rsidP="008645EB">
      <w:pPr>
        <w:jc w:val="both"/>
      </w:pPr>
      <w:r w:rsidRPr="00124007">
        <w:tab/>
        <w:t>Федеральный компонент учебного плана предусматривает реализацию общеобразовательных программ, обеспечивающих выполнение федерального компонента государственного стандарта общего образования, и устанавливает перечень учебных предметов  и объем учебного времени, отводимого на их изучение по ступеням общего образования.</w:t>
      </w:r>
    </w:p>
    <w:p w:rsidR="00A74EF7" w:rsidRPr="00124007" w:rsidRDefault="008645EB" w:rsidP="008645EB">
      <w:pPr>
        <w:jc w:val="both"/>
      </w:pPr>
      <w:r w:rsidRPr="00124007">
        <w:t>биологического профиля.</w:t>
      </w:r>
    </w:p>
    <w:p w:rsidR="008645EB" w:rsidRPr="00124007" w:rsidRDefault="008645EB" w:rsidP="008645EB">
      <w:pPr>
        <w:jc w:val="center"/>
        <w:outlineLvl w:val="0"/>
        <w:rPr>
          <w:b/>
        </w:rPr>
      </w:pPr>
      <w:r w:rsidRPr="00124007">
        <w:rPr>
          <w:b/>
        </w:rPr>
        <w:t>РЕЖИМ ОБУЧЕНИЯ И ВОСПИТАНИЯ</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hint="eastAsia"/>
          <w:sz w:val="24"/>
          <w:szCs w:val="24"/>
        </w:rPr>
        <w:t>У</w:t>
      </w:r>
      <w:r w:rsidRPr="00124007">
        <w:rPr>
          <w:rFonts w:ascii="обычный" w:hAnsi="обычный"/>
          <w:sz w:val="24"/>
          <w:szCs w:val="24"/>
        </w:rPr>
        <w:t xml:space="preserve">тренняя гимнастика – 8.20-8.30   </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hint="eastAsia"/>
          <w:sz w:val="24"/>
          <w:szCs w:val="24"/>
        </w:rPr>
        <w:t>Н</w:t>
      </w:r>
      <w:r w:rsidRPr="00124007">
        <w:rPr>
          <w:rFonts w:ascii="обычный" w:hAnsi="обычный"/>
          <w:sz w:val="24"/>
          <w:szCs w:val="24"/>
        </w:rPr>
        <w:t>ачало уроков  - 8.30 согласно расписанию</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hint="eastAsia"/>
          <w:sz w:val="24"/>
          <w:szCs w:val="24"/>
        </w:rPr>
        <w:t>П</w:t>
      </w:r>
      <w:r w:rsidRPr="00124007">
        <w:rPr>
          <w:rFonts w:ascii="обычный" w:hAnsi="обычный"/>
          <w:sz w:val="24"/>
          <w:szCs w:val="24"/>
        </w:rPr>
        <w:t>родолжительность урока  - 40 мин.</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Продолжительность уроков во 2-8 классах  - 40 минут</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Продолжительность перемен 10-20 мин.</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 xml:space="preserve"> </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8. Расписание звонков.</w:t>
      </w:r>
    </w:p>
    <w:p w:rsidR="00D8225F" w:rsidRPr="00124007" w:rsidRDefault="00D8225F" w:rsidP="00D8225F">
      <w:pPr>
        <w:pStyle w:val="af2"/>
        <w:rPr>
          <w:rFonts w:ascii="Times New Roman" w:hAnsi="Times New Roman"/>
          <w:sz w:val="24"/>
          <w:szCs w:val="24"/>
        </w:rPr>
      </w:pPr>
      <w:r w:rsidRPr="00124007">
        <w:rPr>
          <w:rFonts w:ascii="Times New Roman" w:hAnsi="Times New Roman"/>
          <w:sz w:val="24"/>
          <w:szCs w:val="24"/>
        </w:rPr>
        <w:t>1 урок  -   8.30. –   9.10. – перемена  10 минут;</w:t>
      </w:r>
    </w:p>
    <w:p w:rsidR="00D8225F" w:rsidRPr="00124007" w:rsidRDefault="00D8225F" w:rsidP="00D8225F">
      <w:pPr>
        <w:pStyle w:val="af2"/>
        <w:rPr>
          <w:rFonts w:ascii="Times New Roman" w:hAnsi="Times New Roman"/>
          <w:sz w:val="24"/>
          <w:szCs w:val="24"/>
        </w:rPr>
      </w:pPr>
      <w:r w:rsidRPr="00124007">
        <w:rPr>
          <w:rFonts w:ascii="Times New Roman" w:hAnsi="Times New Roman"/>
          <w:sz w:val="24"/>
          <w:szCs w:val="24"/>
        </w:rPr>
        <w:t>2 урок -    9.20. – 10.00.   - перемена  10 минут;</w:t>
      </w:r>
    </w:p>
    <w:p w:rsidR="00D8225F" w:rsidRPr="00124007" w:rsidRDefault="00D8225F" w:rsidP="00D8225F">
      <w:pPr>
        <w:pStyle w:val="af2"/>
        <w:rPr>
          <w:rFonts w:ascii="Times New Roman" w:hAnsi="Times New Roman"/>
          <w:sz w:val="24"/>
          <w:szCs w:val="24"/>
        </w:rPr>
      </w:pPr>
      <w:r w:rsidRPr="00124007">
        <w:rPr>
          <w:rFonts w:ascii="Times New Roman" w:hAnsi="Times New Roman"/>
          <w:sz w:val="24"/>
          <w:szCs w:val="24"/>
        </w:rPr>
        <w:t>3 урок -   10.10. – 10.50. – перемена 20 минут;</w:t>
      </w:r>
    </w:p>
    <w:p w:rsidR="00D8225F" w:rsidRPr="00124007" w:rsidRDefault="00D8225F" w:rsidP="00D8225F">
      <w:pPr>
        <w:pStyle w:val="af2"/>
        <w:rPr>
          <w:rFonts w:ascii="Times New Roman" w:hAnsi="Times New Roman"/>
          <w:sz w:val="24"/>
          <w:szCs w:val="24"/>
        </w:rPr>
      </w:pPr>
      <w:r w:rsidRPr="00124007">
        <w:rPr>
          <w:rFonts w:ascii="Times New Roman" w:hAnsi="Times New Roman"/>
          <w:sz w:val="24"/>
          <w:szCs w:val="24"/>
        </w:rPr>
        <w:t xml:space="preserve">4 урок  -  11.10. – 11.50. -  перемена 10 минут; </w:t>
      </w:r>
    </w:p>
    <w:p w:rsidR="00D8225F" w:rsidRPr="00124007" w:rsidRDefault="00D8225F" w:rsidP="00D8225F">
      <w:pPr>
        <w:pStyle w:val="af2"/>
        <w:rPr>
          <w:rFonts w:ascii="Times New Roman" w:hAnsi="Times New Roman"/>
          <w:sz w:val="24"/>
          <w:szCs w:val="24"/>
        </w:rPr>
      </w:pPr>
      <w:r w:rsidRPr="00124007">
        <w:rPr>
          <w:rFonts w:ascii="Times New Roman" w:hAnsi="Times New Roman"/>
          <w:sz w:val="24"/>
          <w:szCs w:val="24"/>
        </w:rPr>
        <w:lastRenderedPageBreak/>
        <w:t>5 урок  -  12.00. -  12.40. – перемена 10 минут;</w:t>
      </w:r>
    </w:p>
    <w:p w:rsidR="00D8225F" w:rsidRPr="00124007" w:rsidRDefault="00D8225F" w:rsidP="00D8225F">
      <w:pPr>
        <w:pStyle w:val="af2"/>
        <w:rPr>
          <w:rFonts w:ascii="Times New Roman" w:hAnsi="Times New Roman"/>
          <w:sz w:val="24"/>
          <w:szCs w:val="24"/>
        </w:rPr>
      </w:pPr>
      <w:r w:rsidRPr="00124007">
        <w:rPr>
          <w:rFonts w:ascii="Times New Roman" w:hAnsi="Times New Roman"/>
          <w:sz w:val="24"/>
          <w:szCs w:val="24"/>
        </w:rPr>
        <w:t>6 урок -   12.50. -  13.30. – перемена 10 минут;</w:t>
      </w:r>
    </w:p>
    <w:p w:rsidR="00D8225F" w:rsidRPr="00124007" w:rsidRDefault="00D8225F" w:rsidP="00D8225F">
      <w:pPr>
        <w:pStyle w:val="af2"/>
        <w:rPr>
          <w:rFonts w:ascii="Times New Roman" w:hAnsi="Times New Roman"/>
          <w:sz w:val="24"/>
          <w:szCs w:val="24"/>
        </w:rPr>
      </w:pPr>
      <w:r w:rsidRPr="00124007">
        <w:rPr>
          <w:rFonts w:ascii="Times New Roman" w:hAnsi="Times New Roman"/>
          <w:sz w:val="24"/>
          <w:szCs w:val="24"/>
        </w:rPr>
        <w:t>7 урок -   13.40. -  14.20.</w:t>
      </w:r>
    </w:p>
    <w:p w:rsidR="00D8225F" w:rsidRPr="00124007" w:rsidRDefault="00D8225F" w:rsidP="00D8225F">
      <w:pPr>
        <w:pStyle w:val="af2"/>
        <w:jc w:val="both"/>
        <w:rPr>
          <w:rFonts w:ascii="обычный" w:hAnsi="обычный"/>
          <w:sz w:val="24"/>
          <w:szCs w:val="24"/>
        </w:rPr>
      </w:pP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9. Режим работы учреждения</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Понедельник – пятница с 8.00 до 16.00</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В субботу-воскресенье и праздничные дни (установленные законодательством Российской Федерации) учреждение не работает.</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На период школьных каникул приказом директора школы устанавливается особый график работы учреждения.</w:t>
      </w:r>
    </w:p>
    <w:p w:rsidR="00B3087F" w:rsidRPr="00124007" w:rsidRDefault="00B3087F" w:rsidP="00B3087F">
      <w:pPr>
        <w:pStyle w:val="af2"/>
        <w:jc w:val="both"/>
        <w:rPr>
          <w:rFonts w:ascii="обычный" w:hAnsi="обычный"/>
          <w:sz w:val="24"/>
          <w:szCs w:val="24"/>
        </w:rPr>
      </w:pPr>
    </w:p>
    <w:p w:rsidR="00B3087F" w:rsidRPr="00124007" w:rsidRDefault="00B3087F" w:rsidP="00B3087F">
      <w:pPr>
        <w:pStyle w:val="af2"/>
        <w:jc w:val="both"/>
        <w:rPr>
          <w:rFonts w:ascii="обычный" w:hAnsi="обычный"/>
          <w:sz w:val="24"/>
          <w:szCs w:val="24"/>
        </w:rPr>
      </w:pPr>
      <w:r w:rsidRPr="00124007">
        <w:rPr>
          <w:rFonts w:ascii="обычный" w:hAnsi="обычный"/>
          <w:sz w:val="24"/>
          <w:szCs w:val="24"/>
        </w:rPr>
        <w:t xml:space="preserve">3. Продолжительность учебных периодов </w:t>
      </w:r>
    </w:p>
    <w:p w:rsidR="00B35A70" w:rsidRPr="00124007" w:rsidRDefault="00B35A70" w:rsidP="00B35A70">
      <w:pPr>
        <w:pStyle w:val="af2"/>
        <w:jc w:val="both"/>
        <w:rPr>
          <w:rFonts w:ascii="Times New Roman" w:hAnsi="Times New Roman"/>
          <w:sz w:val="24"/>
          <w:szCs w:val="24"/>
        </w:rPr>
      </w:pPr>
      <w:r w:rsidRPr="00124007">
        <w:rPr>
          <w:rFonts w:ascii="Times New Roman" w:hAnsi="Times New Roman"/>
          <w:sz w:val="24"/>
          <w:szCs w:val="24"/>
        </w:rPr>
        <w:t>Учебный год делится на уровнях начального общего  и основного общего образования на 4 четверти</w:t>
      </w:r>
    </w:p>
    <w:p w:rsidR="00B35A70" w:rsidRPr="00124007" w:rsidRDefault="00B35A70" w:rsidP="00B35A70">
      <w:pPr>
        <w:pStyle w:val="af2"/>
        <w:jc w:val="both"/>
        <w:rPr>
          <w:rFonts w:ascii="Times New Roman" w:hAnsi="Times New Roman"/>
          <w:sz w:val="24"/>
          <w:szCs w:val="24"/>
        </w:rPr>
      </w:pPr>
      <w:r w:rsidRPr="00124007">
        <w:rPr>
          <w:rFonts w:ascii="Times New Roman" w:hAnsi="Times New Roman"/>
          <w:sz w:val="24"/>
          <w:szCs w:val="24"/>
        </w:rPr>
        <w:t>в 1-х классе, 3-9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3"/>
        <w:gridCol w:w="1616"/>
        <w:gridCol w:w="2464"/>
        <w:gridCol w:w="3969"/>
      </w:tblGrid>
      <w:tr w:rsidR="00B35A70" w:rsidRPr="00124007" w:rsidTr="00FB7199">
        <w:tc>
          <w:tcPr>
            <w:tcW w:w="1273" w:type="dxa"/>
            <w:vMerge w:val="restart"/>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четверти</w:t>
            </w:r>
          </w:p>
        </w:tc>
        <w:tc>
          <w:tcPr>
            <w:tcW w:w="4080" w:type="dxa"/>
            <w:gridSpan w:val="2"/>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Дата</w:t>
            </w:r>
          </w:p>
        </w:tc>
        <w:tc>
          <w:tcPr>
            <w:tcW w:w="3969" w:type="dxa"/>
            <w:vMerge w:val="restart"/>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Продолжительность</w:t>
            </w:r>
          </w:p>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(количество учебных недель)</w:t>
            </w:r>
          </w:p>
        </w:tc>
      </w:tr>
      <w:tr w:rsidR="00B35A70" w:rsidRPr="00124007" w:rsidTr="00FB7199">
        <w:tc>
          <w:tcPr>
            <w:tcW w:w="1273" w:type="dxa"/>
            <w:vMerge/>
          </w:tcPr>
          <w:p w:rsidR="00B35A70" w:rsidRPr="00124007" w:rsidRDefault="00B35A70" w:rsidP="00FB7199">
            <w:pPr>
              <w:pStyle w:val="af2"/>
              <w:suppressAutoHyphens/>
              <w:spacing w:after="120"/>
              <w:jc w:val="both"/>
              <w:rPr>
                <w:rFonts w:ascii="Times New Roman" w:hAnsi="Times New Roman"/>
                <w:sz w:val="20"/>
                <w:szCs w:val="20"/>
                <w:lang w:eastAsia="ar-SA"/>
              </w:rPr>
            </w:pPr>
          </w:p>
        </w:tc>
        <w:tc>
          <w:tcPr>
            <w:tcW w:w="1616"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начало</w:t>
            </w:r>
          </w:p>
        </w:tc>
        <w:tc>
          <w:tcPr>
            <w:tcW w:w="2464"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окончание</w:t>
            </w:r>
          </w:p>
        </w:tc>
        <w:tc>
          <w:tcPr>
            <w:tcW w:w="3969" w:type="dxa"/>
            <w:vMerge/>
          </w:tcPr>
          <w:p w:rsidR="00B35A70" w:rsidRPr="00124007" w:rsidRDefault="00B35A70" w:rsidP="00FB7199">
            <w:pPr>
              <w:pStyle w:val="af2"/>
              <w:suppressAutoHyphens/>
              <w:spacing w:after="120"/>
              <w:jc w:val="both"/>
              <w:rPr>
                <w:rFonts w:ascii="Times New Roman" w:hAnsi="Times New Roman"/>
                <w:sz w:val="20"/>
                <w:szCs w:val="20"/>
                <w:lang w:eastAsia="ar-SA"/>
              </w:rPr>
            </w:pPr>
          </w:p>
        </w:tc>
      </w:tr>
      <w:tr w:rsidR="00B35A70" w:rsidRPr="00124007" w:rsidTr="00FB7199">
        <w:tc>
          <w:tcPr>
            <w:tcW w:w="127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w:t>
            </w:r>
          </w:p>
        </w:tc>
        <w:tc>
          <w:tcPr>
            <w:tcW w:w="1616"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01.09.2021</w:t>
            </w:r>
          </w:p>
        </w:tc>
        <w:tc>
          <w:tcPr>
            <w:tcW w:w="2464"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30.10.2021</w:t>
            </w:r>
          </w:p>
        </w:tc>
        <w:tc>
          <w:tcPr>
            <w:tcW w:w="39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8 недель, 4 дня</w:t>
            </w:r>
          </w:p>
        </w:tc>
      </w:tr>
      <w:tr w:rsidR="00B35A70" w:rsidRPr="00124007" w:rsidTr="00FB7199">
        <w:tc>
          <w:tcPr>
            <w:tcW w:w="127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2</w:t>
            </w:r>
          </w:p>
        </w:tc>
        <w:tc>
          <w:tcPr>
            <w:tcW w:w="1616"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08.11.2021</w:t>
            </w:r>
          </w:p>
        </w:tc>
        <w:tc>
          <w:tcPr>
            <w:tcW w:w="2464"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30.12.2021</w:t>
            </w:r>
          </w:p>
        </w:tc>
        <w:tc>
          <w:tcPr>
            <w:tcW w:w="39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7 недель 5 дня</w:t>
            </w:r>
          </w:p>
        </w:tc>
      </w:tr>
      <w:tr w:rsidR="00B35A70" w:rsidRPr="00124007" w:rsidTr="00FB7199">
        <w:trPr>
          <w:trHeight w:val="465"/>
        </w:trPr>
        <w:tc>
          <w:tcPr>
            <w:tcW w:w="1273" w:type="dxa"/>
            <w:tcBorders>
              <w:bottom w:val="single" w:sz="4" w:space="0" w:color="auto"/>
            </w:tcBorders>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w:t>
            </w:r>
          </w:p>
        </w:tc>
        <w:tc>
          <w:tcPr>
            <w:tcW w:w="1616" w:type="dxa"/>
            <w:tcBorders>
              <w:bottom w:val="single" w:sz="4" w:space="0" w:color="auto"/>
            </w:tcBorders>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10.01.2022</w:t>
            </w:r>
          </w:p>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10.02.2022</w:t>
            </w:r>
          </w:p>
        </w:tc>
        <w:tc>
          <w:tcPr>
            <w:tcW w:w="2464" w:type="dxa"/>
            <w:tcBorders>
              <w:bottom w:val="single" w:sz="4" w:space="0" w:color="auto"/>
            </w:tcBorders>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24.03.2022</w:t>
            </w:r>
          </w:p>
          <w:p w:rsidR="00B35A70" w:rsidRPr="00124007" w:rsidRDefault="00B35A70" w:rsidP="00FB7199">
            <w:pPr>
              <w:rPr>
                <w:sz w:val="20"/>
                <w:szCs w:val="20"/>
              </w:rPr>
            </w:pPr>
            <w:r w:rsidRPr="00124007">
              <w:rPr>
                <w:sz w:val="20"/>
                <w:szCs w:val="20"/>
              </w:rPr>
              <w:t>16.02.2022</w:t>
            </w:r>
          </w:p>
        </w:tc>
        <w:tc>
          <w:tcPr>
            <w:tcW w:w="3969" w:type="dxa"/>
            <w:tcBorders>
              <w:bottom w:val="single" w:sz="4" w:space="0" w:color="auto"/>
            </w:tcBorders>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10 недель, 4 дня</w:t>
            </w:r>
          </w:p>
          <w:p w:rsidR="00B35A70" w:rsidRPr="00124007" w:rsidRDefault="00B35A70" w:rsidP="00FB7199">
            <w:pPr>
              <w:pStyle w:val="af2"/>
              <w:suppressAutoHyphens/>
              <w:spacing w:after="120"/>
              <w:jc w:val="both"/>
              <w:rPr>
                <w:sz w:val="20"/>
                <w:szCs w:val="20"/>
              </w:rPr>
            </w:pPr>
            <w:r w:rsidRPr="00124007">
              <w:rPr>
                <w:rFonts w:ascii="Times New Roman" w:hAnsi="Times New Roman"/>
                <w:sz w:val="20"/>
                <w:szCs w:val="20"/>
                <w:lang w:eastAsia="ar-SA"/>
              </w:rPr>
              <w:t>9 недель, 4 дня</w:t>
            </w:r>
          </w:p>
        </w:tc>
      </w:tr>
      <w:tr w:rsidR="00B35A70" w:rsidRPr="00124007" w:rsidTr="00FB7199">
        <w:tc>
          <w:tcPr>
            <w:tcW w:w="127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4</w:t>
            </w:r>
          </w:p>
        </w:tc>
        <w:tc>
          <w:tcPr>
            <w:tcW w:w="1616"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01.04.2022</w:t>
            </w:r>
          </w:p>
        </w:tc>
        <w:tc>
          <w:tcPr>
            <w:tcW w:w="2464"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30.05.2022</w:t>
            </w:r>
          </w:p>
        </w:tc>
        <w:tc>
          <w:tcPr>
            <w:tcW w:w="39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8 недель</w:t>
            </w:r>
          </w:p>
        </w:tc>
      </w:tr>
    </w:tbl>
    <w:p w:rsidR="00B35A70" w:rsidRPr="00124007" w:rsidRDefault="00B35A70" w:rsidP="00B35A70">
      <w:pPr>
        <w:pStyle w:val="af2"/>
        <w:jc w:val="both"/>
        <w:rPr>
          <w:rFonts w:ascii="обычный" w:hAnsi="обычный"/>
          <w:sz w:val="24"/>
          <w:szCs w:val="24"/>
        </w:rPr>
      </w:pPr>
      <w:r w:rsidRPr="00124007">
        <w:rPr>
          <w:rFonts w:ascii="обычный" w:hAnsi="обычный"/>
          <w:sz w:val="24"/>
          <w:szCs w:val="24"/>
        </w:rPr>
        <w:t>4. Сроки и продолжительность каникул в течение  учебного года:</w:t>
      </w:r>
    </w:p>
    <w:p w:rsidR="00B35A70" w:rsidRPr="00124007" w:rsidRDefault="00B35A70" w:rsidP="00B35A70">
      <w:pPr>
        <w:pStyle w:val="af2"/>
        <w:jc w:val="both"/>
        <w:rPr>
          <w:rFonts w:ascii="обычный" w:hAnsi="обычный"/>
          <w:sz w:val="24"/>
          <w:szCs w:val="24"/>
        </w:rPr>
      </w:pPr>
      <w:r w:rsidRPr="00124007">
        <w:rPr>
          <w:rFonts w:ascii="обычный" w:hAnsi="обычный"/>
          <w:sz w:val="24"/>
          <w:szCs w:val="24"/>
        </w:rPr>
        <w:t>в 1-х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669"/>
        <w:gridCol w:w="1553"/>
        <w:gridCol w:w="2835"/>
        <w:gridCol w:w="1647"/>
      </w:tblGrid>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p>
        </w:tc>
        <w:tc>
          <w:tcPr>
            <w:tcW w:w="1669"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hint="eastAsia"/>
                <w:sz w:val="20"/>
                <w:szCs w:val="20"/>
                <w:lang w:eastAsia="ar-SA"/>
              </w:rPr>
              <w:t>Д</w:t>
            </w:r>
            <w:r w:rsidRPr="00124007">
              <w:rPr>
                <w:rFonts w:ascii="обычный" w:hAnsi="обычный"/>
                <w:sz w:val="20"/>
                <w:szCs w:val="20"/>
                <w:lang w:eastAsia="ar-SA"/>
              </w:rPr>
              <w:t>ата начала каникул</w:t>
            </w:r>
          </w:p>
        </w:tc>
        <w:tc>
          <w:tcPr>
            <w:tcW w:w="1553"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Дата окончания каникул</w:t>
            </w:r>
          </w:p>
        </w:tc>
        <w:tc>
          <w:tcPr>
            <w:tcW w:w="2835"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Продолжительность в днях</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 xml:space="preserve">Выход на занятия </w:t>
            </w:r>
          </w:p>
        </w:tc>
      </w:tr>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осенние</w:t>
            </w:r>
          </w:p>
        </w:tc>
        <w:tc>
          <w:tcPr>
            <w:tcW w:w="16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31.10.2021</w:t>
            </w:r>
          </w:p>
        </w:tc>
        <w:tc>
          <w:tcPr>
            <w:tcW w:w="155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07.11.2021</w:t>
            </w:r>
          </w:p>
        </w:tc>
        <w:tc>
          <w:tcPr>
            <w:tcW w:w="2835"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8 дней</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08.11.21 г.</w:t>
            </w:r>
          </w:p>
        </w:tc>
      </w:tr>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зимние</w:t>
            </w:r>
          </w:p>
        </w:tc>
        <w:tc>
          <w:tcPr>
            <w:tcW w:w="16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31.12.2021</w:t>
            </w:r>
          </w:p>
        </w:tc>
        <w:tc>
          <w:tcPr>
            <w:tcW w:w="155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09.01.2022</w:t>
            </w:r>
          </w:p>
        </w:tc>
        <w:tc>
          <w:tcPr>
            <w:tcW w:w="2835"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10 дней</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10.01.22 г.</w:t>
            </w:r>
          </w:p>
        </w:tc>
      </w:tr>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февральские</w:t>
            </w:r>
          </w:p>
        </w:tc>
        <w:tc>
          <w:tcPr>
            <w:tcW w:w="16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10.02.2022</w:t>
            </w:r>
          </w:p>
        </w:tc>
        <w:tc>
          <w:tcPr>
            <w:tcW w:w="155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16.02.2022</w:t>
            </w:r>
          </w:p>
        </w:tc>
        <w:tc>
          <w:tcPr>
            <w:tcW w:w="2835" w:type="dxa"/>
          </w:tcPr>
          <w:p w:rsidR="00B35A70" w:rsidRPr="00124007" w:rsidRDefault="00B35A70" w:rsidP="00FB7199">
            <w:pPr>
              <w:rPr>
                <w:sz w:val="20"/>
                <w:szCs w:val="20"/>
              </w:rPr>
            </w:pPr>
            <w:r w:rsidRPr="00124007">
              <w:rPr>
                <w:sz w:val="20"/>
                <w:szCs w:val="20"/>
              </w:rPr>
              <w:t>7 дней</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17.02.22 г.</w:t>
            </w:r>
          </w:p>
        </w:tc>
      </w:tr>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весенние</w:t>
            </w:r>
          </w:p>
        </w:tc>
        <w:tc>
          <w:tcPr>
            <w:tcW w:w="16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25.03.2022</w:t>
            </w:r>
          </w:p>
        </w:tc>
        <w:tc>
          <w:tcPr>
            <w:tcW w:w="155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31.03.2022</w:t>
            </w:r>
          </w:p>
        </w:tc>
        <w:tc>
          <w:tcPr>
            <w:tcW w:w="2835"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rPr>
              <w:t>7 дней</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01.04.22 г.</w:t>
            </w:r>
          </w:p>
        </w:tc>
      </w:tr>
    </w:tbl>
    <w:p w:rsidR="00B35A70" w:rsidRPr="00124007" w:rsidRDefault="00B35A70" w:rsidP="00B35A70">
      <w:pPr>
        <w:pStyle w:val="af2"/>
        <w:jc w:val="both"/>
        <w:rPr>
          <w:rFonts w:ascii="обычный" w:hAnsi="обычный"/>
          <w:sz w:val="24"/>
          <w:szCs w:val="24"/>
        </w:rPr>
      </w:pPr>
      <w:r w:rsidRPr="00124007">
        <w:rPr>
          <w:rFonts w:ascii="обычный" w:hAnsi="обычный"/>
          <w:sz w:val="24"/>
          <w:szCs w:val="24"/>
        </w:rPr>
        <w:t>во 2-9 х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669"/>
        <w:gridCol w:w="1553"/>
        <w:gridCol w:w="2835"/>
        <w:gridCol w:w="1647"/>
      </w:tblGrid>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p>
        </w:tc>
        <w:tc>
          <w:tcPr>
            <w:tcW w:w="1669"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hint="eastAsia"/>
                <w:sz w:val="20"/>
                <w:szCs w:val="20"/>
                <w:lang w:eastAsia="ar-SA"/>
              </w:rPr>
              <w:t>Д</w:t>
            </w:r>
            <w:r w:rsidRPr="00124007">
              <w:rPr>
                <w:rFonts w:ascii="обычный" w:hAnsi="обычный"/>
                <w:sz w:val="20"/>
                <w:szCs w:val="20"/>
                <w:lang w:eastAsia="ar-SA"/>
              </w:rPr>
              <w:t>ата начала каникул</w:t>
            </w:r>
          </w:p>
        </w:tc>
        <w:tc>
          <w:tcPr>
            <w:tcW w:w="1553"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Дата окончания каникул</w:t>
            </w:r>
          </w:p>
        </w:tc>
        <w:tc>
          <w:tcPr>
            <w:tcW w:w="2835"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Продолжительность в днях</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 xml:space="preserve">Выход на занятия </w:t>
            </w:r>
          </w:p>
        </w:tc>
      </w:tr>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осенние</w:t>
            </w:r>
          </w:p>
        </w:tc>
        <w:tc>
          <w:tcPr>
            <w:tcW w:w="16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31.10.2021</w:t>
            </w:r>
          </w:p>
        </w:tc>
        <w:tc>
          <w:tcPr>
            <w:tcW w:w="155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30.10.2021</w:t>
            </w:r>
          </w:p>
        </w:tc>
        <w:tc>
          <w:tcPr>
            <w:tcW w:w="2835"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8 дней</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08.11.21 г.</w:t>
            </w:r>
          </w:p>
        </w:tc>
      </w:tr>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зимние</w:t>
            </w:r>
          </w:p>
        </w:tc>
        <w:tc>
          <w:tcPr>
            <w:tcW w:w="16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31.12.2021</w:t>
            </w:r>
          </w:p>
        </w:tc>
        <w:tc>
          <w:tcPr>
            <w:tcW w:w="155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30.12.2021</w:t>
            </w:r>
          </w:p>
        </w:tc>
        <w:tc>
          <w:tcPr>
            <w:tcW w:w="2835"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10 дней</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10.01.22 г.</w:t>
            </w:r>
          </w:p>
        </w:tc>
      </w:tr>
      <w:tr w:rsidR="00B35A70" w:rsidRPr="00124007" w:rsidTr="00FB7199">
        <w:tc>
          <w:tcPr>
            <w:tcW w:w="1848"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весенние</w:t>
            </w:r>
          </w:p>
        </w:tc>
        <w:tc>
          <w:tcPr>
            <w:tcW w:w="1669"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25.03.2022</w:t>
            </w:r>
          </w:p>
        </w:tc>
        <w:tc>
          <w:tcPr>
            <w:tcW w:w="1553"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lang w:eastAsia="ar-SA"/>
              </w:rPr>
              <w:t>31.03.2022</w:t>
            </w:r>
          </w:p>
        </w:tc>
        <w:tc>
          <w:tcPr>
            <w:tcW w:w="2835" w:type="dxa"/>
          </w:tcPr>
          <w:p w:rsidR="00B35A70" w:rsidRPr="00124007" w:rsidRDefault="00B35A70" w:rsidP="00FB7199">
            <w:pPr>
              <w:pStyle w:val="af2"/>
              <w:suppressAutoHyphens/>
              <w:spacing w:after="120"/>
              <w:jc w:val="both"/>
              <w:rPr>
                <w:rFonts w:ascii="Times New Roman" w:hAnsi="Times New Roman"/>
                <w:sz w:val="20"/>
                <w:szCs w:val="20"/>
                <w:lang w:eastAsia="ar-SA"/>
              </w:rPr>
            </w:pPr>
            <w:r w:rsidRPr="00124007">
              <w:rPr>
                <w:rFonts w:ascii="Times New Roman" w:hAnsi="Times New Roman"/>
                <w:sz w:val="20"/>
                <w:szCs w:val="20"/>
              </w:rPr>
              <w:t>7 дней</w:t>
            </w:r>
          </w:p>
        </w:tc>
        <w:tc>
          <w:tcPr>
            <w:tcW w:w="1647" w:type="dxa"/>
          </w:tcPr>
          <w:p w:rsidR="00B35A70" w:rsidRPr="00124007" w:rsidRDefault="00B35A70" w:rsidP="00FB7199">
            <w:pPr>
              <w:pStyle w:val="af2"/>
              <w:suppressAutoHyphens/>
              <w:spacing w:after="120"/>
              <w:jc w:val="both"/>
              <w:rPr>
                <w:rFonts w:ascii="обычный" w:hAnsi="обычный"/>
                <w:sz w:val="20"/>
                <w:szCs w:val="20"/>
                <w:lang w:eastAsia="ar-SA"/>
              </w:rPr>
            </w:pPr>
            <w:r w:rsidRPr="00124007">
              <w:rPr>
                <w:rFonts w:ascii="обычный" w:hAnsi="обычный"/>
                <w:sz w:val="20"/>
                <w:szCs w:val="20"/>
                <w:lang w:eastAsia="ar-SA"/>
              </w:rPr>
              <w:t>29.03.21 г.</w:t>
            </w:r>
          </w:p>
        </w:tc>
      </w:tr>
    </w:tbl>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5. Регламентирование образовательной деятельности.</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2-8 классы – пятидневная учебная неделя.</w:t>
      </w:r>
      <w:r w:rsidRPr="00124007">
        <w:rPr>
          <w:rFonts w:ascii="обычный" w:hAnsi="обычный"/>
          <w:sz w:val="24"/>
          <w:szCs w:val="24"/>
        </w:rPr>
        <w:tab/>
        <w:t xml:space="preserve">                                     </w:t>
      </w:r>
    </w:p>
    <w:p w:rsidR="00D8225F" w:rsidRPr="00124007" w:rsidRDefault="00D8225F" w:rsidP="00D8225F">
      <w:pPr>
        <w:pStyle w:val="af2"/>
        <w:jc w:val="both"/>
        <w:rPr>
          <w:rFonts w:ascii="обычный" w:hAnsi="обычный"/>
          <w:sz w:val="24"/>
          <w:szCs w:val="24"/>
        </w:rPr>
      </w:pP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 xml:space="preserve">6. Сменность занятий:    </w:t>
      </w:r>
    </w:p>
    <w:p w:rsidR="00D8225F" w:rsidRPr="00124007" w:rsidRDefault="00D8225F" w:rsidP="00D8225F">
      <w:pPr>
        <w:pStyle w:val="af2"/>
        <w:jc w:val="both"/>
        <w:rPr>
          <w:rFonts w:ascii="обычный" w:hAnsi="обычный"/>
          <w:sz w:val="24"/>
          <w:szCs w:val="24"/>
        </w:rPr>
      </w:pPr>
      <w:r w:rsidRPr="00124007">
        <w:rPr>
          <w:rFonts w:ascii="обычный" w:hAnsi="обычный"/>
          <w:sz w:val="24"/>
          <w:szCs w:val="24"/>
        </w:rPr>
        <w:t>Учебно-воспитательный  процесс организуется    в  1 смену.</w:t>
      </w:r>
    </w:p>
    <w:p w:rsidR="001E4715" w:rsidRPr="00124007" w:rsidRDefault="001E4715" w:rsidP="0059479C">
      <w:pPr>
        <w:pStyle w:val="a3"/>
        <w:spacing w:before="0" w:beforeAutospacing="0" w:after="0"/>
        <w:jc w:val="center"/>
        <w:rPr>
          <w:b/>
        </w:rPr>
      </w:pPr>
    </w:p>
    <w:p w:rsidR="008645EB" w:rsidRPr="00124007" w:rsidRDefault="008645EB" w:rsidP="0059479C">
      <w:pPr>
        <w:pStyle w:val="a3"/>
        <w:spacing w:before="0" w:beforeAutospacing="0" w:after="0"/>
        <w:jc w:val="center"/>
        <w:rPr>
          <w:b/>
        </w:rPr>
      </w:pPr>
      <w:r w:rsidRPr="00124007">
        <w:rPr>
          <w:b/>
        </w:rPr>
        <w:t>КАДРОВЫЕ РЕСУРСЫ</w:t>
      </w:r>
    </w:p>
    <w:p w:rsidR="00AF32A6" w:rsidRPr="00124007" w:rsidRDefault="00AF32A6" w:rsidP="00AF32A6">
      <w:pPr>
        <w:pStyle w:val="af2"/>
        <w:ind w:firstLine="709"/>
        <w:jc w:val="both"/>
        <w:rPr>
          <w:rFonts w:ascii="Times New Roman" w:hAnsi="Times New Roman"/>
          <w:bCs/>
          <w:sz w:val="24"/>
          <w:szCs w:val="24"/>
        </w:rPr>
      </w:pPr>
      <w:r w:rsidRPr="00124007">
        <w:rPr>
          <w:rFonts w:ascii="Times New Roman" w:hAnsi="Times New Roman"/>
          <w:bCs/>
          <w:sz w:val="24"/>
          <w:szCs w:val="24"/>
        </w:rPr>
        <w:t xml:space="preserve">Учебно-воспитательную деятельность в МКОУ СОШ №13 в 2021-2022 учебном году осуществляли 9 педагогов (вместе с  руководящим составом), из которых высшее образование имеют 9 человек-(100%). Принята на работу в 2022 году – библиотекарь Дадаева У.Х. </w:t>
      </w:r>
    </w:p>
    <w:p w:rsidR="00AF32A6" w:rsidRPr="00124007" w:rsidRDefault="00AF32A6" w:rsidP="00AF32A6">
      <w:pPr>
        <w:jc w:val="both"/>
      </w:pPr>
      <w:r w:rsidRPr="00124007">
        <w:rPr>
          <w:b/>
        </w:rPr>
        <w:t>Пенсионеры-1</w:t>
      </w:r>
      <w:r w:rsidRPr="00124007">
        <w:t xml:space="preserve">/11%. </w:t>
      </w:r>
    </w:p>
    <w:p w:rsidR="00AF32A6" w:rsidRPr="00124007" w:rsidRDefault="00AF32A6" w:rsidP="00AF32A6">
      <w:pPr>
        <w:jc w:val="both"/>
      </w:pPr>
      <w:r w:rsidRPr="00124007">
        <w:t>- Рагимова Г.Г. - учитель истории - стаж работы – 33 года.</w:t>
      </w:r>
    </w:p>
    <w:p w:rsidR="00AF32A6" w:rsidRPr="00124007" w:rsidRDefault="00AF32A6" w:rsidP="00AF32A6">
      <w:pPr>
        <w:jc w:val="both"/>
      </w:pPr>
      <w:r w:rsidRPr="00124007">
        <w:t xml:space="preserve">Наличие </w:t>
      </w:r>
      <w:r w:rsidRPr="00124007">
        <w:rPr>
          <w:b/>
        </w:rPr>
        <w:t>квалификационной категории</w:t>
      </w:r>
      <w:r w:rsidRPr="00124007">
        <w:t>: </w:t>
      </w:r>
    </w:p>
    <w:p w:rsidR="00AF32A6" w:rsidRPr="00124007" w:rsidRDefault="00AF32A6" w:rsidP="00AF32A6">
      <w:pPr>
        <w:jc w:val="both"/>
      </w:pPr>
      <w:r w:rsidRPr="00124007">
        <w:lastRenderedPageBreak/>
        <w:t xml:space="preserve"> -</w:t>
      </w:r>
      <w:r w:rsidRPr="00124007">
        <w:rPr>
          <w:b/>
        </w:rPr>
        <w:t>высшая категория</w:t>
      </w:r>
      <w:r w:rsidRPr="00124007">
        <w:t xml:space="preserve"> – 2 учителя (20%).</w:t>
      </w:r>
    </w:p>
    <w:p w:rsidR="00AF32A6" w:rsidRPr="00124007" w:rsidRDefault="00AF32A6" w:rsidP="00AF32A6">
      <w:pPr>
        <w:jc w:val="both"/>
      </w:pPr>
      <w:r w:rsidRPr="00124007">
        <w:t xml:space="preserve">-Рагимова Г.Г.- учитель истории, обществознания. </w:t>
      </w:r>
    </w:p>
    <w:p w:rsidR="00AF32A6" w:rsidRPr="00124007" w:rsidRDefault="00AF32A6" w:rsidP="00AF32A6">
      <w:pPr>
        <w:jc w:val="both"/>
      </w:pPr>
      <w:r w:rsidRPr="00124007">
        <w:t>-Магомедова З.Г.- учитель русского языка и литературы.</w:t>
      </w:r>
    </w:p>
    <w:p w:rsidR="00AF32A6" w:rsidRPr="00124007" w:rsidRDefault="00AF32A6" w:rsidP="00AF32A6">
      <w:pPr>
        <w:jc w:val="both"/>
      </w:pPr>
      <w:r w:rsidRPr="00124007">
        <w:rPr>
          <w:b/>
        </w:rPr>
        <w:t>-соответствие занимаемой должности</w:t>
      </w:r>
      <w:r w:rsidRPr="00124007">
        <w:t>- 7 человек (100%).</w:t>
      </w:r>
    </w:p>
    <w:p w:rsidR="00AF32A6" w:rsidRPr="00124007" w:rsidRDefault="00AF32A6" w:rsidP="00AF32A6">
      <w:pPr>
        <w:jc w:val="both"/>
        <w:rPr>
          <w:bCs/>
        </w:rPr>
      </w:pPr>
      <w:r w:rsidRPr="00124007">
        <w:rPr>
          <w:b/>
        </w:rPr>
        <w:t>-</w:t>
      </w:r>
      <w:r w:rsidRPr="00124007">
        <w:rPr>
          <w:b/>
          <w:bCs/>
        </w:rPr>
        <w:t xml:space="preserve"> без категории</w:t>
      </w:r>
      <w:r w:rsidRPr="00124007">
        <w:rPr>
          <w:bCs/>
        </w:rPr>
        <w:t xml:space="preserve"> – нет  (0%).</w:t>
      </w:r>
    </w:p>
    <w:p w:rsidR="00AF32A6" w:rsidRPr="00124007" w:rsidRDefault="00AF32A6" w:rsidP="00AF32A6">
      <w:pPr>
        <w:jc w:val="both"/>
      </w:pPr>
      <w:r w:rsidRPr="00124007">
        <w:t>-аттестовавших  в 2021-2022уч.году–1 чел. на соответствие занимаемой должности (Дадаева З.М.), 1 человек – подтверждение на высшую категорию (Магомедова З.Г.).</w:t>
      </w:r>
    </w:p>
    <w:p w:rsidR="00DC4B38" w:rsidRPr="00124007" w:rsidRDefault="00DC4B38" w:rsidP="00DC4B38">
      <w:pPr>
        <w:pStyle w:val="af2"/>
        <w:jc w:val="both"/>
        <w:rPr>
          <w:rFonts w:ascii="Times New Roman" w:hAnsi="Times New Roman"/>
          <w:b/>
          <w:sz w:val="24"/>
          <w:szCs w:val="24"/>
        </w:rPr>
      </w:pPr>
      <w:r w:rsidRPr="00124007">
        <w:rPr>
          <w:rFonts w:ascii="Times New Roman" w:hAnsi="Times New Roman"/>
          <w:b/>
          <w:sz w:val="24"/>
          <w:szCs w:val="24"/>
        </w:rPr>
        <w:t xml:space="preserve">Формы повышения профессионального мастерства педагогов </w:t>
      </w:r>
    </w:p>
    <w:p w:rsidR="00DC4B38" w:rsidRPr="00124007" w:rsidRDefault="00DC4B38" w:rsidP="00DC4B38">
      <w:pPr>
        <w:pStyle w:val="af2"/>
        <w:jc w:val="both"/>
        <w:rPr>
          <w:rFonts w:ascii="Times New Roman" w:hAnsi="Times New Roman"/>
          <w:sz w:val="24"/>
          <w:szCs w:val="24"/>
        </w:rPr>
      </w:pPr>
      <w:r w:rsidRPr="00124007">
        <w:rPr>
          <w:rFonts w:ascii="Times New Roman" w:hAnsi="Times New Roman"/>
          <w:sz w:val="24"/>
          <w:szCs w:val="24"/>
        </w:rPr>
        <w:t xml:space="preserve">На 2-этапе работы над методической темой школы учителя подготовили документы и материалы по теме,  представляющих профессиональный интерес, составили планы по соответствующей теме самообразования,  составляли  анализ собственной деятельности, накапливали информацию по педагогике, психологии, методике, предметному содержанию. </w:t>
      </w:r>
    </w:p>
    <w:p w:rsidR="00DC4B38" w:rsidRPr="00124007" w:rsidRDefault="00DC4B38" w:rsidP="00DC4B38">
      <w:pPr>
        <w:jc w:val="both"/>
      </w:pPr>
      <w:r w:rsidRPr="00124007">
        <w:rPr>
          <w:b/>
        </w:rPr>
        <w:t xml:space="preserve">1.2. </w:t>
      </w:r>
      <w:r w:rsidRPr="00124007">
        <w:t xml:space="preserve">Для реализации задач методической работы на текущий учебный год методическим советом школы утвержден план работы,  рабочие программы по предметам, графики проведения школьных олимпиад. Проведено </w:t>
      </w:r>
      <w:r w:rsidRPr="00124007">
        <w:rPr>
          <w:b/>
        </w:rPr>
        <w:t>5 заседаний школьного МС</w:t>
      </w:r>
      <w:r w:rsidRPr="00124007">
        <w:t>, оформлены протоколы МС.</w:t>
      </w:r>
    </w:p>
    <w:p w:rsidR="00DC4B38" w:rsidRPr="00124007" w:rsidRDefault="00DC4B38" w:rsidP="00DC4B38">
      <w:pPr>
        <w:rPr>
          <w:rFonts w:eastAsia="Calibri"/>
          <w:b/>
          <w:lang w:eastAsia="en-US"/>
        </w:rPr>
      </w:pPr>
      <w:r w:rsidRPr="00124007">
        <w:rPr>
          <w:rFonts w:eastAsia="Calibri"/>
          <w:b/>
          <w:lang w:eastAsia="en-US"/>
        </w:rPr>
        <w:t>Тематика методических советов на 2021-2022уч.год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5114"/>
        <w:gridCol w:w="1218"/>
        <w:gridCol w:w="1667"/>
      </w:tblGrid>
      <w:tr w:rsidR="00DC4B38" w:rsidRPr="00124007" w:rsidTr="00DC4B38">
        <w:tc>
          <w:tcPr>
            <w:tcW w:w="160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 п/п</w:t>
            </w:r>
          </w:p>
        </w:tc>
        <w:tc>
          <w:tcPr>
            <w:tcW w:w="5114"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Содержание работы</w:t>
            </w:r>
          </w:p>
        </w:tc>
        <w:tc>
          <w:tcPr>
            <w:tcW w:w="1218"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Сроки</w:t>
            </w:r>
          </w:p>
        </w:tc>
        <w:tc>
          <w:tcPr>
            <w:tcW w:w="166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Ответственные</w:t>
            </w:r>
          </w:p>
        </w:tc>
      </w:tr>
      <w:tr w:rsidR="00DC4B38" w:rsidRPr="00124007" w:rsidTr="00DC4B38">
        <w:tc>
          <w:tcPr>
            <w:tcW w:w="1607" w:type="dxa"/>
          </w:tcPr>
          <w:p w:rsidR="00DC4B38" w:rsidRPr="00124007" w:rsidRDefault="00DC4B38" w:rsidP="00AF32A6">
            <w:pPr>
              <w:pStyle w:val="af2"/>
              <w:jc w:val="both"/>
              <w:rPr>
                <w:rFonts w:ascii="Times New Roman" w:hAnsi="Times New Roman"/>
                <w:sz w:val="20"/>
                <w:szCs w:val="20"/>
              </w:rPr>
            </w:pPr>
            <w:r w:rsidRPr="00124007">
              <w:rPr>
                <w:rFonts w:ascii="Times New Roman" w:hAnsi="Times New Roman"/>
                <w:sz w:val="20"/>
                <w:szCs w:val="20"/>
              </w:rPr>
              <w:t>1-е заседание</w:t>
            </w:r>
          </w:p>
        </w:tc>
        <w:tc>
          <w:tcPr>
            <w:tcW w:w="5114" w:type="dxa"/>
          </w:tcPr>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1.Анализ работы МС за 2020-2021уч.год.</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2.Утверждение планов методической работы школы, МО на 2021-2022уч.год. Рассмотрение и согласование рабочих программ по предметам на 2021-2022 учебный год. </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3. Адаптация и преемственность учащихся – </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( 1, 5 классы).</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4.Организация и проведение школьных предметных олимпиад и подготовка ко </w:t>
            </w:r>
            <w:r w:rsidRPr="00124007">
              <w:rPr>
                <w:rFonts w:ascii="Times New Roman" w:hAnsi="Times New Roman"/>
                <w:sz w:val="20"/>
                <w:szCs w:val="20"/>
                <w:lang w:val="en-US"/>
              </w:rPr>
              <w:t>II</w:t>
            </w:r>
            <w:r w:rsidRPr="00124007">
              <w:rPr>
                <w:rFonts w:ascii="Times New Roman" w:hAnsi="Times New Roman"/>
                <w:sz w:val="20"/>
                <w:szCs w:val="20"/>
              </w:rPr>
              <w:t>- муниципальному этапу.</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5.Аттестация педагогических работников 2021-2022уч.году  (Приказ №134-од от 08.09.2021)</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6.Обеспеченность учебниками учащихся СОШ№13 на 2021-2022уч.год.</w:t>
            </w:r>
          </w:p>
        </w:tc>
        <w:tc>
          <w:tcPr>
            <w:tcW w:w="1218"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сентябрь</w:t>
            </w:r>
          </w:p>
        </w:tc>
        <w:tc>
          <w:tcPr>
            <w:tcW w:w="166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Рук-ль МО</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библиотекарь</w:t>
            </w:r>
          </w:p>
        </w:tc>
      </w:tr>
      <w:tr w:rsidR="00DC4B38" w:rsidRPr="00124007" w:rsidTr="00DC4B38">
        <w:tc>
          <w:tcPr>
            <w:tcW w:w="160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2-е заседание</w:t>
            </w:r>
          </w:p>
        </w:tc>
        <w:tc>
          <w:tcPr>
            <w:tcW w:w="5114" w:type="dxa"/>
          </w:tcPr>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1.Работа учителей со слабоуспевающими и  одаренными учащимися.  </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2.Особенности функциональной грамотности.</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3.Итоги метапредметной недели «Проектируем будущее» (23.11.по 27.11.2021 год). </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4.Проведение муниципального этапа олимпиады в школе. </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5.Организация и проведение репетиционных работ по подготовке к ГИА в 9-м  классе по русскому языку и математике.</w:t>
            </w:r>
          </w:p>
        </w:tc>
        <w:tc>
          <w:tcPr>
            <w:tcW w:w="1218"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Ноябрь</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Ноябрь-</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декабрь</w:t>
            </w: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ноябрь</w:t>
            </w: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март</w:t>
            </w:r>
          </w:p>
        </w:tc>
        <w:tc>
          <w:tcPr>
            <w:tcW w:w="166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 xml:space="preserve">Рук-ль  МО </w:t>
            </w:r>
          </w:p>
        </w:tc>
      </w:tr>
      <w:tr w:rsidR="00DC4B38" w:rsidRPr="00124007" w:rsidTr="00DC4B38">
        <w:tc>
          <w:tcPr>
            <w:tcW w:w="160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3-е заседание</w:t>
            </w:r>
          </w:p>
        </w:tc>
        <w:tc>
          <w:tcPr>
            <w:tcW w:w="5114" w:type="dxa"/>
          </w:tcPr>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1.Итоги обучения за </w:t>
            </w:r>
            <w:r w:rsidRPr="00124007">
              <w:rPr>
                <w:rFonts w:ascii="Times New Roman" w:hAnsi="Times New Roman"/>
                <w:sz w:val="20"/>
                <w:szCs w:val="20"/>
                <w:lang w:val="en-US"/>
              </w:rPr>
              <w:t>I</w:t>
            </w:r>
            <w:r w:rsidRPr="00124007">
              <w:rPr>
                <w:rFonts w:ascii="Times New Roman" w:hAnsi="Times New Roman"/>
                <w:sz w:val="20"/>
                <w:szCs w:val="20"/>
              </w:rPr>
              <w:t>-полугодие (3-9 кл.)</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2.Итоги метапредметной недели «Миром правит информация » (14.12.по 18.12.2021 год).</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3.Итоги аттестации  учителей  на соответствие занимаемой должности.</w:t>
            </w:r>
          </w:p>
        </w:tc>
        <w:tc>
          <w:tcPr>
            <w:tcW w:w="1218"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январь</w:t>
            </w:r>
          </w:p>
        </w:tc>
        <w:tc>
          <w:tcPr>
            <w:tcW w:w="166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Рук-ли МО</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Учителя-предметники</w:t>
            </w:r>
          </w:p>
        </w:tc>
      </w:tr>
      <w:tr w:rsidR="00DC4B38" w:rsidRPr="00124007" w:rsidTr="00DC4B38">
        <w:trPr>
          <w:trHeight w:val="2789"/>
        </w:trPr>
        <w:tc>
          <w:tcPr>
            <w:tcW w:w="160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4-е заседание</w:t>
            </w:r>
          </w:p>
        </w:tc>
        <w:tc>
          <w:tcPr>
            <w:tcW w:w="5114" w:type="dxa"/>
          </w:tcPr>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1.Анализ тренировочных работ школьного и муниципального уровня (по «дорожной карте») в 9 классе по русскому языку, математике, по предметам по выбору. Анализы уровня функциональной грамотности учащихся 6,8 классов. </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2.Развитие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 xml:space="preserve">3.Итоги метапредметной недели </w:t>
            </w:r>
            <w:r w:rsidRPr="00124007">
              <w:t>«Безопасность жизни планеты»</w:t>
            </w:r>
            <w:r w:rsidRPr="00124007">
              <w:rPr>
                <w:rFonts w:ascii="Times New Roman" w:hAnsi="Times New Roman"/>
                <w:sz w:val="20"/>
                <w:szCs w:val="20"/>
              </w:rPr>
              <w:t>, прошедшей с 15.02.по 19.02.2022 г.</w:t>
            </w:r>
          </w:p>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4. Состояние учебного фонда библиотеки.</w:t>
            </w:r>
          </w:p>
        </w:tc>
        <w:tc>
          <w:tcPr>
            <w:tcW w:w="1218"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март</w:t>
            </w:r>
          </w:p>
        </w:tc>
        <w:tc>
          <w:tcPr>
            <w:tcW w:w="166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Рук-ль МО</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Зам.дир.по УВР</w:t>
            </w: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p>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Библиотекарь</w:t>
            </w:r>
          </w:p>
          <w:p w:rsidR="00DC4B38" w:rsidRPr="00124007" w:rsidRDefault="00DC4B38" w:rsidP="00DC4B38">
            <w:pPr>
              <w:pStyle w:val="af2"/>
              <w:rPr>
                <w:rFonts w:ascii="Times New Roman" w:hAnsi="Times New Roman"/>
                <w:sz w:val="20"/>
                <w:szCs w:val="20"/>
              </w:rPr>
            </w:pPr>
          </w:p>
        </w:tc>
      </w:tr>
      <w:tr w:rsidR="00DC4B38" w:rsidRPr="00124007" w:rsidTr="00DC4B38">
        <w:tc>
          <w:tcPr>
            <w:tcW w:w="160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5-е заседание</w:t>
            </w:r>
          </w:p>
        </w:tc>
        <w:tc>
          <w:tcPr>
            <w:tcW w:w="5114" w:type="dxa"/>
          </w:tcPr>
          <w:p w:rsidR="00DC4B38" w:rsidRPr="00124007" w:rsidRDefault="00DC4B38" w:rsidP="00DC4B38">
            <w:pPr>
              <w:pStyle w:val="af2"/>
              <w:jc w:val="both"/>
              <w:rPr>
                <w:rFonts w:ascii="Times New Roman" w:hAnsi="Times New Roman"/>
                <w:sz w:val="20"/>
                <w:szCs w:val="20"/>
              </w:rPr>
            </w:pPr>
            <w:r w:rsidRPr="00124007">
              <w:rPr>
                <w:rFonts w:ascii="Times New Roman" w:hAnsi="Times New Roman"/>
                <w:sz w:val="20"/>
                <w:szCs w:val="20"/>
              </w:rPr>
              <w:t>1.Итоги работы МС за год. Определение задач на новый учебный год.</w:t>
            </w:r>
          </w:p>
        </w:tc>
        <w:tc>
          <w:tcPr>
            <w:tcW w:w="1218"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май</w:t>
            </w:r>
          </w:p>
        </w:tc>
        <w:tc>
          <w:tcPr>
            <w:tcW w:w="1667" w:type="dxa"/>
          </w:tcPr>
          <w:p w:rsidR="00DC4B38" w:rsidRPr="00124007" w:rsidRDefault="00DC4B38" w:rsidP="00DC4B38">
            <w:pPr>
              <w:pStyle w:val="af2"/>
              <w:rPr>
                <w:rFonts w:ascii="Times New Roman" w:hAnsi="Times New Roman"/>
                <w:sz w:val="20"/>
                <w:szCs w:val="20"/>
              </w:rPr>
            </w:pPr>
            <w:r w:rsidRPr="00124007">
              <w:rPr>
                <w:rFonts w:ascii="Times New Roman" w:hAnsi="Times New Roman"/>
                <w:sz w:val="20"/>
                <w:szCs w:val="20"/>
              </w:rPr>
              <w:t>зам.дир. по УВР</w:t>
            </w:r>
          </w:p>
        </w:tc>
      </w:tr>
    </w:tbl>
    <w:p w:rsidR="00DC4B38" w:rsidRPr="00124007" w:rsidRDefault="00DC4B38" w:rsidP="00AF32A6">
      <w:pPr>
        <w:pStyle w:val="af2"/>
        <w:rPr>
          <w:rFonts w:ascii="Times New Roman" w:hAnsi="Times New Roman"/>
        </w:rPr>
      </w:pPr>
      <w:r w:rsidRPr="00124007">
        <w:t xml:space="preserve"> </w:t>
      </w:r>
      <w:r w:rsidRPr="00124007">
        <w:rPr>
          <w:rFonts w:ascii="Times New Roman" w:hAnsi="Times New Roman"/>
        </w:rPr>
        <w:t>В школе проведены метапредметные недели по формированию функциональной грамотности, проектно-исследовательской деятельности)</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70"/>
        <w:gridCol w:w="3070"/>
      </w:tblGrid>
      <w:tr w:rsidR="00DC4B38" w:rsidRPr="00124007" w:rsidTr="00DC4B38">
        <w:trPr>
          <w:trHeight w:val="358"/>
        </w:trPr>
        <w:tc>
          <w:tcPr>
            <w:tcW w:w="6570" w:type="dxa"/>
            <w:tcBorders>
              <w:left w:val="single" w:sz="4" w:space="0" w:color="auto"/>
              <w:right w:val="single" w:sz="4" w:space="0" w:color="auto"/>
            </w:tcBorders>
          </w:tcPr>
          <w:p w:rsidR="00DC4B38" w:rsidRPr="00124007" w:rsidRDefault="00DC4B38" w:rsidP="00AF32A6">
            <w:pPr>
              <w:pStyle w:val="af2"/>
              <w:rPr>
                <w:rFonts w:ascii="Times New Roman" w:eastAsia="Times New Roman" w:hAnsi="Times New Roman"/>
                <w:sz w:val="20"/>
                <w:szCs w:val="20"/>
              </w:rPr>
            </w:pPr>
            <w:r w:rsidRPr="00124007">
              <w:rPr>
                <w:rFonts w:ascii="Times New Roman" w:eastAsia="Times New Roman" w:hAnsi="Times New Roman"/>
                <w:sz w:val="20"/>
                <w:szCs w:val="20"/>
              </w:rPr>
              <w:t xml:space="preserve">Метапредметная неделя «Проектируем будущее» </w:t>
            </w:r>
          </w:p>
          <w:p w:rsidR="00DC4B38" w:rsidRPr="00124007" w:rsidRDefault="00DC4B38" w:rsidP="00AF32A6">
            <w:pPr>
              <w:pStyle w:val="af2"/>
              <w:rPr>
                <w:rFonts w:ascii="Times New Roman" w:hAnsi="Times New Roman"/>
                <w:sz w:val="20"/>
                <w:szCs w:val="20"/>
              </w:rPr>
            </w:pPr>
          </w:p>
        </w:tc>
        <w:tc>
          <w:tcPr>
            <w:tcW w:w="3070" w:type="dxa"/>
            <w:tcBorders>
              <w:left w:val="single" w:sz="4" w:space="0" w:color="auto"/>
              <w:right w:val="single" w:sz="4" w:space="0" w:color="auto"/>
            </w:tcBorders>
          </w:tcPr>
          <w:p w:rsidR="00DC4B38" w:rsidRPr="00124007" w:rsidRDefault="00DC4B38" w:rsidP="00AF32A6">
            <w:pPr>
              <w:pStyle w:val="af2"/>
              <w:rPr>
                <w:rFonts w:ascii="Times New Roman" w:hAnsi="Times New Roman"/>
                <w:sz w:val="20"/>
                <w:szCs w:val="20"/>
              </w:rPr>
            </w:pPr>
            <w:r w:rsidRPr="00124007">
              <w:rPr>
                <w:rFonts w:ascii="Times New Roman" w:hAnsi="Times New Roman"/>
                <w:sz w:val="20"/>
                <w:szCs w:val="20"/>
              </w:rPr>
              <w:t>ноябрь</w:t>
            </w:r>
          </w:p>
        </w:tc>
      </w:tr>
      <w:tr w:rsidR="00DC4B38" w:rsidRPr="00124007" w:rsidTr="00DC4B38">
        <w:trPr>
          <w:trHeight w:val="293"/>
        </w:trPr>
        <w:tc>
          <w:tcPr>
            <w:tcW w:w="6570" w:type="dxa"/>
            <w:tcBorders>
              <w:left w:val="single" w:sz="4" w:space="0" w:color="auto"/>
              <w:right w:val="single" w:sz="4" w:space="0" w:color="auto"/>
            </w:tcBorders>
          </w:tcPr>
          <w:p w:rsidR="00DC4B38" w:rsidRPr="00124007" w:rsidRDefault="00DC4B38" w:rsidP="00AF32A6">
            <w:pPr>
              <w:pStyle w:val="af2"/>
              <w:rPr>
                <w:rFonts w:ascii="Times New Roman" w:eastAsia="Times New Roman" w:hAnsi="Times New Roman"/>
                <w:sz w:val="20"/>
                <w:szCs w:val="20"/>
              </w:rPr>
            </w:pPr>
            <w:r w:rsidRPr="00124007">
              <w:rPr>
                <w:rFonts w:ascii="Times New Roman" w:eastAsia="Times New Roman" w:hAnsi="Times New Roman"/>
                <w:sz w:val="20"/>
                <w:szCs w:val="20"/>
              </w:rPr>
              <w:lastRenderedPageBreak/>
              <w:t>Метапредметная неделя «Миром правит информация»</w:t>
            </w:r>
          </w:p>
          <w:p w:rsidR="00DC4B38" w:rsidRPr="00124007" w:rsidRDefault="00DC4B38" w:rsidP="00AF32A6">
            <w:pPr>
              <w:pStyle w:val="af2"/>
              <w:rPr>
                <w:rFonts w:ascii="Times New Roman" w:eastAsia="Times New Roman" w:hAnsi="Times New Roman"/>
                <w:sz w:val="20"/>
                <w:szCs w:val="20"/>
              </w:rPr>
            </w:pPr>
          </w:p>
        </w:tc>
        <w:tc>
          <w:tcPr>
            <w:tcW w:w="3070" w:type="dxa"/>
            <w:tcBorders>
              <w:left w:val="single" w:sz="4" w:space="0" w:color="auto"/>
              <w:right w:val="single" w:sz="4" w:space="0" w:color="auto"/>
            </w:tcBorders>
          </w:tcPr>
          <w:p w:rsidR="00DC4B38" w:rsidRPr="00124007" w:rsidRDefault="00DC4B38" w:rsidP="00AF32A6">
            <w:pPr>
              <w:pStyle w:val="af2"/>
              <w:rPr>
                <w:rFonts w:ascii="Times New Roman" w:hAnsi="Times New Roman"/>
                <w:sz w:val="20"/>
                <w:szCs w:val="20"/>
              </w:rPr>
            </w:pPr>
            <w:r w:rsidRPr="00124007">
              <w:rPr>
                <w:rFonts w:ascii="Times New Roman" w:hAnsi="Times New Roman"/>
                <w:sz w:val="20"/>
                <w:szCs w:val="20"/>
              </w:rPr>
              <w:t>декабрь</w:t>
            </w:r>
          </w:p>
        </w:tc>
      </w:tr>
      <w:tr w:rsidR="00DC4B38" w:rsidRPr="00124007" w:rsidTr="00DC4B38">
        <w:trPr>
          <w:trHeight w:val="463"/>
        </w:trPr>
        <w:tc>
          <w:tcPr>
            <w:tcW w:w="6570" w:type="dxa"/>
            <w:tcBorders>
              <w:left w:val="single" w:sz="4" w:space="0" w:color="auto"/>
              <w:right w:val="single" w:sz="4" w:space="0" w:color="auto"/>
            </w:tcBorders>
          </w:tcPr>
          <w:p w:rsidR="00DC4B38" w:rsidRPr="00124007" w:rsidRDefault="00DC4B38" w:rsidP="00AF32A6">
            <w:pPr>
              <w:pStyle w:val="af2"/>
              <w:rPr>
                <w:rFonts w:ascii="Times New Roman" w:eastAsia="Times New Roman" w:hAnsi="Times New Roman"/>
                <w:sz w:val="20"/>
                <w:szCs w:val="20"/>
              </w:rPr>
            </w:pPr>
            <w:r w:rsidRPr="00124007">
              <w:rPr>
                <w:rFonts w:ascii="Times New Roman" w:eastAsia="Times New Roman" w:hAnsi="Times New Roman"/>
                <w:sz w:val="20"/>
                <w:szCs w:val="20"/>
              </w:rPr>
              <w:t>Метапредметная неделя «Безопасность жизни планеты»</w:t>
            </w:r>
          </w:p>
        </w:tc>
        <w:tc>
          <w:tcPr>
            <w:tcW w:w="3070" w:type="dxa"/>
            <w:tcBorders>
              <w:left w:val="single" w:sz="4" w:space="0" w:color="auto"/>
              <w:right w:val="single" w:sz="4" w:space="0" w:color="auto"/>
            </w:tcBorders>
          </w:tcPr>
          <w:p w:rsidR="00DC4B38" w:rsidRPr="00124007" w:rsidRDefault="00DC4B38" w:rsidP="00AF32A6">
            <w:pPr>
              <w:pStyle w:val="af2"/>
              <w:rPr>
                <w:rFonts w:ascii="Times New Roman" w:hAnsi="Times New Roman"/>
                <w:sz w:val="20"/>
                <w:szCs w:val="20"/>
              </w:rPr>
            </w:pPr>
            <w:r w:rsidRPr="00124007">
              <w:rPr>
                <w:rFonts w:ascii="Times New Roman" w:hAnsi="Times New Roman"/>
                <w:sz w:val="20"/>
                <w:szCs w:val="20"/>
              </w:rPr>
              <w:t>февраль</w:t>
            </w:r>
          </w:p>
        </w:tc>
      </w:tr>
      <w:tr w:rsidR="00DC4B38" w:rsidRPr="00124007" w:rsidTr="00DC4B38">
        <w:trPr>
          <w:trHeight w:val="463"/>
        </w:trPr>
        <w:tc>
          <w:tcPr>
            <w:tcW w:w="6570" w:type="dxa"/>
            <w:tcBorders>
              <w:left w:val="single" w:sz="4" w:space="0" w:color="auto"/>
              <w:right w:val="single" w:sz="4" w:space="0" w:color="auto"/>
            </w:tcBorders>
          </w:tcPr>
          <w:p w:rsidR="00DC4B38" w:rsidRPr="00124007" w:rsidRDefault="00DC4B38" w:rsidP="00AF32A6">
            <w:pPr>
              <w:pStyle w:val="af2"/>
              <w:rPr>
                <w:rFonts w:ascii="Times New Roman" w:eastAsia="Times New Roman" w:hAnsi="Times New Roman"/>
                <w:sz w:val="20"/>
                <w:szCs w:val="20"/>
              </w:rPr>
            </w:pPr>
            <w:r w:rsidRPr="00124007">
              <w:rPr>
                <w:rFonts w:ascii="Times New Roman" w:eastAsia="Times New Roman" w:hAnsi="Times New Roman"/>
                <w:sz w:val="20"/>
                <w:szCs w:val="20"/>
              </w:rPr>
              <w:t>Неделя финансовой грамотности «С деньгами на «Ты». Зачем быть финансово грамотным»</w:t>
            </w:r>
          </w:p>
          <w:p w:rsidR="00DC4B38" w:rsidRPr="00124007" w:rsidRDefault="00DC4B38" w:rsidP="00AF32A6">
            <w:pPr>
              <w:pStyle w:val="af2"/>
              <w:rPr>
                <w:rFonts w:ascii="Times New Roman" w:eastAsia="Times New Roman" w:hAnsi="Times New Roman"/>
                <w:sz w:val="20"/>
                <w:szCs w:val="20"/>
              </w:rPr>
            </w:pPr>
          </w:p>
        </w:tc>
        <w:tc>
          <w:tcPr>
            <w:tcW w:w="3070" w:type="dxa"/>
            <w:tcBorders>
              <w:left w:val="single" w:sz="4" w:space="0" w:color="auto"/>
              <w:right w:val="single" w:sz="4" w:space="0" w:color="auto"/>
            </w:tcBorders>
          </w:tcPr>
          <w:p w:rsidR="00DC4B38" w:rsidRPr="00124007" w:rsidRDefault="00DC4B38" w:rsidP="00AF32A6">
            <w:pPr>
              <w:pStyle w:val="af2"/>
              <w:rPr>
                <w:rFonts w:ascii="Times New Roman" w:hAnsi="Times New Roman"/>
                <w:sz w:val="20"/>
                <w:szCs w:val="20"/>
              </w:rPr>
            </w:pPr>
            <w:r w:rsidRPr="00124007">
              <w:rPr>
                <w:rFonts w:ascii="Times New Roman" w:hAnsi="Times New Roman"/>
                <w:sz w:val="20"/>
                <w:szCs w:val="20"/>
              </w:rPr>
              <w:t>апрель</w:t>
            </w:r>
          </w:p>
        </w:tc>
      </w:tr>
    </w:tbl>
    <w:p w:rsidR="00DC4B38" w:rsidRPr="00124007" w:rsidRDefault="00DC4B38" w:rsidP="00AF32A6">
      <w:pPr>
        <w:pStyle w:val="af2"/>
        <w:jc w:val="both"/>
        <w:rPr>
          <w:rFonts w:ascii="Times New Roman" w:hAnsi="Times New Roman"/>
          <w:sz w:val="24"/>
          <w:szCs w:val="24"/>
        </w:rPr>
      </w:pPr>
      <w:r w:rsidRPr="00124007">
        <w:rPr>
          <w:rFonts w:ascii="Times New Roman" w:hAnsi="Times New Roman"/>
          <w:sz w:val="24"/>
          <w:szCs w:val="24"/>
        </w:rPr>
        <w:t>Были разработаны планы недели и проведены мероприятия. В рамках « Проектируем будущее» учащиеся 9 класса работали над учебным проектом «История школы», написали эссе «Моя будущая профессия». В рамках недели «Безопасность жизни планеты» учащиеся 8-9 классов работали над проблемным проектом «Экологическое состояние поселка Ленинский в сравнении с 2000 годом».</w:t>
      </w:r>
    </w:p>
    <w:p w:rsidR="00DC4B38" w:rsidRPr="00124007" w:rsidRDefault="00DC4B38" w:rsidP="00AF32A6">
      <w:pPr>
        <w:pStyle w:val="af2"/>
        <w:jc w:val="both"/>
        <w:rPr>
          <w:rFonts w:ascii="Times New Roman" w:eastAsiaTheme="minorEastAsia" w:hAnsi="Times New Roman"/>
          <w:sz w:val="24"/>
          <w:szCs w:val="24"/>
        </w:rPr>
      </w:pPr>
      <w:r w:rsidRPr="00124007">
        <w:rPr>
          <w:rFonts w:ascii="Times New Roman" w:eastAsiaTheme="minorEastAsia" w:hAnsi="Times New Roman"/>
          <w:sz w:val="24"/>
          <w:szCs w:val="24"/>
        </w:rPr>
        <w:t>В текущем году были проведены тематические заседания педсовета, которые являются актуальным на сегодняшний день. К подготовке педсоветов, к выработке их решений привлекались учителя, привлекалась психолого - педагогическая служба, что способствовало повышению эффективности заседаний, созданию атмосферы заинтересованного обсуждения. 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 раскрытие и осмысление понятия метапредметные результаты, на систематизацию знаний учителей о путях и способах формирования метапредметных результатов, на активизацию творческой и самообразовательной деятельности педагогов, на выявление и совершенствование системы работы с одаренными детьми, на анализ, изучение эффективных путей взаимодействия с родителями в условиях современной школы.</w:t>
      </w:r>
    </w:p>
    <w:p w:rsidR="00DC4B38" w:rsidRPr="00124007" w:rsidRDefault="00DC4B38" w:rsidP="00AF32A6">
      <w:pPr>
        <w:pStyle w:val="af2"/>
        <w:jc w:val="both"/>
        <w:rPr>
          <w:rFonts w:ascii="Times New Roman" w:eastAsiaTheme="minorEastAsia" w:hAnsi="Times New Roman"/>
          <w:sz w:val="24"/>
          <w:szCs w:val="24"/>
        </w:rPr>
      </w:pPr>
      <w:r w:rsidRPr="00124007">
        <w:rPr>
          <w:rFonts w:ascii="Times New Roman" w:eastAsiaTheme="minorEastAsia" w:hAnsi="Times New Roman"/>
          <w:sz w:val="24"/>
          <w:szCs w:val="24"/>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DC4B38" w:rsidRPr="00124007" w:rsidRDefault="00DC4B38" w:rsidP="00AF32A6">
      <w:pPr>
        <w:pStyle w:val="af2"/>
        <w:jc w:val="both"/>
        <w:rPr>
          <w:rFonts w:ascii="Times New Roman" w:hAnsi="Times New Roman"/>
          <w:sz w:val="24"/>
          <w:szCs w:val="24"/>
        </w:rPr>
      </w:pPr>
    </w:p>
    <w:p w:rsidR="00DC4B38" w:rsidRPr="00124007" w:rsidRDefault="00DC4B38" w:rsidP="00AF32A6">
      <w:pPr>
        <w:jc w:val="both"/>
      </w:pPr>
      <w:r w:rsidRPr="00124007">
        <w:t xml:space="preserve">В школе проведено 5 заседаний </w:t>
      </w:r>
      <w:r w:rsidRPr="00124007">
        <w:rPr>
          <w:b/>
        </w:rPr>
        <w:t>педагогического совета по</w:t>
      </w:r>
      <w:r w:rsidRPr="00124007">
        <w:t xml:space="preserve"> следующим темам:</w:t>
      </w:r>
    </w:p>
    <w:p w:rsidR="00DC4B38" w:rsidRPr="00124007" w:rsidRDefault="00DC4B38" w:rsidP="005A2688">
      <w:pPr>
        <w:jc w:val="center"/>
        <w:rPr>
          <w:rFonts w:eastAsiaTheme="minorHAnsi"/>
          <w:b/>
          <w:lang w:eastAsia="en-US"/>
        </w:rPr>
      </w:pPr>
      <w:r w:rsidRPr="00124007">
        <w:rPr>
          <w:rFonts w:eastAsiaTheme="minorHAnsi"/>
          <w:b/>
          <w:lang w:eastAsia="en-US"/>
        </w:rPr>
        <w:t>Тематика педагогических советов на 2021-2022уч.год</w:t>
      </w:r>
    </w:p>
    <w:tbl>
      <w:tblPr>
        <w:tblStyle w:val="22"/>
        <w:tblW w:w="0" w:type="auto"/>
        <w:tblLook w:val="04A0"/>
      </w:tblPr>
      <w:tblGrid>
        <w:gridCol w:w="817"/>
        <w:gridCol w:w="3968"/>
        <w:gridCol w:w="2393"/>
        <w:gridCol w:w="2393"/>
      </w:tblGrid>
      <w:tr w:rsidR="00DC4B38" w:rsidRPr="00124007" w:rsidTr="00DC4B38">
        <w:tc>
          <w:tcPr>
            <w:tcW w:w="817" w:type="dxa"/>
          </w:tcPr>
          <w:p w:rsidR="00DC4B38" w:rsidRPr="00124007" w:rsidRDefault="00DC4B38" w:rsidP="00DC4B38">
            <w:pPr>
              <w:jc w:val="center"/>
              <w:rPr>
                <w:b/>
                <w:sz w:val="20"/>
                <w:szCs w:val="20"/>
              </w:rPr>
            </w:pPr>
            <w:r w:rsidRPr="00124007">
              <w:rPr>
                <w:b/>
                <w:sz w:val="20"/>
                <w:szCs w:val="20"/>
              </w:rPr>
              <w:t>№</w:t>
            </w:r>
          </w:p>
        </w:tc>
        <w:tc>
          <w:tcPr>
            <w:tcW w:w="3968" w:type="dxa"/>
          </w:tcPr>
          <w:p w:rsidR="00DC4B38" w:rsidRPr="00124007" w:rsidRDefault="00DC4B38" w:rsidP="00DC4B38">
            <w:pPr>
              <w:jc w:val="center"/>
              <w:rPr>
                <w:b/>
                <w:sz w:val="20"/>
                <w:szCs w:val="20"/>
              </w:rPr>
            </w:pPr>
            <w:r w:rsidRPr="00124007">
              <w:rPr>
                <w:b/>
                <w:sz w:val="20"/>
                <w:szCs w:val="20"/>
              </w:rPr>
              <w:t>Тематика педсовета</w:t>
            </w:r>
          </w:p>
        </w:tc>
        <w:tc>
          <w:tcPr>
            <w:tcW w:w="2393" w:type="dxa"/>
          </w:tcPr>
          <w:p w:rsidR="00DC4B38" w:rsidRPr="00124007" w:rsidRDefault="00DC4B38" w:rsidP="00DC4B38">
            <w:pPr>
              <w:jc w:val="center"/>
              <w:rPr>
                <w:b/>
                <w:sz w:val="20"/>
                <w:szCs w:val="20"/>
              </w:rPr>
            </w:pPr>
            <w:r w:rsidRPr="00124007">
              <w:rPr>
                <w:b/>
                <w:sz w:val="20"/>
                <w:szCs w:val="20"/>
              </w:rPr>
              <w:t>Сроки</w:t>
            </w:r>
          </w:p>
        </w:tc>
        <w:tc>
          <w:tcPr>
            <w:tcW w:w="2393" w:type="dxa"/>
          </w:tcPr>
          <w:p w:rsidR="00DC4B38" w:rsidRPr="00124007" w:rsidRDefault="00DC4B38" w:rsidP="00DC4B38">
            <w:pPr>
              <w:jc w:val="center"/>
              <w:rPr>
                <w:b/>
                <w:sz w:val="20"/>
                <w:szCs w:val="20"/>
              </w:rPr>
            </w:pPr>
            <w:r w:rsidRPr="00124007">
              <w:rPr>
                <w:b/>
                <w:sz w:val="20"/>
                <w:szCs w:val="20"/>
              </w:rPr>
              <w:t>Ответственные</w:t>
            </w:r>
          </w:p>
        </w:tc>
      </w:tr>
      <w:tr w:rsidR="00DC4B38" w:rsidRPr="00124007" w:rsidTr="00DC4B38">
        <w:tc>
          <w:tcPr>
            <w:tcW w:w="817" w:type="dxa"/>
          </w:tcPr>
          <w:p w:rsidR="00DC4B38" w:rsidRPr="00124007" w:rsidRDefault="00DC4B38" w:rsidP="00DC4B38">
            <w:pPr>
              <w:jc w:val="both"/>
              <w:rPr>
                <w:sz w:val="20"/>
                <w:szCs w:val="20"/>
              </w:rPr>
            </w:pPr>
            <w:r w:rsidRPr="00124007">
              <w:rPr>
                <w:sz w:val="20"/>
                <w:szCs w:val="20"/>
              </w:rPr>
              <w:t>1.</w:t>
            </w:r>
          </w:p>
        </w:tc>
        <w:tc>
          <w:tcPr>
            <w:tcW w:w="3968" w:type="dxa"/>
          </w:tcPr>
          <w:p w:rsidR="00DC4B38" w:rsidRPr="00124007" w:rsidRDefault="00DC4B38" w:rsidP="00DC4B38">
            <w:pPr>
              <w:jc w:val="both"/>
              <w:rPr>
                <w:b/>
                <w:sz w:val="20"/>
                <w:szCs w:val="20"/>
              </w:rPr>
            </w:pPr>
            <w:r w:rsidRPr="00124007">
              <w:rPr>
                <w:b/>
                <w:sz w:val="20"/>
                <w:szCs w:val="20"/>
              </w:rPr>
              <w:t>Педагогический совет № 1</w:t>
            </w:r>
          </w:p>
          <w:p w:rsidR="00DC4B38" w:rsidRPr="00124007" w:rsidRDefault="00DC4B38" w:rsidP="00DC4B38">
            <w:pPr>
              <w:jc w:val="both"/>
              <w:rPr>
                <w:b/>
                <w:sz w:val="20"/>
                <w:szCs w:val="20"/>
              </w:rPr>
            </w:pPr>
            <w:r w:rsidRPr="00124007">
              <w:rPr>
                <w:b/>
                <w:sz w:val="20"/>
                <w:szCs w:val="20"/>
              </w:rPr>
              <w:t>Тема: «Успехи и проблемы, цели и задачи, ресурсы и направления на 2021-2022 учебный год».</w:t>
            </w:r>
          </w:p>
          <w:p w:rsidR="00DC4B38" w:rsidRPr="00124007" w:rsidRDefault="00DC4B38" w:rsidP="00DC4B38">
            <w:pPr>
              <w:jc w:val="both"/>
              <w:rPr>
                <w:b/>
                <w:sz w:val="20"/>
                <w:szCs w:val="20"/>
              </w:rPr>
            </w:pPr>
            <w:r w:rsidRPr="00124007">
              <w:rPr>
                <w:b/>
                <w:sz w:val="20"/>
                <w:szCs w:val="20"/>
              </w:rPr>
              <w:t>Повестка дня:</w:t>
            </w:r>
          </w:p>
          <w:p w:rsidR="00DC4B38" w:rsidRPr="00124007" w:rsidRDefault="00DC4B38" w:rsidP="00DC4B38">
            <w:pPr>
              <w:jc w:val="both"/>
              <w:rPr>
                <w:sz w:val="20"/>
                <w:szCs w:val="20"/>
              </w:rPr>
            </w:pPr>
            <w:r w:rsidRPr="00124007">
              <w:rPr>
                <w:sz w:val="20"/>
                <w:szCs w:val="20"/>
              </w:rPr>
              <w:t>1.Анализ учебно-воспитательной работы за 2020 – 2021учебный год.</w:t>
            </w:r>
          </w:p>
          <w:p w:rsidR="00DC4B38" w:rsidRPr="00124007" w:rsidRDefault="00DC4B38" w:rsidP="00DC4B38">
            <w:pPr>
              <w:jc w:val="both"/>
              <w:rPr>
                <w:sz w:val="20"/>
                <w:szCs w:val="20"/>
              </w:rPr>
            </w:pPr>
            <w:r w:rsidRPr="00124007">
              <w:rPr>
                <w:sz w:val="20"/>
                <w:szCs w:val="20"/>
              </w:rPr>
              <w:t>2.Распределение учебной нагрузки на 2021 – 2022 учебный год. Режим работы школы</w:t>
            </w:r>
          </w:p>
          <w:p w:rsidR="00DC4B38" w:rsidRPr="00124007" w:rsidRDefault="00DC4B38" w:rsidP="00DC4B38">
            <w:pPr>
              <w:jc w:val="both"/>
              <w:rPr>
                <w:sz w:val="20"/>
                <w:szCs w:val="20"/>
              </w:rPr>
            </w:pPr>
            <w:r w:rsidRPr="00124007">
              <w:rPr>
                <w:sz w:val="20"/>
                <w:szCs w:val="20"/>
              </w:rPr>
              <w:t>3.Утверждение календарно – тематических и среднесрочных планов, планов работы школьных подразделений, плана развития школы на 2021-2022 учебный год</w:t>
            </w:r>
          </w:p>
          <w:p w:rsidR="00DC4B38" w:rsidRPr="00124007" w:rsidRDefault="00DC4B38" w:rsidP="00DC4B38">
            <w:pPr>
              <w:jc w:val="both"/>
              <w:outlineLvl w:val="0"/>
              <w:rPr>
                <w:bCs/>
                <w:kern w:val="36"/>
                <w:sz w:val="20"/>
                <w:szCs w:val="20"/>
              </w:rPr>
            </w:pPr>
            <w:r w:rsidRPr="00124007">
              <w:rPr>
                <w:bCs/>
                <w:kern w:val="36"/>
                <w:sz w:val="20"/>
                <w:szCs w:val="20"/>
              </w:rPr>
              <w:t xml:space="preserve">  -Утверждение режима функционирования школы и календарного учебного графика на 2021-2022 уч. год.</w:t>
            </w:r>
          </w:p>
          <w:p w:rsidR="00DC4B38" w:rsidRPr="00124007" w:rsidRDefault="00DC4B38" w:rsidP="00DC4B38">
            <w:pPr>
              <w:jc w:val="both"/>
              <w:outlineLvl w:val="0"/>
              <w:rPr>
                <w:bCs/>
                <w:kern w:val="36"/>
                <w:sz w:val="20"/>
                <w:szCs w:val="20"/>
              </w:rPr>
            </w:pPr>
            <w:r w:rsidRPr="00124007">
              <w:rPr>
                <w:bCs/>
                <w:kern w:val="36"/>
                <w:sz w:val="20"/>
                <w:szCs w:val="20"/>
              </w:rPr>
              <w:t xml:space="preserve"> - Утверждение перечня программ и учебников на 2021-2022 учебный год в соответствии с Федеральным перечнем учебников, утверждённым Приказом МинобрнаукиРФ .</w:t>
            </w:r>
          </w:p>
          <w:p w:rsidR="00DC4B38" w:rsidRPr="00124007" w:rsidRDefault="00DC4B38" w:rsidP="00DC4B38">
            <w:pPr>
              <w:autoSpaceDE w:val="0"/>
              <w:autoSpaceDN w:val="0"/>
              <w:adjustRightInd w:val="0"/>
              <w:jc w:val="both"/>
              <w:rPr>
                <w:sz w:val="20"/>
                <w:szCs w:val="20"/>
              </w:rPr>
            </w:pPr>
            <w:r w:rsidRPr="00124007">
              <w:rPr>
                <w:sz w:val="20"/>
                <w:szCs w:val="20"/>
              </w:rPr>
              <w:t xml:space="preserve">  - Утверждение рабочих программ и календарно-тематического планирования учебных предметов, элективных курсов, внеурочной деятельности, кружковой</w:t>
            </w:r>
          </w:p>
          <w:p w:rsidR="00DC4B38" w:rsidRPr="00124007" w:rsidRDefault="00DC4B38" w:rsidP="00DC4B38">
            <w:pPr>
              <w:autoSpaceDE w:val="0"/>
              <w:autoSpaceDN w:val="0"/>
              <w:adjustRightInd w:val="0"/>
              <w:jc w:val="both"/>
              <w:rPr>
                <w:sz w:val="20"/>
                <w:szCs w:val="20"/>
              </w:rPr>
            </w:pPr>
            <w:r w:rsidRPr="00124007">
              <w:rPr>
                <w:sz w:val="20"/>
                <w:szCs w:val="20"/>
              </w:rPr>
              <w:t>работы, планов воспитательной работы</w:t>
            </w:r>
          </w:p>
          <w:p w:rsidR="00DC4B38" w:rsidRPr="00124007" w:rsidRDefault="00DC4B38" w:rsidP="00DC4B38">
            <w:pPr>
              <w:jc w:val="both"/>
              <w:rPr>
                <w:sz w:val="20"/>
                <w:szCs w:val="20"/>
              </w:rPr>
            </w:pPr>
          </w:p>
        </w:tc>
        <w:tc>
          <w:tcPr>
            <w:tcW w:w="2393" w:type="dxa"/>
          </w:tcPr>
          <w:p w:rsidR="00DC4B38" w:rsidRPr="00124007" w:rsidRDefault="00DC4B38" w:rsidP="00DC4B38">
            <w:pPr>
              <w:jc w:val="both"/>
              <w:rPr>
                <w:sz w:val="20"/>
                <w:szCs w:val="20"/>
              </w:rPr>
            </w:pPr>
            <w:r w:rsidRPr="00124007">
              <w:rPr>
                <w:sz w:val="20"/>
                <w:szCs w:val="20"/>
              </w:rPr>
              <w:t xml:space="preserve">Август </w:t>
            </w:r>
          </w:p>
        </w:tc>
        <w:tc>
          <w:tcPr>
            <w:tcW w:w="2393" w:type="dxa"/>
          </w:tcPr>
          <w:p w:rsidR="00DC4B38" w:rsidRPr="00124007" w:rsidRDefault="00DC4B38" w:rsidP="00DC4B38">
            <w:pPr>
              <w:jc w:val="both"/>
              <w:rPr>
                <w:sz w:val="20"/>
                <w:szCs w:val="20"/>
              </w:rPr>
            </w:pPr>
            <w:r w:rsidRPr="00124007">
              <w:rPr>
                <w:sz w:val="20"/>
                <w:szCs w:val="20"/>
              </w:rPr>
              <w:t xml:space="preserve">Администрация </w:t>
            </w:r>
          </w:p>
        </w:tc>
      </w:tr>
      <w:tr w:rsidR="00DC4B38" w:rsidRPr="00124007" w:rsidTr="00DC4B38">
        <w:tc>
          <w:tcPr>
            <w:tcW w:w="817" w:type="dxa"/>
          </w:tcPr>
          <w:p w:rsidR="00DC4B38" w:rsidRPr="00124007" w:rsidRDefault="00DC4B38" w:rsidP="00DC4B38">
            <w:pPr>
              <w:jc w:val="both"/>
              <w:rPr>
                <w:sz w:val="20"/>
                <w:szCs w:val="20"/>
              </w:rPr>
            </w:pPr>
            <w:r w:rsidRPr="00124007">
              <w:rPr>
                <w:sz w:val="20"/>
                <w:szCs w:val="20"/>
              </w:rPr>
              <w:t>2.</w:t>
            </w:r>
          </w:p>
        </w:tc>
        <w:tc>
          <w:tcPr>
            <w:tcW w:w="3968" w:type="dxa"/>
          </w:tcPr>
          <w:p w:rsidR="00DC4B38" w:rsidRPr="00124007" w:rsidRDefault="00DC4B38" w:rsidP="00DC4B38">
            <w:pPr>
              <w:autoSpaceDE w:val="0"/>
              <w:autoSpaceDN w:val="0"/>
              <w:adjustRightInd w:val="0"/>
              <w:jc w:val="both"/>
              <w:rPr>
                <w:b/>
                <w:bCs/>
                <w:iCs/>
                <w:sz w:val="20"/>
                <w:szCs w:val="20"/>
              </w:rPr>
            </w:pPr>
            <w:r w:rsidRPr="00124007">
              <w:rPr>
                <w:b/>
                <w:bCs/>
                <w:iCs/>
                <w:sz w:val="20"/>
                <w:szCs w:val="20"/>
              </w:rPr>
              <w:t>«Развитие профессиональных компетентностей педагогов школы как фактор повышения качества образования в соответствии с современными</w:t>
            </w:r>
          </w:p>
          <w:p w:rsidR="00DC4B38" w:rsidRPr="00124007" w:rsidRDefault="00DC4B38" w:rsidP="00DC4B38">
            <w:pPr>
              <w:autoSpaceDE w:val="0"/>
              <w:autoSpaceDN w:val="0"/>
              <w:adjustRightInd w:val="0"/>
              <w:jc w:val="both"/>
              <w:rPr>
                <w:iCs/>
                <w:sz w:val="20"/>
                <w:szCs w:val="20"/>
              </w:rPr>
            </w:pPr>
            <w:r w:rsidRPr="00124007">
              <w:rPr>
                <w:b/>
                <w:bCs/>
                <w:iCs/>
                <w:sz w:val="20"/>
                <w:szCs w:val="20"/>
              </w:rPr>
              <w:t>требованиями</w:t>
            </w:r>
            <w:r w:rsidRPr="00124007">
              <w:rPr>
                <w:iCs/>
                <w:sz w:val="20"/>
                <w:szCs w:val="20"/>
              </w:rPr>
              <w:t>».</w:t>
            </w:r>
          </w:p>
          <w:p w:rsidR="00DC4B38" w:rsidRPr="00124007" w:rsidRDefault="00DC4B38" w:rsidP="00DC4B38">
            <w:pPr>
              <w:jc w:val="both"/>
              <w:rPr>
                <w:b/>
                <w:sz w:val="20"/>
                <w:szCs w:val="20"/>
              </w:rPr>
            </w:pPr>
            <w:r w:rsidRPr="00124007">
              <w:rPr>
                <w:b/>
                <w:sz w:val="20"/>
                <w:szCs w:val="20"/>
              </w:rPr>
              <w:lastRenderedPageBreak/>
              <w:t>Повестка дня:</w:t>
            </w:r>
          </w:p>
          <w:p w:rsidR="00DC4B38" w:rsidRPr="00124007" w:rsidRDefault="00DC4B38" w:rsidP="00DC4B38">
            <w:pPr>
              <w:autoSpaceDE w:val="0"/>
              <w:autoSpaceDN w:val="0"/>
              <w:adjustRightInd w:val="0"/>
              <w:spacing w:line="276" w:lineRule="auto"/>
              <w:jc w:val="both"/>
              <w:rPr>
                <w:bCs/>
                <w:iCs/>
                <w:sz w:val="20"/>
                <w:szCs w:val="20"/>
              </w:rPr>
            </w:pPr>
            <w:r w:rsidRPr="00124007">
              <w:rPr>
                <w:bCs/>
                <w:iCs/>
                <w:sz w:val="20"/>
                <w:szCs w:val="20"/>
              </w:rPr>
              <w:t>1.Развитие профессиональных компетентностей педагогов школы как фактор повышения качества     образования в соответствии с современными требованиями</w:t>
            </w:r>
            <w:r w:rsidRPr="00124007">
              <w:rPr>
                <w:iCs/>
                <w:sz w:val="20"/>
                <w:szCs w:val="20"/>
              </w:rPr>
              <w:t>.</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1).Новые стандарты педагога.</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2).Профессиональный рост, требования к современному педагогу.</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3). Чему надо учиться.</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4). Этика и эстетика в деятельности педагога.</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5). ИКТ компетентность - одна из ключевых.</w:t>
            </w:r>
          </w:p>
          <w:p w:rsidR="00DC4B38" w:rsidRPr="00124007" w:rsidRDefault="00DC4B38" w:rsidP="00DC4B38">
            <w:pPr>
              <w:jc w:val="both"/>
              <w:rPr>
                <w:sz w:val="20"/>
                <w:szCs w:val="20"/>
              </w:rPr>
            </w:pPr>
            <w:r w:rsidRPr="00124007">
              <w:rPr>
                <w:sz w:val="20"/>
                <w:szCs w:val="20"/>
              </w:rPr>
              <w:t>6).Анализ уровня квалификации и курсовой подготовки .</w:t>
            </w:r>
          </w:p>
          <w:p w:rsidR="00DC4B38" w:rsidRPr="00124007" w:rsidRDefault="00DC4B38" w:rsidP="00DC4B38">
            <w:pPr>
              <w:jc w:val="both"/>
              <w:rPr>
                <w:sz w:val="20"/>
                <w:szCs w:val="20"/>
              </w:rPr>
            </w:pPr>
          </w:p>
        </w:tc>
        <w:tc>
          <w:tcPr>
            <w:tcW w:w="2393" w:type="dxa"/>
          </w:tcPr>
          <w:p w:rsidR="00DC4B38" w:rsidRPr="00124007" w:rsidRDefault="00DC4B38" w:rsidP="00DC4B38">
            <w:pPr>
              <w:jc w:val="both"/>
              <w:rPr>
                <w:sz w:val="20"/>
                <w:szCs w:val="20"/>
              </w:rPr>
            </w:pPr>
            <w:r w:rsidRPr="00124007">
              <w:rPr>
                <w:sz w:val="20"/>
                <w:szCs w:val="20"/>
              </w:rPr>
              <w:lastRenderedPageBreak/>
              <w:t xml:space="preserve">Ноябрь </w:t>
            </w:r>
          </w:p>
        </w:tc>
        <w:tc>
          <w:tcPr>
            <w:tcW w:w="2393" w:type="dxa"/>
          </w:tcPr>
          <w:p w:rsidR="00DC4B38" w:rsidRPr="00124007" w:rsidRDefault="00DC4B38" w:rsidP="00DC4B38">
            <w:pPr>
              <w:jc w:val="both"/>
              <w:rPr>
                <w:sz w:val="20"/>
                <w:szCs w:val="20"/>
              </w:rPr>
            </w:pPr>
            <w:r w:rsidRPr="00124007">
              <w:rPr>
                <w:sz w:val="20"/>
                <w:szCs w:val="20"/>
              </w:rPr>
              <w:t>Зам. Директора по УВР Позднякова А.В.,</w:t>
            </w:r>
          </w:p>
          <w:p w:rsidR="00DC4B38" w:rsidRPr="00124007" w:rsidRDefault="00DC4B38" w:rsidP="00DC4B38">
            <w:pPr>
              <w:jc w:val="both"/>
              <w:rPr>
                <w:sz w:val="20"/>
                <w:szCs w:val="20"/>
              </w:rPr>
            </w:pPr>
            <w:r w:rsidRPr="00124007">
              <w:rPr>
                <w:sz w:val="20"/>
                <w:szCs w:val="20"/>
              </w:rPr>
              <w:t>учителя –предметники,</w:t>
            </w:r>
          </w:p>
          <w:p w:rsidR="00DC4B38" w:rsidRPr="00124007" w:rsidRDefault="00DC4B38" w:rsidP="00DC4B38">
            <w:pPr>
              <w:jc w:val="both"/>
              <w:rPr>
                <w:sz w:val="20"/>
                <w:szCs w:val="20"/>
              </w:rPr>
            </w:pPr>
            <w:r w:rsidRPr="00124007">
              <w:rPr>
                <w:sz w:val="20"/>
                <w:szCs w:val="20"/>
              </w:rPr>
              <w:t>учителя начальных классов</w:t>
            </w:r>
          </w:p>
        </w:tc>
      </w:tr>
      <w:tr w:rsidR="00DC4B38" w:rsidRPr="00124007" w:rsidTr="00DC4B38">
        <w:tc>
          <w:tcPr>
            <w:tcW w:w="817" w:type="dxa"/>
          </w:tcPr>
          <w:p w:rsidR="00DC4B38" w:rsidRPr="00124007" w:rsidRDefault="00DC4B38" w:rsidP="00DC4B38">
            <w:pPr>
              <w:jc w:val="both"/>
              <w:rPr>
                <w:sz w:val="20"/>
                <w:szCs w:val="20"/>
              </w:rPr>
            </w:pPr>
            <w:r w:rsidRPr="00124007">
              <w:rPr>
                <w:sz w:val="20"/>
                <w:szCs w:val="20"/>
              </w:rPr>
              <w:lastRenderedPageBreak/>
              <w:t>3.</w:t>
            </w:r>
          </w:p>
        </w:tc>
        <w:tc>
          <w:tcPr>
            <w:tcW w:w="3968" w:type="dxa"/>
          </w:tcPr>
          <w:p w:rsidR="00DC4B38" w:rsidRPr="00124007" w:rsidRDefault="00DC4B38" w:rsidP="00DC4B38">
            <w:pPr>
              <w:jc w:val="both"/>
              <w:rPr>
                <w:b/>
                <w:sz w:val="20"/>
                <w:szCs w:val="20"/>
              </w:rPr>
            </w:pPr>
            <w:r w:rsidRPr="00124007">
              <w:rPr>
                <w:b/>
                <w:sz w:val="20"/>
                <w:szCs w:val="20"/>
              </w:rPr>
              <w:t xml:space="preserve"> 1. Личностное развитие школьника на всех ступенях обучения через взаимодействие школы и                                      семьи</w:t>
            </w:r>
          </w:p>
          <w:p w:rsidR="00DC4B38" w:rsidRPr="00124007" w:rsidRDefault="00DC4B38" w:rsidP="00DC4B38">
            <w:pPr>
              <w:jc w:val="both"/>
              <w:rPr>
                <w:sz w:val="20"/>
                <w:szCs w:val="20"/>
              </w:rPr>
            </w:pPr>
            <w:r w:rsidRPr="00124007">
              <w:rPr>
                <w:sz w:val="20"/>
                <w:szCs w:val="20"/>
              </w:rPr>
              <w:t>-Эффективное взаимодействие семьи и школы во имя личностного развития ребенка»</w:t>
            </w:r>
          </w:p>
          <w:p w:rsidR="00DC4B38" w:rsidRPr="00124007" w:rsidRDefault="00DC4B38" w:rsidP="00DC4B38">
            <w:pPr>
              <w:jc w:val="both"/>
              <w:rPr>
                <w:sz w:val="20"/>
                <w:szCs w:val="20"/>
              </w:rPr>
            </w:pPr>
            <w:r w:rsidRPr="00124007">
              <w:rPr>
                <w:sz w:val="20"/>
                <w:szCs w:val="20"/>
              </w:rPr>
              <w:t>-Формы деятельности по вовлечению родителей в воспитательный процесс</w:t>
            </w:r>
          </w:p>
          <w:p w:rsidR="00DC4B38" w:rsidRPr="00124007" w:rsidRDefault="00DC4B38" w:rsidP="00DC4B38">
            <w:pPr>
              <w:jc w:val="both"/>
              <w:rPr>
                <w:sz w:val="20"/>
                <w:szCs w:val="20"/>
              </w:rPr>
            </w:pPr>
            <w:r w:rsidRPr="00124007">
              <w:rPr>
                <w:sz w:val="20"/>
                <w:szCs w:val="20"/>
              </w:rPr>
              <w:t>-Взаимодействие с родителями в начальной школе</w:t>
            </w:r>
          </w:p>
          <w:p w:rsidR="00DC4B38" w:rsidRPr="00124007" w:rsidRDefault="00DC4B38" w:rsidP="00DC4B38">
            <w:pPr>
              <w:jc w:val="both"/>
              <w:rPr>
                <w:sz w:val="20"/>
                <w:szCs w:val="20"/>
              </w:rPr>
            </w:pPr>
            <w:r w:rsidRPr="00124007">
              <w:rPr>
                <w:sz w:val="20"/>
                <w:szCs w:val="20"/>
              </w:rPr>
              <w:t xml:space="preserve"> 2. Система работы учителей-предметников по подготовке учащихся к ГИА.</w:t>
            </w:r>
          </w:p>
        </w:tc>
        <w:tc>
          <w:tcPr>
            <w:tcW w:w="2393" w:type="dxa"/>
          </w:tcPr>
          <w:p w:rsidR="00DC4B38" w:rsidRPr="00124007" w:rsidRDefault="00DC4B38" w:rsidP="00DC4B38">
            <w:pPr>
              <w:jc w:val="both"/>
              <w:rPr>
                <w:sz w:val="20"/>
                <w:szCs w:val="20"/>
              </w:rPr>
            </w:pPr>
            <w:r w:rsidRPr="00124007">
              <w:rPr>
                <w:sz w:val="20"/>
                <w:szCs w:val="20"/>
              </w:rPr>
              <w:t xml:space="preserve">Декабрь </w:t>
            </w:r>
          </w:p>
        </w:tc>
        <w:tc>
          <w:tcPr>
            <w:tcW w:w="2393" w:type="dxa"/>
          </w:tcPr>
          <w:p w:rsidR="00DC4B38" w:rsidRPr="00124007" w:rsidRDefault="00DC4B38" w:rsidP="00DC4B38">
            <w:pPr>
              <w:jc w:val="both"/>
              <w:rPr>
                <w:sz w:val="20"/>
                <w:szCs w:val="20"/>
              </w:rPr>
            </w:pPr>
            <w:r w:rsidRPr="00124007">
              <w:rPr>
                <w:sz w:val="20"/>
                <w:szCs w:val="20"/>
              </w:rPr>
              <w:t>Зам. директора по УВР Позднякова А.В.</w:t>
            </w:r>
          </w:p>
          <w:p w:rsidR="00DC4B38" w:rsidRPr="00124007" w:rsidRDefault="00DC4B38" w:rsidP="00DC4B38">
            <w:pPr>
              <w:jc w:val="both"/>
              <w:rPr>
                <w:sz w:val="20"/>
                <w:szCs w:val="20"/>
              </w:rPr>
            </w:pPr>
          </w:p>
        </w:tc>
      </w:tr>
      <w:tr w:rsidR="00DC4B38" w:rsidRPr="00124007" w:rsidTr="00DC4B38">
        <w:tc>
          <w:tcPr>
            <w:tcW w:w="817" w:type="dxa"/>
          </w:tcPr>
          <w:p w:rsidR="00DC4B38" w:rsidRPr="00124007" w:rsidRDefault="00DC4B38" w:rsidP="00DC4B38">
            <w:pPr>
              <w:jc w:val="both"/>
              <w:rPr>
                <w:sz w:val="20"/>
                <w:szCs w:val="20"/>
              </w:rPr>
            </w:pPr>
            <w:r w:rsidRPr="00124007">
              <w:rPr>
                <w:sz w:val="20"/>
                <w:szCs w:val="20"/>
              </w:rPr>
              <w:t>4.</w:t>
            </w:r>
          </w:p>
        </w:tc>
        <w:tc>
          <w:tcPr>
            <w:tcW w:w="3968" w:type="dxa"/>
          </w:tcPr>
          <w:p w:rsidR="00DC4B38" w:rsidRPr="00124007" w:rsidRDefault="00DC4B38" w:rsidP="00DC4B38">
            <w:pPr>
              <w:jc w:val="both"/>
              <w:rPr>
                <w:b/>
                <w:sz w:val="20"/>
                <w:szCs w:val="20"/>
              </w:rPr>
            </w:pPr>
            <w:r w:rsidRPr="00124007">
              <w:rPr>
                <w:b/>
                <w:sz w:val="20"/>
                <w:szCs w:val="20"/>
              </w:rPr>
              <w:t>«Ценностные аспекты образовательного процесса как факторы развития школы»</w:t>
            </w:r>
          </w:p>
          <w:p w:rsidR="00DC4B38" w:rsidRPr="00124007" w:rsidRDefault="00DC4B38" w:rsidP="00DC4B38">
            <w:pPr>
              <w:jc w:val="both"/>
              <w:rPr>
                <w:b/>
                <w:sz w:val="20"/>
                <w:szCs w:val="20"/>
              </w:rPr>
            </w:pPr>
            <w:r w:rsidRPr="00124007">
              <w:rPr>
                <w:b/>
                <w:sz w:val="20"/>
                <w:szCs w:val="20"/>
              </w:rPr>
              <w:t>Повестка дня:</w:t>
            </w:r>
          </w:p>
          <w:p w:rsidR="00DC4B38" w:rsidRPr="00124007" w:rsidRDefault="00DC4B38" w:rsidP="00DC4B38">
            <w:pPr>
              <w:jc w:val="both"/>
              <w:rPr>
                <w:sz w:val="20"/>
                <w:szCs w:val="20"/>
              </w:rPr>
            </w:pPr>
            <w:r w:rsidRPr="00124007">
              <w:rPr>
                <w:sz w:val="20"/>
                <w:szCs w:val="20"/>
              </w:rPr>
              <w:t>1.Об утверждении комиссии по приему промежуточной аттестации учащихся. Об утверждении апелляционной комиссии в период проведения промежуточной  аттестации учащихся. Об утверждении комиссии по заполнению бланков документов строгой отчетности (аттестаты, справки)</w:t>
            </w:r>
          </w:p>
          <w:p w:rsidR="00DC4B38" w:rsidRPr="00124007" w:rsidRDefault="00DC4B38" w:rsidP="00DC4B38">
            <w:pPr>
              <w:jc w:val="both"/>
              <w:rPr>
                <w:sz w:val="20"/>
                <w:szCs w:val="20"/>
              </w:rPr>
            </w:pPr>
            <w:r w:rsidRPr="00124007">
              <w:rPr>
                <w:sz w:val="20"/>
                <w:szCs w:val="20"/>
              </w:rPr>
              <w:t>2.Сроки прохождения промежуточной аттестации учащихся, имеющих академическую задолженность</w:t>
            </w:r>
          </w:p>
        </w:tc>
        <w:tc>
          <w:tcPr>
            <w:tcW w:w="2393" w:type="dxa"/>
          </w:tcPr>
          <w:p w:rsidR="00DC4B38" w:rsidRPr="00124007" w:rsidRDefault="00DC4B38" w:rsidP="00DC4B38">
            <w:pPr>
              <w:jc w:val="both"/>
              <w:rPr>
                <w:sz w:val="20"/>
                <w:szCs w:val="20"/>
              </w:rPr>
            </w:pPr>
            <w:r w:rsidRPr="00124007">
              <w:rPr>
                <w:sz w:val="20"/>
                <w:szCs w:val="20"/>
              </w:rPr>
              <w:t xml:space="preserve">Январь </w:t>
            </w:r>
          </w:p>
        </w:tc>
        <w:tc>
          <w:tcPr>
            <w:tcW w:w="2393" w:type="dxa"/>
          </w:tcPr>
          <w:p w:rsidR="00DC4B38" w:rsidRPr="00124007" w:rsidRDefault="00DC4B38" w:rsidP="00DC4B38">
            <w:pPr>
              <w:jc w:val="both"/>
              <w:rPr>
                <w:sz w:val="20"/>
                <w:szCs w:val="20"/>
              </w:rPr>
            </w:pPr>
            <w:r w:rsidRPr="00124007">
              <w:rPr>
                <w:sz w:val="20"/>
                <w:szCs w:val="20"/>
              </w:rPr>
              <w:t>Администрация</w:t>
            </w:r>
          </w:p>
        </w:tc>
      </w:tr>
      <w:tr w:rsidR="00DC4B38" w:rsidRPr="00124007" w:rsidTr="00DC4B38">
        <w:tc>
          <w:tcPr>
            <w:tcW w:w="817" w:type="dxa"/>
          </w:tcPr>
          <w:p w:rsidR="00DC4B38" w:rsidRPr="00124007" w:rsidRDefault="00DC4B38" w:rsidP="00DC4B38">
            <w:pPr>
              <w:jc w:val="both"/>
              <w:rPr>
                <w:sz w:val="20"/>
                <w:szCs w:val="20"/>
              </w:rPr>
            </w:pPr>
            <w:r w:rsidRPr="00124007">
              <w:rPr>
                <w:sz w:val="20"/>
                <w:szCs w:val="20"/>
              </w:rPr>
              <w:t>5.</w:t>
            </w:r>
          </w:p>
        </w:tc>
        <w:tc>
          <w:tcPr>
            <w:tcW w:w="3968" w:type="dxa"/>
          </w:tcPr>
          <w:p w:rsidR="00DC4B38" w:rsidRPr="00124007" w:rsidRDefault="00DC4B38" w:rsidP="00DC4B38">
            <w:pPr>
              <w:autoSpaceDE w:val="0"/>
              <w:autoSpaceDN w:val="0"/>
              <w:adjustRightInd w:val="0"/>
              <w:spacing w:line="276" w:lineRule="auto"/>
              <w:jc w:val="both"/>
              <w:rPr>
                <w:b/>
                <w:sz w:val="20"/>
                <w:szCs w:val="20"/>
              </w:rPr>
            </w:pPr>
            <w:r w:rsidRPr="00124007">
              <w:rPr>
                <w:b/>
                <w:sz w:val="20"/>
                <w:szCs w:val="20"/>
              </w:rPr>
              <w:t>О допуске к итоговой аттестации учащихся 9 класса</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1).Успеваемость учащихся 9 классов.</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2). Готовность к ГИА-2021.</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1).Анализ успеваемости</w:t>
            </w:r>
          </w:p>
          <w:p w:rsidR="00DC4B38" w:rsidRPr="00124007" w:rsidRDefault="00DC4B38" w:rsidP="00DC4B38">
            <w:pPr>
              <w:autoSpaceDE w:val="0"/>
              <w:autoSpaceDN w:val="0"/>
              <w:adjustRightInd w:val="0"/>
              <w:spacing w:line="276" w:lineRule="auto"/>
              <w:jc w:val="both"/>
              <w:rPr>
                <w:sz w:val="20"/>
                <w:szCs w:val="20"/>
              </w:rPr>
            </w:pPr>
            <w:r w:rsidRPr="00124007">
              <w:rPr>
                <w:sz w:val="20"/>
                <w:szCs w:val="20"/>
              </w:rPr>
              <w:t>2). Организация проведения экзаменов.</w:t>
            </w:r>
          </w:p>
          <w:p w:rsidR="00DC4B38" w:rsidRPr="00124007" w:rsidRDefault="00DC4B38" w:rsidP="00DC4B38">
            <w:pPr>
              <w:jc w:val="both"/>
              <w:rPr>
                <w:sz w:val="20"/>
                <w:szCs w:val="20"/>
              </w:rPr>
            </w:pPr>
          </w:p>
        </w:tc>
        <w:tc>
          <w:tcPr>
            <w:tcW w:w="2393" w:type="dxa"/>
          </w:tcPr>
          <w:p w:rsidR="00DC4B38" w:rsidRPr="00124007" w:rsidRDefault="00DC4B38" w:rsidP="00DC4B38">
            <w:pPr>
              <w:jc w:val="both"/>
              <w:rPr>
                <w:sz w:val="20"/>
                <w:szCs w:val="20"/>
              </w:rPr>
            </w:pPr>
            <w:r w:rsidRPr="00124007">
              <w:rPr>
                <w:sz w:val="20"/>
                <w:szCs w:val="20"/>
              </w:rPr>
              <w:t xml:space="preserve">Май </w:t>
            </w:r>
          </w:p>
        </w:tc>
        <w:tc>
          <w:tcPr>
            <w:tcW w:w="2393" w:type="dxa"/>
          </w:tcPr>
          <w:p w:rsidR="00DC4B38" w:rsidRPr="00124007" w:rsidRDefault="00DC4B38" w:rsidP="00DC4B38">
            <w:pPr>
              <w:jc w:val="both"/>
              <w:rPr>
                <w:sz w:val="20"/>
                <w:szCs w:val="20"/>
              </w:rPr>
            </w:pPr>
            <w:r w:rsidRPr="00124007">
              <w:rPr>
                <w:sz w:val="20"/>
                <w:szCs w:val="20"/>
              </w:rPr>
              <w:t>Администрация</w:t>
            </w:r>
          </w:p>
        </w:tc>
      </w:tr>
      <w:tr w:rsidR="00DC4B38" w:rsidRPr="00124007" w:rsidTr="00DC4B38">
        <w:tc>
          <w:tcPr>
            <w:tcW w:w="817" w:type="dxa"/>
          </w:tcPr>
          <w:p w:rsidR="00DC4B38" w:rsidRPr="00124007" w:rsidRDefault="00DC4B38" w:rsidP="00DC4B38">
            <w:pPr>
              <w:jc w:val="both"/>
              <w:rPr>
                <w:sz w:val="20"/>
                <w:szCs w:val="20"/>
              </w:rPr>
            </w:pPr>
            <w:r w:rsidRPr="00124007">
              <w:rPr>
                <w:sz w:val="20"/>
                <w:szCs w:val="20"/>
              </w:rPr>
              <w:t>6.</w:t>
            </w:r>
          </w:p>
        </w:tc>
        <w:tc>
          <w:tcPr>
            <w:tcW w:w="3968" w:type="dxa"/>
          </w:tcPr>
          <w:p w:rsidR="00DC4B38" w:rsidRPr="00124007" w:rsidRDefault="00DC4B38" w:rsidP="00DC4B38">
            <w:pPr>
              <w:jc w:val="both"/>
              <w:rPr>
                <w:b/>
                <w:sz w:val="20"/>
                <w:szCs w:val="20"/>
              </w:rPr>
            </w:pPr>
            <w:r w:rsidRPr="00124007">
              <w:rPr>
                <w:b/>
                <w:sz w:val="20"/>
                <w:szCs w:val="20"/>
              </w:rPr>
              <w:t>О переводе в следующий класс 2-8 кл.</w:t>
            </w:r>
          </w:p>
        </w:tc>
        <w:tc>
          <w:tcPr>
            <w:tcW w:w="2393" w:type="dxa"/>
          </w:tcPr>
          <w:p w:rsidR="00DC4B38" w:rsidRPr="00124007" w:rsidRDefault="00DC4B38" w:rsidP="00DC4B38">
            <w:pPr>
              <w:jc w:val="both"/>
              <w:rPr>
                <w:sz w:val="20"/>
                <w:szCs w:val="20"/>
              </w:rPr>
            </w:pPr>
          </w:p>
        </w:tc>
        <w:tc>
          <w:tcPr>
            <w:tcW w:w="2393" w:type="dxa"/>
          </w:tcPr>
          <w:p w:rsidR="00DC4B38" w:rsidRPr="00124007" w:rsidRDefault="00DC4B38" w:rsidP="00DC4B38">
            <w:pPr>
              <w:jc w:val="both"/>
              <w:rPr>
                <w:sz w:val="20"/>
                <w:szCs w:val="20"/>
              </w:rPr>
            </w:pPr>
            <w:r w:rsidRPr="00124007">
              <w:rPr>
                <w:sz w:val="20"/>
                <w:szCs w:val="20"/>
              </w:rPr>
              <w:t>Администрация</w:t>
            </w:r>
          </w:p>
        </w:tc>
      </w:tr>
      <w:tr w:rsidR="00DC4B38" w:rsidRPr="00124007" w:rsidTr="00DC4B38">
        <w:trPr>
          <w:trHeight w:val="292"/>
        </w:trPr>
        <w:tc>
          <w:tcPr>
            <w:tcW w:w="817" w:type="dxa"/>
          </w:tcPr>
          <w:p w:rsidR="00DC4B38" w:rsidRPr="00124007" w:rsidRDefault="00DC4B38" w:rsidP="00DC4B38">
            <w:pPr>
              <w:jc w:val="both"/>
              <w:rPr>
                <w:sz w:val="20"/>
                <w:szCs w:val="20"/>
              </w:rPr>
            </w:pPr>
            <w:r w:rsidRPr="00124007">
              <w:rPr>
                <w:sz w:val="20"/>
                <w:szCs w:val="20"/>
              </w:rPr>
              <w:t>7.</w:t>
            </w:r>
          </w:p>
        </w:tc>
        <w:tc>
          <w:tcPr>
            <w:tcW w:w="3968" w:type="dxa"/>
          </w:tcPr>
          <w:p w:rsidR="00DC4B38" w:rsidRPr="00124007" w:rsidRDefault="00DC4B38" w:rsidP="00DC4B38">
            <w:pPr>
              <w:jc w:val="both"/>
              <w:rPr>
                <w:b/>
                <w:sz w:val="20"/>
                <w:szCs w:val="20"/>
              </w:rPr>
            </w:pPr>
            <w:r w:rsidRPr="00124007">
              <w:rPr>
                <w:b/>
                <w:sz w:val="20"/>
                <w:szCs w:val="20"/>
              </w:rPr>
              <w:t>О результатах ГИА.</w:t>
            </w:r>
          </w:p>
        </w:tc>
        <w:tc>
          <w:tcPr>
            <w:tcW w:w="2393" w:type="dxa"/>
          </w:tcPr>
          <w:p w:rsidR="00DC4B38" w:rsidRPr="00124007" w:rsidRDefault="00DC4B38" w:rsidP="00DC4B38">
            <w:pPr>
              <w:jc w:val="both"/>
              <w:rPr>
                <w:sz w:val="20"/>
                <w:szCs w:val="20"/>
              </w:rPr>
            </w:pPr>
          </w:p>
        </w:tc>
        <w:tc>
          <w:tcPr>
            <w:tcW w:w="2393" w:type="dxa"/>
          </w:tcPr>
          <w:p w:rsidR="00DC4B38" w:rsidRPr="00124007" w:rsidRDefault="00DC4B38" w:rsidP="00DC4B38">
            <w:pPr>
              <w:jc w:val="both"/>
              <w:rPr>
                <w:sz w:val="20"/>
                <w:szCs w:val="20"/>
              </w:rPr>
            </w:pPr>
            <w:r w:rsidRPr="00124007">
              <w:rPr>
                <w:sz w:val="20"/>
                <w:szCs w:val="20"/>
              </w:rPr>
              <w:t>Зам. Директора по УВР Рагимова Г.Г.,</w:t>
            </w:r>
          </w:p>
          <w:p w:rsidR="00DC4B38" w:rsidRPr="00124007" w:rsidRDefault="00DC4B38" w:rsidP="00DC4B38">
            <w:pPr>
              <w:jc w:val="both"/>
              <w:rPr>
                <w:sz w:val="20"/>
                <w:szCs w:val="20"/>
              </w:rPr>
            </w:pPr>
          </w:p>
        </w:tc>
      </w:tr>
    </w:tbl>
    <w:p w:rsidR="00DC4B38" w:rsidRPr="00124007" w:rsidRDefault="00DC4B38" w:rsidP="00DC4B38">
      <w:pPr>
        <w:jc w:val="both"/>
        <w:rPr>
          <w:rFonts w:ascii="Verdana" w:hAnsi="Verdana"/>
          <w:sz w:val="23"/>
          <w:szCs w:val="23"/>
        </w:rPr>
      </w:pPr>
    </w:p>
    <w:p w:rsidR="00DC4B38" w:rsidRPr="00124007" w:rsidRDefault="00DC4B38" w:rsidP="00DC4B38">
      <w:pPr>
        <w:jc w:val="both"/>
      </w:pPr>
      <w:r w:rsidRPr="00124007">
        <w:t>Проведены  17 совещаний при директоре  и заместителе директора по УВР  по темам:</w:t>
      </w:r>
    </w:p>
    <w:p w:rsidR="00DC4B38" w:rsidRPr="00124007" w:rsidRDefault="00DC4B38" w:rsidP="00DC4B38">
      <w:pPr>
        <w:ind w:firstLine="567"/>
        <w:jc w:val="both"/>
      </w:pPr>
      <w:r w:rsidRPr="00124007">
        <w:t>-Всеобуч;</w:t>
      </w:r>
    </w:p>
    <w:p w:rsidR="00DC4B38" w:rsidRPr="00124007" w:rsidRDefault="00DC4B38" w:rsidP="00DC4B38">
      <w:pPr>
        <w:ind w:firstLine="567"/>
        <w:jc w:val="both"/>
      </w:pPr>
      <w:r w:rsidRPr="00124007">
        <w:t>-санитарно-гигиенический режим и ТБ;</w:t>
      </w:r>
    </w:p>
    <w:p w:rsidR="00DC4B38" w:rsidRPr="00124007" w:rsidRDefault="00DC4B38" w:rsidP="00DC4B38">
      <w:pPr>
        <w:ind w:firstLine="567"/>
        <w:jc w:val="both"/>
      </w:pPr>
      <w:r w:rsidRPr="00124007">
        <w:t>-проведение 1-этапа предметных олимпиад;</w:t>
      </w:r>
    </w:p>
    <w:p w:rsidR="00DC4B38" w:rsidRPr="00124007" w:rsidRDefault="00DC4B38" w:rsidP="00DC4B38">
      <w:pPr>
        <w:ind w:firstLine="567"/>
        <w:jc w:val="both"/>
      </w:pPr>
      <w:r w:rsidRPr="00124007">
        <w:t>-организация адаптационного периода в1, 5 классах;</w:t>
      </w:r>
    </w:p>
    <w:p w:rsidR="00DC4B38" w:rsidRPr="00124007" w:rsidRDefault="00DC4B38" w:rsidP="00DC4B38">
      <w:pPr>
        <w:ind w:firstLine="567"/>
        <w:jc w:val="both"/>
      </w:pPr>
      <w:r w:rsidRPr="00124007">
        <w:t>-система  работы</w:t>
      </w:r>
      <w:r w:rsidR="005A2688" w:rsidRPr="00124007">
        <w:t xml:space="preserve"> </w:t>
      </w:r>
      <w:r w:rsidRPr="00124007">
        <w:t>учителей – предметников  в 9  классах по подготовке учащихся  к государств. итог. аттестации. Подготовка к ГИА;</w:t>
      </w:r>
    </w:p>
    <w:p w:rsidR="00DC4B38" w:rsidRPr="00124007" w:rsidRDefault="00DC4B38" w:rsidP="00DC4B38">
      <w:pPr>
        <w:ind w:firstLine="567"/>
        <w:jc w:val="both"/>
      </w:pPr>
      <w:r w:rsidRPr="00124007">
        <w:lastRenderedPageBreak/>
        <w:t>-контроль посещаемости учащихся;</w:t>
      </w:r>
    </w:p>
    <w:p w:rsidR="00DC4B38" w:rsidRPr="00124007" w:rsidRDefault="00DC4B38" w:rsidP="00DC4B38">
      <w:pPr>
        <w:ind w:firstLine="567"/>
        <w:jc w:val="both"/>
      </w:pPr>
      <w:r w:rsidRPr="00124007">
        <w:t>-итоги обучения за 1- полугодие (2-9кл.). Проверка журналов по итогам 1-полугодия;</w:t>
      </w:r>
    </w:p>
    <w:p w:rsidR="00DC4B38" w:rsidRPr="00124007" w:rsidRDefault="00DC4B38" w:rsidP="00DC4B38">
      <w:pPr>
        <w:ind w:firstLine="567"/>
        <w:jc w:val="both"/>
      </w:pPr>
      <w:r w:rsidRPr="00124007">
        <w:t>- подготовка к ОГЭ в 9 классе;</w:t>
      </w:r>
    </w:p>
    <w:p w:rsidR="00DC4B38" w:rsidRPr="00124007" w:rsidRDefault="00DC4B38" w:rsidP="00DC4B38">
      <w:pPr>
        <w:ind w:firstLine="567"/>
        <w:jc w:val="both"/>
      </w:pPr>
      <w:r w:rsidRPr="00124007">
        <w:t>- об организации работы учителей с одаренными детьми в школе;</w:t>
      </w:r>
    </w:p>
    <w:p w:rsidR="00DC4B38" w:rsidRPr="00124007" w:rsidRDefault="00DC4B38" w:rsidP="00DC4B38">
      <w:pPr>
        <w:ind w:firstLine="567"/>
        <w:jc w:val="both"/>
      </w:pPr>
      <w:r w:rsidRPr="00124007">
        <w:t>-результаты проверки школьной документации;</w:t>
      </w:r>
    </w:p>
    <w:p w:rsidR="00DC4B38" w:rsidRPr="00124007" w:rsidRDefault="00DC4B38" w:rsidP="00DC4B38">
      <w:pPr>
        <w:ind w:firstLine="567"/>
        <w:jc w:val="both"/>
      </w:pPr>
      <w:r w:rsidRPr="00124007">
        <w:t>-об организации деятельности по проведению антитеррористических мероприятий;</w:t>
      </w:r>
    </w:p>
    <w:p w:rsidR="00DC4B38" w:rsidRPr="00124007" w:rsidRDefault="00DC4B38" w:rsidP="00DC4B38">
      <w:pPr>
        <w:ind w:firstLine="567"/>
        <w:jc w:val="both"/>
      </w:pPr>
      <w:r w:rsidRPr="00124007">
        <w:t>-состояние преподавания предметов математики, русского языка, обществознания и биологии  в 8-м классе. Подготовка к ОГЭ;</w:t>
      </w:r>
    </w:p>
    <w:p w:rsidR="00DC4B38" w:rsidRPr="00124007" w:rsidRDefault="00DC4B38" w:rsidP="00DC4B38">
      <w:pPr>
        <w:ind w:firstLine="567"/>
        <w:jc w:val="both"/>
      </w:pPr>
      <w:r w:rsidRPr="00124007">
        <w:t>-Итоговые контрольные работы в  4-м, 9-м  классах. Промежуточная аттестация: 3 кл., 5-8 кл.;</w:t>
      </w:r>
    </w:p>
    <w:p w:rsidR="00DC4B38" w:rsidRPr="00124007" w:rsidRDefault="00DC4B38" w:rsidP="00DC4B38">
      <w:pPr>
        <w:ind w:firstLine="567"/>
        <w:jc w:val="both"/>
      </w:pPr>
      <w:r w:rsidRPr="00124007">
        <w:t>-выполнение образовательных программ.  Проверка журналов;</w:t>
      </w:r>
    </w:p>
    <w:p w:rsidR="00DC4B38" w:rsidRPr="00124007" w:rsidRDefault="00DC4B38" w:rsidP="00DC4B38">
      <w:pPr>
        <w:ind w:firstLine="567"/>
        <w:jc w:val="both"/>
      </w:pPr>
      <w:r w:rsidRPr="00124007">
        <w:t>-состояние учебного фонда библиотеки;</w:t>
      </w:r>
    </w:p>
    <w:p w:rsidR="00DC4B38" w:rsidRPr="00124007" w:rsidRDefault="00DC4B38" w:rsidP="00DC4B38">
      <w:pPr>
        <w:ind w:firstLine="567"/>
        <w:jc w:val="both"/>
      </w:pPr>
      <w:r w:rsidRPr="00124007">
        <w:t>-анализ результатов  итоговой аттестации уч-ся  9-м классе.</w:t>
      </w:r>
    </w:p>
    <w:p w:rsidR="00DC4B38" w:rsidRPr="00124007" w:rsidRDefault="00DC4B38" w:rsidP="00AF32A6">
      <w:pPr>
        <w:pStyle w:val="af2"/>
        <w:jc w:val="both"/>
        <w:rPr>
          <w:rFonts w:ascii="Times New Roman" w:hAnsi="Times New Roman"/>
          <w:sz w:val="24"/>
          <w:szCs w:val="24"/>
        </w:rPr>
      </w:pPr>
      <w:r w:rsidRPr="00124007">
        <w:rPr>
          <w:rFonts w:ascii="Arial" w:hAnsi="Arial" w:cs="Arial"/>
          <w:b/>
          <w:bCs/>
          <w:sz w:val="24"/>
          <w:szCs w:val="24"/>
        </w:rPr>
        <w:t> </w:t>
      </w:r>
      <w:r w:rsidRPr="00124007">
        <w:rPr>
          <w:rFonts w:ascii="Times New Roman" w:hAnsi="Times New Roman"/>
          <w:b/>
          <w:sz w:val="24"/>
          <w:szCs w:val="24"/>
        </w:rPr>
        <w:t>Вывод</w:t>
      </w:r>
      <w:r w:rsidRPr="00124007">
        <w:rPr>
          <w:rFonts w:ascii="Times New Roman" w:hAnsi="Times New Roman"/>
          <w:sz w:val="24"/>
          <w:szCs w:val="24"/>
        </w:rPr>
        <w:t>: 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разнообразные формы проведения МС, важность рассматриваемых вопросов, включение в работу МС творчески работающих педагогов, а также молодых специалистов. План работы методического совета за 2021-2022 учебный год выполнен.</w:t>
      </w:r>
    </w:p>
    <w:p w:rsidR="00DC4B38" w:rsidRPr="00124007" w:rsidRDefault="00DC4B38" w:rsidP="00AF32A6">
      <w:pPr>
        <w:pStyle w:val="af2"/>
        <w:jc w:val="both"/>
        <w:rPr>
          <w:rFonts w:ascii="Times New Roman" w:hAnsi="Times New Roman"/>
          <w:sz w:val="24"/>
          <w:szCs w:val="24"/>
        </w:rPr>
      </w:pPr>
      <w:r w:rsidRPr="00124007">
        <w:rPr>
          <w:rFonts w:ascii="Times New Roman" w:hAnsi="Times New Roman"/>
          <w:b/>
          <w:sz w:val="24"/>
          <w:szCs w:val="24"/>
        </w:rPr>
        <w:t>Рекомендации:</w:t>
      </w:r>
      <w:r w:rsidRPr="00124007">
        <w:rPr>
          <w:rFonts w:ascii="Times New Roman" w:hAnsi="Times New Roman"/>
          <w:sz w:val="24"/>
          <w:szCs w:val="24"/>
        </w:rPr>
        <w:t>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p>
    <w:p w:rsidR="00DC4B38" w:rsidRPr="00124007" w:rsidRDefault="00DC4B38" w:rsidP="00DC4B38">
      <w:pPr>
        <w:ind w:firstLine="567"/>
        <w:jc w:val="both"/>
      </w:pPr>
    </w:p>
    <w:p w:rsidR="00DC4B38" w:rsidRPr="00124007" w:rsidRDefault="00DC4B38" w:rsidP="00DC4B38">
      <w:pPr>
        <w:ind w:firstLine="567"/>
        <w:jc w:val="both"/>
        <w:rPr>
          <w:b/>
        </w:rPr>
      </w:pPr>
      <w:r w:rsidRPr="00124007">
        <w:rPr>
          <w:b/>
        </w:rPr>
        <w:t>2.Организационно-методическое направление:</w:t>
      </w:r>
    </w:p>
    <w:p w:rsidR="00DC4B38" w:rsidRPr="00124007" w:rsidRDefault="00DC4B38" w:rsidP="00DC4B38">
      <w:pPr>
        <w:ind w:firstLine="567"/>
        <w:jc w:val="both"/>
      </w:pPr>
      <w:r w:rsidRPr="00124007">
        <w:rPr>
          <w:sz w:val="28"/>
          <w:szCs w:val="28"/>
        </w:rPr>
        <w:t>2.1.</w:t>
      </w:r>
      <w:r w:rsidRPr="00124007">
        <w:rPr>
          <w:b/>
        </w:rPr>
        <w:t>Методическое сопровождение и оказание практической помощи молодым специалистам:</w:t>
      </w:r>
      <w:r w:rsidRPr="00124007">
        <w:t>количество молодых педагогов – 0 чел. на начало и на конец учебного года; количество молодых специалистов, получивших образование по «целевому набору» и продолживших педагогическую деятельность в нашей ОО – 0 чел. (нет таковых).</w:t>
      </w:r>
    </w:p>
    <w:p w:rsidR="005A2688" w:rsidRPr="00124007" w:rsidRDefault="00DC4B38" w:rsidP="00DC4B38">
      <w:pPr>
        <w:ind w:firstLine="709"/>
        <w:jc w:val="both"/>
      </w:pPr>
      <w:r w:rsidRPr="00124007">
        <w:t xml:space="preserve">2.2. </w:t>
      </w:r>
      <w:r w:rsidRPr="00124007">
        <w:rPr>
          <w:b/>
        </w:rPr>
        <w:t>Оказание методической помощи педагогическим работникам в период подготовки и проведении аттестации.</w:t>
      </w:r>
      <w:r w:rsidRPr="00124007">
        <w:t xml:space="preserve"> В 2021-2022 учебном году на  соответствие занимаемой должности аттестовались-1 чел., на высшую категорию в СОШ №13 аттестовались-1 чел.</w:t>
      </w:r>
    </w:p>
    <w:p w:rsidR="00DC4B38" w:rsidRPr="00124007" w:rsidRDefault="00DC4B38" w:rsidP="00DC4B38">
      <w:pPr>
        <w:ind w:firstLine="709"/>
        <w:jc w:val="both"/>
      </w:pPr>
      <w:r w:rsidRPr="00124007">
        <w:rPr>
          <w:b/>
        </w:rPr>
        <w:t>Цель аттестации  -</w:t>
      </w:r>
      <w:r w:rsidRPr="00124007">
        <w:t xml:space="preserve"> оценка профессиональной компетентности учителя, подтверждение соответствия педагогических работников занимаемым ими должностям на основе их профессиональной деятельности. С представлением директора школы учителя ознакомлены под роспись за 30 календарных дней  до дня проведения аттестации. Порядок аттестации размещен в информационно-телекоммуникационной сети Интернет на официальном сайте МКОУ СОШ№13. Заместитель директора по УВР ознакомила учителей с нормативно-правовой документацией по аттестации. С каждым аттестующимся учителем проводились индивидуальные консультации и беседы.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1206"/>
        <w:gridCol w:w="3058"/>
        <w:gridCol w:w="1222"/>
        <w:gridCol w:w="1938"/>
        <w:gridCol w:w="1878"/>
      </w:tblGrid>
      <w:tr w:rsidR="00DC4B38" w:rsidRPr="00124007" w:rsidTr="00DC4B38">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t>№</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Дата</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ФИО</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должность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Имеющаяся категория</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Аттестован на категорию</w:t>
            </w:r>
          </w:p>
        </w:tc>
      </w:tr>
      <w:tr w:rsidR="00DC4B38" w:rsidRPr="00124007" w:rsidTr="00DC4B38">
        <w:tc>
          <w:tcPr>
            <w:tcW w:w="9463" w:type="dxa"/>
            <w:gridSpan w:val="6"/>
          </w:tcPr>
          <w:p w:rsidR="00DC4B38" w:rsidRPr="00124007" w:rsidRDefault="00DC4B38" w:rsidP="00DC4B38">
            <w:pPr>
              <w:pStyle w:val="af2"/>
              <w:rPr>
                <w:rFonts w:ascii="Times New Roman" w:hAnsi="Times New Roman"/>
                <w:b/>
              </w:rPr>
            </w:pPr>
            <w:r w:rsidRPr="00124007">
              <w:rPr>
                <w:rFonts w:ascii="Times New Roman" w:hAnsi="Times New Roman"/>
                <w:b/>
              </w:rPr>
              <w:t>Аттестованы в 2020-2022</w:t>
            </w:r>
          </w:p>
        </w:tc>
      </w:tr>
      <w:tr w:rsidR="00DC4B38" w:rsidRPr="00124007" w:rsidTr="00DC4B38">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t>1</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01.12.2020</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Позднякова</w:t>
            </w:r>
          </w:p>
          <w:p w:rsidR="00DC4B38" w:rsidRPr="00124007" w:rsidRDefault="00DC4B38" w:rsidP="00DC4B38">
            <w:pPr>
              <w:pStyle w:val="af2"/>
              <w:rPr>
                <w:rFonts w:ascii="Times New Roman" w:hAnsi="Times New Roman"/>
              </w:rPr>
            </w:pPr>
            <w:r w:rsidRPr="00124007">
              <w:rPr>
                <w:rFonts w:ascii="Times New Roman" w:hAnsi="Times New Roman"/>
              </w:rPr>
              <w:t xml:space="preserve"> Анна Владимировна</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учитель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 xml:space="preserve"> Соответствие занимаемой должности</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Соответствие занимаемой должности</w:t>
            </w:r>
          </w:p>
        </w:tc>
      </w:tr>
      <w:tr w:rsidR="00DC4B38" w:rsidRPr="00124007" w:rsidTr="00DC4B38">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t>2</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30.12.2020</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 xml:space="preserve">Добрынина  Нина </w:t>
            </w:r>
          </w:p>
          <w:p w:rsidR="00DC4B38" w:rsidRPr="00124007" w:rsidRDefault="00DC4B38" w:rsidP="00DC4B38">
            <w:pPr>
              <w:pStyle w:val="af2"/>
              <w:rPr>
                <w:rFonts w:ascii="Times New Roman" w:hAnsi="Times New Roman"/>
              </w:rPr>
            </w:pPr>
            <w:r w:rsidRPr="00124007">
              <w:rPr>
                <w:rFonts w:ascii="Times New Roman" w:hAnsi="Times New Roman"/>
              </w:rPr>
              <w:t>Васильевна</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учитель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Соответствие занимаемой должности</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Соответствие занимаемой должности</w:t>
            </w:r>
          </w:p>
        </w:tc>
      </w:tr>
      <w:tr w:rsidR="00DC4B38" w:rsidRPr="00124007" w:rsidTr="00DC4B38">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t>3</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30.12.2020</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Магомедова Хадижат</w:t>
            </w:r>
          </w:p>
          <w:p w:rsidR="00DC4B38" w:rsidRPr="00124007" w:rsidRDefault="00DC4B38" w:rsidP="00DC4B38">
            <w:pPr>
              <w:pStyle w:val="af2"/>
              <w:rPr>
                <w:rFonts w:ascii="Times New Roman" w:hAnsi="Times New Roman"/>
              </w:rPr>
            </w:pPr>
            <w:r w:rsidRPr="00124007">
              <w:rPr>
                <w:rFonts w:ascii="Times New Roman" w:hAnsi="Times New Roman"/>
              </w:rPr>
              <w:t>Магомедовна</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учитель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Соответствие занимаемой должности</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Соответствие занимаемой должности</w:t>
            </w:r>
          </w:p>
        </w:tc>
      </w:tr>
      <w:tr w:rsidR="00DC4B38" w:rsidRPr="00124007" w:rsidTr="00DC4B38">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t>4</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30.12.2020</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Химелов Гамзат Гусейнович</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учитель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б/к</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Соответствие занимаемой должности</w:t>
            </w:r>
          </w:p>
        </w:tc>
      </w:tr>
      <w:tr w:rsidR="00DC4B38" w:rsidRPr="00124007" w:rsidTr="00DC4B38">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t>5</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17.12.2020</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Рагимова ГюльмираГаджитагировна</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учитель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Высшая</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Высшая</w:t>
            </w:r>
          </w:p>
        </w:tc>
      </w:tr>
      <w:tr w:rsidR="00DC4B38" w:rsidRPr="00124007" w:rsidTr="00DC4B38">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t>6</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04.05.2022</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Дадаева Заира Магомедхабибовна</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учитель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б/к</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 xml:space="preserve">Соответствие занимаемой </w:t>
            </w:r>
            <w:r w:rsidRPr="00124007">
              <w:rPr>
                <w:rFonts w:ascii="Times New Roman" w:hAnsi="Times New Roman"/>
              </w:rPr>
              <w:lastRenderedPageBreak/>
              <w:t>должности</w:t>
            </w:r>
          </w:p>
        </w:tc>
      </w:tr>
      <w:tr w:rsidR="00DC4B38" w:rsidRPr="00124007" w:rsidTr="00DC4B38">
        <w:trPr>
          <w:trHeight w:val="441"/>
        </w:trPr>
        <w:tc>
          <w:tcPr>
            <w:tcW w:w="445" w:type="dxa"/>
          </w:tcPr>
          <w:p w:rsidR="00DC4B38" w:rsidRPr="00124007" w:rsidRDefault="00DC4B38" w:rsidP="00DC4B38">
            <w:pPr>
              <w:pStyle w:val="af2"/>
              <w:rPr>
                <w:rFonts w:ascii="Times New Roman" w:hAnsi="Times New Roman"/>
              </w:rPr>
            </w:pPr>
            <w:r w:rsidRPr="00124007">
              <w:rPr>
                <w:rFonts w:ascii="Times New Roman" w:hAnsi="Times New Roman"/>
              </w:rPr>
              <w:lastRenderedPageBreak/>
              <w:t>7</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08.06.2022</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Магомедова Зинаида Газимагомедовна</w:t>
            </w:r>
          </w:p>
        </w:tc>
        <w:tc>
          <w:tcPr>
            <w:tcW w:w="0" w:type="auto"/>
          </w:tcPr>
          <w:p w:rsidR="00DC4B38" w:rsidRPr="00124007" w:rsidRDefault="00DC4B38" w:rsidP="00DC4B38">
            <w:pPr>
              <w:pStyle w:val="af2"/>
              <w:rPr>
                <w:rFonts w:ascii="Times New Roman" w:hAnsi="Times New Roman"/>
              </w:rPr>
            </w:pPr>
            <w:r w:rsidRPr="00124007">
              <w:rPr>
                <w:rFonts w:ascii="Times New Roman" w:hAnsi="Times New Roman"/>
              </w:rPr>
              <w:t>учитель</w:t>
            </w:r>
          </w:p>
        </w:tc>
        <w:tc>
          <w:tcPr>
            <w:tcW w:w="1938" w:type="dxa"/>
          </w:tcPr>
          <w:p w:rsidR="00DC4B38" w:rsidRPr="00124007" w:rsidRDefault="00DC4B38" w:rsidP="00DC4B38">
            <w:pPr>
              <w:pStyle w:val="af2"/>
              <w:rPr>
                <w:rFonts w:ascii="Times New Roman" w:hAnsi="Times New Roman"/>
              </w:rPr>
            </w:pPr>
            <w:r w:rsidRPr="00124007">
              <w:rPr>
                <w:rFonts w:ascii="Times New Roman" w:hAnsi="Times New Roman"/>
              </w:rPr>
              <w:t>высшая</w:t>
            </w:r>
          </w:p>
        </w:tc>
        <w:tc>
          <w:tcPr>
            <w:tcW w:w="1878" w:type="dxa"/>
          </w:tcPr>
          <w:p w:rsidR="00DC4B38" w:rsidRPr="00124007" w:rsidRDefault="00DC4B38" w:rsidP="00DC4B38">
            <w:pPr>
              <w:pStyle w:val="af2"/>
              <w:rPr>
                <w:rFonts w:ascii="Times New Roman" w:hAnsi="Times New Roman"/>
              </w:rPr>
            </w:pPr>
            <w:r w:rsidRPr="00124007">
              <w:rPr>
                <w:rFonts w:ascii="Times New Roman" w:hAnsi="Times New Roman"/>
              </w:rPr>
              <w:t>высшая</w:t>
            </w:r>
          </w:p>
        </w:tc>
      </w:tr>
    </w:tbl>
    <w:p w:rsidR="00DC4B38" w:rsidRPr="00124007" w:rsidRDefault="00DC4B38" w:rsidP="00DC4B38">
      <w:pPr>
        <w:pStyle w:val="af2"/>
        <w:rPr>
          <w:rFonts w:ascii="Times New Roman" w:hAnsi="Times New Roman"/>
          <w:b/>
          <w:sz w:val="24"/>
          <w:szCs w:val="24"/>
        </w:rPr>
      </w:pPr>
    </w:p>
    <w:p w:rsidR="00DC4B38" w:rsidRPr="00124007" w:rsidRDefault="00DC4B38" w:rsidP="00DC4B38">
      <w:pPr>
        <w:pStyle w:val="af2"/>
        <w:rPr>
          <w:rFonts w:ascii="Times New Roman" w:hAnsi="Times New Roman"/>
          <w:b/>
          <w:sz w:val="24"/>
          <w:szCs w:val="24"/>
        </w:rPr>
      </w:pPr>
      <w:r w:rsidRPr="00124007">
        <w:rPr>
          <w:rFonts w:ascii="Times New Roman" w:hAnsi="Times New Roman"/>
          <w:b/>
          <w:sz w:val="24"/>
          <w:szCs w:val="24"/>
        </w:rPr>
        <w:t>Распределение педагогических работников по категориям</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2357"/>
        <w:gridCol w:w="2331"/>
        <w:gridCol w:w="2620"/>
      </w:tblGrid>
      <w:tr w:rsidR="00DC4B38" w:rsidRPr="00124007" w:rsidTr="00AF32A6">
        <w:trPr>
          <w:trHeight w:val="302"/>
        </w:trPr>
        <w:tc>
          <w:tcPr>
            <w:tcW w:w="2473" w:type="dxa"/>
          </w:tcPr>
          <w:p w:rsidR="00DC4B38" w:rsidRPr="00124007" w:rsidRDefault="00DC4B38" w:rsidP="00DC4B38">
            <w:pPr>
              <w:pStyle w:val="af2"/>
              <w:jc w:val="both"/>
              <w:rPr>
                <w:rFonts w:ascii="Times New Roman" w:hAnsi="Times New Roman"/>
              </w:rPr>
            </w:pPr>
            <w:r w:rsidRPr="00124007">
              <w:rPr>
                <w:rFonts w:ascii="Times New Roman" w:hAnsi="Times New Roman"/>
              </w:rPr>
              <w:t>категория</w:t>
            </w:r>
          </w:p>
        </w:tc>
        <w:tc>
          <w:tcPr>
            <w:tcW w:w="2357"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2019-2020</w:t>
            </w:r>
          </w:p>
        </w:tc>
        <w:tc>
          <w:tcPr>
            <w:tcW w:w="2331"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2020-2021</w:t>
            </w:r>
          </w:p>
        </w:tc>
        <w:tc>
          <w:tcPr>
            <w:tcW w:w="2620"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2021-2022</w:t>
            </w:r>
          </w:p>
        </w:tc>
      </w:tr>
      <w:tr w:rsidR="00DC4B38" w:rsidRPr="00124007" w:rsidTr="00AF32A6">
        <w:trPr>
          <w:trHeight w:val="617"/>
        </w:trPr>
        <w:tc>
          <w:tcPr>
            <w:tcW w:w="2473" w:type="dxa"/>
          </w:tcPr>
          <w:p w:rsidR="00DC4B38" w:rsidRPr="00124007" w:rsidRDefault="00DC4B38" w:rsidP="00DC4B38">
            <w:pPr>
              <w:pStyle w:val="af2"/>
              <w:jc w:val="both"/>
              <w:rPr>
                <w:rFonts w:ascii="Times New Roman" w:hAnsi="Times New Roman"/>
              </w:rPr>
            </w:pPr>
            <w:r w:rsidRPr="00124007">
              <w:rPr>
                <w:rFonts w:ascii="Times New Roman" w:hAnsi="Times New Roman"/>
              </w:rPr>
              <w:t>Всего пед.</w:t>
            </w:r>
          </w:p>
          <w:p w:rsidR="00DC4B38" w:rsidRPr="00124007" w:rsidRDefault="00DC4B38" w:rsidP="00DC4B38">
            <w:pPr>
              <w:pStyle w:val="af2"/>
              <w:jc w:val="both"/>
              <w:rPr>
                <w:rFonts w:ascii="Times New Roman" w:hAnsi="Times New Roman"/>
              </w:rPr>
            </w:pPr>
            <w:r w:rsidRPr="00124007">
              <w:rPr>
                <w:rFonts w:ascii="Times New Roman" w:hAnsi="Times New Roman"/>
              </w:rPr>
              <w:t>работников</w:t>
            </w:r>
          </w:p>
        </w:tc>
        <w:tc>
          <w:tcPr>
            <w:tcW w:w="2357"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11</w:t>
            </w:r>
          </w:p>
        </w:tc>
        <w:tc>
          <w:tcPr>
            <w:tcW w:w="2331"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10</w:t>
            </w:r>
          </w:p>
        </w:tc>
        <w:tc>
          <w:tcPr>
            <w:tcW w:w="2620"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9</w:t>
            </w:r>
          </w:p>
        </w:tc>
      </w:tr>
      <w:tr w:rsidR="00DC4B38" w:rsidRPr="00124007" w:rsidTr="00AF32A6">
        <w:trPr>
          <w:trHeight w:val="302"/>
        </w:trPr>
        <w:tc>
          <w:tcPr>
            <w:tcW w:w="2473" w:type="dxa"/>
          </w:tcPr>
          <w:p w:rsidR="00DC4B38" w:rsidRPr="00124007" w:rsidRDefault="00DC4B38" w:rsidP="00DC4B38">
            <w:pPr>
              <w:pStyle w:val="af2"/>
              <w:jc w:val="both"/>
              <w:rPr>
                <w:rFonts w:ascii="Times New Roman" w:hAnsi="Times New Roman"/>
              </w:rPr>
            </w:pPr>
            <w:r w:rsidRPr="00124007">
              <w:rPr>
                <w:rFonts w:ascii="Times New Roman" w:hAnsi="Times New Roman"/>
              </w:rPr>
              <w:t>высшая</w:t>
            </w:r>
          </w:p>
        </w:tc>
        <w:tc>
          <w:tcPr>
            <w:tcW w:w="2357"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2</w:t>
            </w:r>
          </w:p>
        </w:tc>
        <w:tc>
          <w:tcPr>
            <w:tcW w:w="2331"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2</w:t>
            </w:r>
          </w:p>
        </w:tc>
        <w:tc>
          <w:tcPr>
            <w:tcW w:w="2620"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2</w:t>
            </w:r>
          </w:p>
        </w:tc>
      </w:tr>
      <w:tr w:rsidR="00DC4B38" w:rsidRPr="00124007" w:rsidTr="00AF32A6">
        <w:trPr>
          <w:trHeight w:val="302"/>
        </w:trPr>
        <w:tc>
          <w:tcPr>
            <w:tcW w:w="2473" w:type="dxa"/>
          </w:tcPr>
          <w:p w:rsidR="00DC4B38" w:rsidRPr="00124007" w:rsidRDefault="00DC4B38" w:rsidP="00DC4B38">
            <w:pPr>
              <w:pStyle w:val="af2"/>
              <w:jc w:val="both"/>
              <w:rPr>
                <w:rFonts w:ascii="Times New Roman" w:hAnsi="Times New Roman"/>
              </w:rPr>
            </w:pPr>
            <w:r w:rsidRPr="00124007">
              <w:rPr>
                <w:rFonts w:ascii="Times New Roman" w:hAnsi="Times New Roman"/>
                <w:lang w:val="en-US"/>
              </w:rPr>
              <w:t>I</w:t>
            </w:r>
            <w:r w:rsidRPr="00124007">
              <w:rPr>
                <w:rFonts w:ascii="Times New Roman" w:hAnsi="Times New Roman"/>
              </w:rPr>
              <w:t>-категория</w:t>
            </w:r>
          </w:p>
        </w:tc>
        <w:tc>
          <w:tcPr>
            <w:tcW w:w="2357"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w:t>
            </w:r>
          </w:p>
        </w:tc>
        <w:tc>
          <w:tcPr>
            <w:tcW w:w="2331"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w:t>
            </w:r>
          </w:p>
        </w:tc>
        <w:tc>
          <w:tcPr>
            <w:tcW w:w="2620"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w:t>
            </w:r>
          </w:p>
        </w:tc>
      </w:tr>
      <w:tr w:rsidR="00DC4B38" w:rsidRPr="00124007" w:rsidTr="00AF32A6">
        <w:trPr>
          <w:trHeight w:val="919"/>
        </w:trPr>
        <w:tc>
          <w:tcPr>
            <w:tcW w:w="2473" w:type="dxa"/>
          </w:tcPr>
          <w:p w:rsidR="00DC4B38" w:rsidRPr="00124007" w:rsidRDefault="00DC4B38" w:rsidP="00DC4B38">
            <w:pPr>
              <w:pStyle w:val="af2"/>
              <w:jc w:val="both"/>
              <w:rPr>
                <w:rFonts w:ascii="Times New Roman" w:hAnsi="Times New Roman"/>
              </w:rPr>
            </w:pPr>
            <w:r w:rsidRPr="00124007">
              <w:rPr>
                <w:rFonts w:ascii="Times New Roman" w:hAnsi="Times New Roman"/>
              </w:rPr>
              <w:t>Соответствие</w:t>
            </w:r>
          </w:p>
          <w:p w:rsidR="00DC4B38" w:rsidRPr="00124007" w:rsidRDefault="00DC4B38" w:rsidP="00DC4B38">
            <w:pPr>
              <w:pStyle w:val="af2"/>
              <w:jc w:val="both"/>
              <w:rPr>
                <w:rFonts w:ascii="Times New Roman" w:hAnsi="Times New Roman"/>
              </w:rPr>
            </w:pPr>
            <w:r w:rsidRPr="00124007">
              <w:rPr>
                <w:rFonts w:ascii="Times New Roman" w:hAnsi="Times New Roman"/>
              </w:rPr>
              <w:t xml:space="preserve"> занимаемой</w:t>
            </w:r>
          </w:p>
          <w:p w:rsidR="00DC4B38" w:rsidRPr="00124007" w:rsidRDefault="00DC4B38" w:rsidP="00DC4B38">
            <w:pPr>
              <w:pStyle w:val="af2"/>
              <w:jc w:val="both"/>
              <w:rPr>
                <w:rFonts w:ascii="Times New Roman" w:hAnsi="Times New Roman"/>
              </w:rPr>
            </w:pPr>
            <w:r w:rsidRPr="00124007">
              <w:rPr>
                <w:rFonts w:ascii="Times New Roman" w:hAnsi="Times New Roman"/>
              </w:rPr>
              <w:t>должности</w:t>
            </w:r>
          </w:p>
        </w:tc>
        <w:tc>
          <w:tcPr>
            <w:tcW w:w="2357"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7</w:t>
            </w:r>
          </w:p>
        </w:tc>
        <w:tc>
          <w:tcPr>
            <w:tcW w:w="2331"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8</w:t>
            </w:r>
          </w:p>
        </w:tc>
        <w:tc>
          <w:tcPr>
            <w:tcW w:w="2620"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7</w:t>
            </w:r>
          </w:p>
        </w:tc>
      </w:tr>
      <w:tr w:rsidR="00DC4B38" w:rsidRPr="00124007" w:rsidTr="00AF32A6">
        <w:trPr>
          <w:trHeight w:val="302"/>
        </w:trPr>
        <w:tc>
          <w:tcPr>
            <w:tcW w:w="2473" w:type="dxa"/>
          </w:tcPr>
          <w:p w:rsidR="00DC4B38" w:rsidRPr="00124007" w:rsidRDefault="00DC4B38" w:rsidP="00DC4B38">
            <w:pPr>
              <w:pStyle w:val="af2"/>
              <w:jc w:val="both"/>
              <w:rPr>
                <w:rFonts w:ascii="Times New Roman" w:hAnsi="Times New Roman"/>
              </w:rPr>
            </w:pPr>
            <w:r w:rsidRPr="00124007">
              <w:rPr>
                <w:rFonts w:ascii="Times New Roman" w:hAnsi="Times New Roman"/>
              </w:rPr>
              <w:t>Не аттестованы</w:t>
            </w:r>
          </w:p>
        </w:tc>
        <w:tc>
          <w:tcPr>
            <w:tcW w:w="2357"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2</w:t>
            </w:r>
          </w:p>
        </w:tc>
        <w:tc>
          <w:tcPr>
            <w:tcW w:w="2331"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0</w:t>
            </w:r>
          </w:p>
        </w:tc>
        <w:tc>
          <w:tcPr>
            <w:tcW w:w="2620" w:type="dxa"/>
            <w:tcBorders>
              <w:left w:val="single" w:sz="4" w:space="0" w:color="auto"/>
              <w:right w:val="single" w:sz="4" w:space="0" w:color="auto"/>
            </w:tcBorders>
          </w:tcPr>
          <w:p w:rsidR="00DC4B38" w:rsidRPr="00124007" w:rsidRDefault="00DC4B38" w:rsidP="00DC4B38">
            <w:pPr>
              <w:pStyle w:val="af2"/>
              <w:jc w:val="both"/>
              <w:rPr>
                <w:rFonts w:ascii="Times New Roman" w:hAnsi="Times New Roman"/>
              </w:rPr>
            </w:pPr>
            <w:r w:rsidRPr="00124007">
              <w:rPr>
                <w:rFonts w:ascii="Times New Roman" w:hAnsi="Times New Roman"/>
              </w:rPr>
              <w:t>0</w:t>
            </w:r>
          </w:p>
        </w:tc>
      </w:tr>
    </w:tbl>
    <w:p w:rsidR="00DC4B38" w:rsidRPr="00124007" w:rsidRDefault="00DC4B38" w:rsidP="00DC4B38">
      <w:pPr>
        <w:ind w:firstLine="567"/>
        <w:jc w:val="both"/>
        <w:rPr>
          <w:sz w:val="28"/>
          <w:szCs w:val="28"/>
        </w:rPr>
      </w:pPr>
      <w:r w:rsidRPr="00124007">
        <w:rPr>
          <w:b/>
        </w:rPr>
        <w:t>2.3. Организация курсов повышения квалификации и профессиональной переподготовки педагогических работников ОО</w:t>
      </w:r>
    </w:p>
    <w:p w:rsidR="00DC4B38" w:rsidRPr="00124007" w:rsidRDefault="00DC4B38" w:rsidP="00DC4B38">
      <w:pPr>
        <w:ind w:firstLine="709"/>
        <w:jc w:val="both"/>
      </w:pPr>
      <w:r w:rsidRPr="00124007">
        <w:t>В 2021-2022 учебном году курсы повышения квалификации при СКИРО ПК и ПРО по теме  «Формирование функциональной грамотности обучающихся в условиях реализации обновленных ФГОС»-108 часов – 2 человека (Позднякова А.В., Магомедова Х.М.)., по теме «Методические основы подготовки младших школьников к выполнению проверочных работ по основным учебным предметам» -108 часов учитель начальных классов Добрынина Н.В., по теме «Механизмы использования командных методов управления для эффективной реализации проектов в образовательной организации» 108 часов зам.директора по УВР Позднякова А.В.</w:t>
      </w:r>
    </w:p>
    <w:p w:rsidR="00DC4B38" w:rsidRPr="00124007" w:rsidRDefault="00DC4B38" w:rsidP="00DC4B38">
      <w:pPr>
        <w:ind w:firstLine="709"/>
        <w:jc w:val="both"/>
        <w:rPr>
          <w:b/>
        </w:rPr>
      </w:pPr>
      <w:r w:rsidRPr="00124007">
        <w:rPr>
          <w:shd w:val="clear" w:color="auto" w:fill="FFFFFF"/>
        </w:rPr>
        <w:t xml:space="preserve">В академии реализации государственной политики и профессионального развития работников образования Министерства просвещения Российской Федерации прошли повышение квалификации по теме «Школа современного учителя физики», 100 часов Позднякова А.В., «Школа современного учителя биологии» Тищенко А.С., «Школа современного учителя истории» Рагимова Г.Г., по теме «Реализация требований обновленныйх ФГОС НОО, ФГОС ООО в работе учителя» прошли Рагимова Г.Г. и Тищенко А.С. </w:t>
      </w:r>
    </w:p>
    <w:p w:rsidR="00DC4B38" w:rsidRPr="00124007" w:rsidRDefault="00DC4B38" w:rsidP="00DC4B38">
      <w:pPr>
        <w:pStyle w:val="Default"/>
        <w:rPr>
          <w:rFonts w:cstheme="minorBidi"/>
          <w:color w:val="auto"/>
        </w:rPr>
      </w:pPr>
    </w:p>
    <w:p w:rsidR="00DC4B38" w:rsidRPr="00124007" w:rsidRDefault="00DC4B38" w:rsidP="00DC4B38">
      <w:pPr>
        <w:ind w:firstLine="567"/>
        <w:jc w:val="both"/>
      </w:pPr>
      <w:r w:rsidRPr="00124007">
        <w:rPr>
          <w:b/>
        </w:rPr>
        <w:t>2.4.</w:t>
      </w:r>
      <w:r w:rsidRPr="00124007">
        <w:t xml:space="preserve"> Изучение, обобщение и распространение эффективного педагогического опыта в СОШ №13 не ведется. Учителя МКОУ СОШ№13 приняли  участие в районных заседаниях МО учителей – предметников по всем предметам. </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 xml:space="preserve">Основной формой  самообразования  учителей  является групповая форма в виде деятельности МО, семинаров, курсов повышения квалификации. Главной задачей работы методических объединений является оказание помощи учителям в совершенствовании педагогического мастерства. В школе действуют 2 предметных методических объединения: МО учителей начальных классов и классных руководителей, МО учителей гуманитарно-математического цикла. Каждое МО имеет свой план работы, разработанный в соответствии с темой и целью методической работы школы. </w:t>
      </w:r>
    </w:p>
    <w:p w:rsidR="00DC4B38" w:rsidRPr="00124007" w:rsidRDefault="00DC4B38" w:rsidP="00DC4B38">
      <w:pPr>
        <w:pStyle w:val="af2"/>
        <w:jc w:val="both"/>
        <w:rPr>
          <w:rFonts w:ascii="Times New Roman" w:hAnsi="Times New Roman"/>
          <w:b/>
          <w:sz w:val="24"/>
          <w:szCs w:val="24"/>
        </w:rPr>
      </w:pPr>
      <w:r w:rsidRPr="00124007">
        <w:rPr>
          <w:rFonts w:ascii="Times New Roman" w:hAnsi="Times New Roman"/>
          <w:b/>
          <w:sz w:val="24"/>
          <w:szCs w:val="24"/>
        </w:rPr>
        <w:t xml:space="preserve">На заседаниях МО обсуждались следующие вопросы: </w:t>
      </w:r>
    </w:p>
    <w:p w:rsidR="00DC4B38" w:rsidRPr="00124007" w:rsidRDefault="00DC4B38" w:rsidP="00DC4B38">
      <w:pPr>
        <w:pStyle w:val="af2"/>
        <w:numPr>
          <w:ilvl w:val="0"/>
          <w:numId w:val="29"/>
        </w:numPr>
        <w:jc w:val="both"/>
        <w:rPr>
          <w:rFonts w:ascii="Times New Roman" w:hAnsi="Times New Roman"/>
          <w:sz w:val="24"/>
          <w:szCs w:val="24"/>
        </w:rPr>
      </w:pPr>
      <w:r w:rsidRPr="00124007">
        <w:rPr>
          <w:rFonts w:ascii="Times New Roman" w:hAnsi="Times New Roman"/>
          <w:sz w:val="24"/>
          <w:szCs w:val="24"/>
        </w:rPr>
        <w:t>подготовка  и участие учащихся в  предметных олимпиадах;</w:t>
      </w:r>
    </w:p>
    <w:p w:rsidR="00DC4B38" w:rsidRPr="00124007" w:rsidRDefault="00DC4B38" w:rsidP="00DC4B38">
      <w:pPr>
        <w:pStyle w:val="af2"/>
        <w:numPr>
          <w:ilvl w:val="0"/>
          <w:numId w:val="29"/>
        </w:numPr>
        <w:jc w:val="both"/>
        <w:rPr>
          <w:rFonts w:ascii="Times New Roman" w:hAnsi="Times New Roman"/>
          <w:sz w:val="24"/>
          <w:szCs w:val="24"/>
        </w:rPr>
      </w:pPr>
      <w:r w:rsidRPr="00124007">
        <w:rPr>
          <w:rFonts w:ascii="Times New Roman" w:hAnsi="Times New Roman"/>
          <w:sz w:val="24"/>
          <w:szCs w:val="24"/>
        </w:rPr>
        <w:t>результаты входных  контрольных работ  по русскому языку и математике в 3-9кл.;</w:t>
      </w:r>
    </w:p>
    <w:p w:rsidR="00DC4B38" w:rsidRPr="00124007" w:rsidRDefault="00DC4B38" w:rsidP="00DC4B38">
      <w:pPr>
        <w:pStyle w:val="af2"/>
        <w:numPr>
          <w:ilvl w:val="0"/>
          <w:numId w:val="29"/>
        </w:numPr>
        <w:rPr>
          <w:rFonts w:ascii="Times New Roman" w:hAnsi="Times New Roman"/>
          <w:sz w:val="24"/>
          <w:szCs w:val="24"/>
        </w:rPr>
      </w:pPr>
      <w:r w:rsidRPr="00124007">
        <w:rPr>
          <w:rFonts w:ascii="Times New Roman" w:hAnsi="Times New Roman"/>
          <w:sz w:val="24"/>
          <w:szCs w:val="24"/>
        </w:rPr>
        <w:t>проверка  рабочих тетрадей, тетрадей для контрольных работ по математике и русскому языку в 3-9 кл.;</w:t>
      </w:r>
    </w:p>
    <w:p w:rsidR="00DC4B38" w:rsidRPr="00124007" w:rsidRDefault="00DC4B38" w:rsidP="00DC4B38">
      <w:pPr>
        <w:pStyle w:val="af2"/>
        <w:numPr>
          <w:ilvl w:val="0"/>
          <w:numId w:val="29"/>
        </w:numPr>
        <w:rPr>
          <w:rFonts w:ascii="Times New Roman" w:hAnsi="Times New Roman"/>
          <w:sz w:val="24"/>
          <w:szCs w:val="24"/>
        </w:rPr>
      </w:pPr>
      <w:r w:rsidRPr="00124007">
        <w:rPr>
          <w:rFonts w:ascii="Times New Roman" w:hAnsi="Times New Roman"/>
          <w:sz w:val="24"/>
          <w:szCs w:val="24"/>
        </w:rPr>
        <w:t>репетиционные работы в форме ОГЭ по обязательным предметам и предметам по выбору;</w:t>
      </w:r>
    </w:p>
    <w:p w:rsidR="00DC4B38" w:rsidRPr="00124007" w:rsidRDefault="00DC4B38" w:rsidP="00DC4B38">
      <w:pPr>
        <w:pStyle w:val="af2"/>
        <w:numPr>
          <w:ilvl w:val="0"/>
          <w:numId w:val="29"/>
        </w:numPr>
        <w:rPr>
          <w:rFonts w:ascii="Times New Roman" w:hAnsi="Times New Roman"/>
          <w:sz w:val="24"/>
          <w:szCs w:val="24"/>
        </w:rPr>
      </w:pPr>
      <w:r w:rsidRPr="00124007">
        <w:rPr>
          <w:rFonts w:ascii="Times New Roman" w:hAnsi="Times New Roman"/>
          <w:sz w:val="24"/>
          <w:szCs w:val="24"/>
        </w:rPr>
        <w:t xml:space="preserve">подготовка к переходу 1 и 5 классов на программе перехода на обновленный ФГОС </w:t>
      </w:r>
    </w:p>
    <w:p w:rsidR="00DC4B38" w:rsidRPr="00124007" w:rsidRDefault="00DC4B38" w:rsidP="00DC4B38">
      <w:pPr>
        <w:pStyle w:val="af2"/>
        <w:numPr>
          <w:ilvl w:val="0"/>
          <w:numId w:val="29"/>
        </w:numPr>
        <w:rPr>
          <w:rFonts w:ascii="Times New Roman" w:hAnsi="Times New Roman"/>
          <w:sz w:val="24"/>
          <w:szCs w:val="24"/>
        </w:rPr>
      </w:pPr>
      <w:r w:rsidRPr="00124007">
        <w:rPr>
          <w:rFonts w:ascii="Times New Roman" w:hAnsi="Times New Roman"/>
          <w:sz w:val="24"/>
          <w:szCs w:val="24"/>
        </w:rPr>
        <w:t xml:space="preserve"> Проверка контрольных и рабочих тетрадей обучающихся 3- 4 классов, 5-9 классов;</w:t>
      </w:r>
    </w:p>
    <w:p w:rsidR="00DC4B38" w:rsidRPr="00124007" w:rsidRDefault="00DC4B38" w:rsidP="00DC4B38">
      <w:pPr>
        <w:pStyle w:val="a8"/>
        <w:numPr>
          <w:ilvl w:val="0"/>
          <w:numId w:val="29"/>
        </w:numPr>
        <w:autoSpaceDE w:val="0"/>
        <w:autoSpaceDN w:val="0"/>
        <w:adjustRightInd w:val="0"/>
        <w:spacing w:after="0" w:line="240" w:lineRule="auto"/>
        <w:rPr>
          <w:rFonts w:ascii="Times New Roman" w:hAnsi="Times New Roman"/>
          <w:sz w:val="24"/>
          <w:szCs w:val="24"/>
        </w:rPr>
      </w:pPr>
      <w:r w:rsidRPr="00124007">
        <w:rPr>
          <w:rFonts w:ascii="Times New Roman" w:hAnsi="Times New Roman"/>
          <w:sz w:val="24"/>
          <w:szCs w:val="24"/>
        </w:rPr>
        <w:t>соблюдение требований СанПиНа к предупреждению перегрузки школьников;</w:t>
      </w:r>
    </w:p>
    <w:p w:rsidR="00DC4B38" w:rsidRPr="00124007" w:rsidRDefault="00DC4B38" w:rsidP="00DC4B38">
      <w:pPr>
        <w:pStyle w:val="af2"/>
        <w:numPr>
          <w:ilvl w:val="0"/>
          <w:numId w:val="29"/>
        </w:numPr>
        <w:jc w:val="both"/>
        <w:rPr>
          <w:rFonts w:ascii="Times New Roman" w:hAnsi="Times New Roman"/>
          <w:sz w:val="24"/>
          <w:szCs w:val="24"/>
        </w:rPr>
      </w:pPr>
      <w:r w:rsidRPr="00124007">
        <w:rPr>
          <w:rFonts w:ascii="Times New Roman" w:hAnsi="Times New Roman"/>
          <w:sz w:val="24"/>
          <w:szCs w:val="24"/>
        </w:rPr>
        <w:t>Отчет о работе МО по повышению квалификации учителей и по темам самообразования.</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lastRenderedPageBreak/>
        <w:t>Учителя МО работают над темами самообразования, участвуют в проведении предметных дней, участвуют в предметных семинарах районного  уровня, изучают документацию по аттестации, новые педагогические технологии. В рамках МО проводятся заседания, открытые уроки, работа по самообразованию, обсуждаются и анализируются результаты контрольных работ,  успеваемость  по предметам.</w:t>
      </w:r>
    </w:p>
    <w:p w:rsidR="00DC4B38" w:rsidRPr="00124007" w:rsidRDefault="00DC4B38" w:rsidP="00DC4B38">
      <w:pPr>
        <w:jc w:val="both"/>
      </w:pPr>
      <w:r w:rsidRPr="00124007">
        <w:t>Участия в Фестивале педагогических идей – не принимали.Приняли участие в районных семинарах по русскому языку-учителя Магомедова З.Г. и Дадаева З.М., по истории –Рагимова Г.Г., по математике, физике – Позднякова А.В., по биологии, географии - Тищенко А.С., начальные классы- Магомедова Х.М и Добрынина Н.В.</w:t>
      </w:r>
    </w:p>
    <w:p w:rsidR="00DC4B38" w:rsidRPr="00124007" w:rsidRDefault="00DC4B38" w:rsidP="00DC4B38">
      <w:pPr>
        <w:jc w:val="both"/>
      </w:pPr>
      <w:r w:rsidRPr="00124007">
        <w:t>Учитель биологии Тищенко А.С. на заседании районного м.о. представила внеклассное мероприятие как резерв формирования основных компонентов функциональной грамотности обучающихся по теме : «Развитие функциональной грамотности обучающихся на уроках биологии и во внеурочное время», выступила на районном заседании мо учителей химии по теме: «Формирование функциональной грамотности обучающихся на уроках химии». В школе резерва не принимали участия.</w:t>
      </w:r>
    </w:p>
    <w:p w:rsidR="00DC4B38" w:rsidRPr="00124007" w:rsidRDefault="00DC4B38" w:rsidP="00DC4B38">
      <w:pPr>
        <w:ind w:firstLine="567"/>
        <w:jc w:val="both"/>
        <w:rPr>
          <w:b/>
        </w:rPr>
      </w:pPr>
      <w:r w:rsidRPr="00124007">
        <w:rPr>
          <w:b/>
        </w:rPr>
        <w:t xml:space="preserve">2.5. Участие в   конкурсах профессионального педагогического мастерства </w:t>
      </w:r>
    </w:p>
    <w:p w:rsidR="00DC4B38" w:rsidRPr="00124007" w:rsidRDefault="00DC4B38" w:rsidP="00DC4B38">
      <w:pPr>
        <w:ind w:firstLine="709"/>
        <w:jc w:val="both"/>
        <w:rPr>
          <w:b/>
        </w:rPr>
      </w:pPr>
      <w:r w:rsidRPr="00124007">
        <w:t>Педагогических работников – победителей, призеров конкурсовпрофессионального мастерства за 2021-2022 учебный год в МКОУ СОШ№13-нет.</w:t>
      </w:r>
    </w:p>
    <w:p w:rsidR="00DC4B38" w:rsidRPr="00124007" w:rsidRDefault="00DC4B38" w:rsidP="00DC4B38">
      <w:pPr>
        <w:rPr>
          <w:b/>
        </w:rPr>
      </w:pPr>
      <w:r w:rsidRPr="00124007">
        <w:t xml:space="preserve">        Учитель начальных классов Магомедова Х.М. приняла участие в муниципальном этапе Всероссийского конкурса </w:t>
      </w:r>
      <w:r w:rsidRPr="00124007">
        <w:rPr>
          <w:b/>
        </w:rPr>
        <w:t>«Учитель года России-2022» в номинация «Лучший учитель».</w:t>
      </w:r>
    </w:p>
    <w:p w:rsidR="00DC4B38" w:rsidRPr="00124007" w:rsidRDefault="00DC4B38" w:rsidP="00DC4B38">
      <w:pPr>
        <w:rPr>
          <w:b/>
        </w:rPr>
      </w:pPr>
      <w:r w:rsidRPr="00124007">
        <w:t xml:space="preserve">Управленческая команда в составе директора Магомедовой З.Г и зам.директора по УВР Поздняковой А.В. приняла участие в муниципальном профессиональном конкурсе </w:t>
      </w:r>
      <w:r w:rsidRPr="00124007">
        <w:rPr>
          <w:b/>
        </w:rPr>
        <w:t>«Лучшая управленческая команда- 2022».</w:t>
      </w:r>
    </w:p>
    <w:p w:rsidR="00DC4B38" w:rsidRPr="00124007" w:rsidRDefault="00DC4B38" w:rsidP="00AF32A6">
      <w:pPr>
        <w:pStyle w:val="af2"/>
        <w:jc w:val="both"/>
        <w:rPr>
          <w:rFonts w:ascii="Times New Roman" w:hAnsi="Times New Roman"/>
          <w:sz w:val="24"/>
          <w:szCs w:val="24"/>
        </w:rPr>
      </w:pPr>
      <w:r w:rsidRPr="00124007">
        <w:rPr>
          <w:rFonts w:ascii="Times New Roman" w:hAnsi="Times New Roman"/>
          <w:b/>
          <w:sz w:val="24"/>
          <w:szCs w:val="24"/>
        </w:rPr>
        <w:t>Выводы:</w:t>
      </w:r>
      <w:r w:rsidRPr="00124007">
        <w:rPr>
          <w:rFonts w:ascii="Times New Roman" w:hAnsi="Times New Roman"/>
          <w:sz w:val="24"/>
          <w:szCs w:val="24"/>
        </w:rPr>
        <w:t> в течение 2021-2022 года курсовые повышения квалификации учителей школы проведены в соответствии со сроками. Учителя приняли участие в семинарах, конференциях, круглых столах, профессиональных конкурсах разного уровня недостаточно активно. Ведется планомерная работа учителей в соответствии с планами самообразования.По итогам учебного года 3 учителей приняли участие в конкурсах разного уровня, что составило  33% от общего количества учителей, в 2020 - 2021 учебном году лишь 11%  учителей- предметников приняли участие в профессиональных конкурсах.</w:t>
      </w:r>
    </w:p>
    <w:p w:rsidR="00DC4B38" w:rsidRPr="00124007" w:rsidRDefault="00DC4B38" w:rsidP="00AF32A6">
      <w:pPr>
        <w:pStyle w:val="af2"/>
        <w:jc w:val="both"/>
      </w:pPr>
      <w:r w:rsidRPr="00124007">
        <w:rPr>
          <w:rFonts w:ascii="Times New Roman" w:hAnsi="Times New Roman"/>
          <w:b/>
          <w:sz w:val="24"/>
          <w:szCs w:val="24"/>
        </w:rPr>
        <w:t>Рекомендации</w:t>
      </w:r>
      <w:r w:rsidRPr="00124007">
        <w:rPr>
          <w:rFonts w:ascii="Times New Roman" w:hAnsi="Times New Roman"/>
          <w:sz w:val="24"/>
          <w:szCs w:val="24"/>
        </w:rPr>
        <w:t>: всем учителям совершенствовать самообразовательную деятельность через изучение теоретического и методического материала,посещение уроков коллег, а также активное участие в семинарах, конференциях, профессиональных конкурсах разного уровня</w:t>
      </w:r>
      <w:r w:rsidRPr="00124007">
        <w:t>.</w:t>
      </w:r>
    </w:p>
    <w:p w:rsidR="00DC4B38" w:rsidRPr="00124007" w:rsidRDefault="00DC4B38" w:rsidP="00DC4B38">
      <w:pPr>
        <w:pStyle w:val="a3"/>
        <w:shd w:val="clear" w:color="auto" w:fill="FFFFFF"/>
        <w:spacing w:before="90" w:beforeAutospacing="0" w:after="90" w:line="360" w:lineRule="atLeast"/>
        <w:jc w:val="both"/>
        <w:rPr>
          <w:b/>
        </w:rPr>
      </w:pPr>
      <w:r w:rsidRPr="00124007">
        <w:rPr>
          <w:rFonts w:ascii="Verdana" w:hAnsi="Verdana"/>
          <w:sz w:val="23"/>
          <w:szCs w:val="23"/>
        </w:rPr>
        <w:t> </w:t>
      </w:r>
      <w:r w:rsidRPr="00124007">
        <w:rPr>
          <w:b/>
        </w:rPr>
        <w:t xml:space="preserve">3. Организация работы с одаренными детьми  </w:t>
      </w:r>
    </w:p>
    <w:p w:rsidR="00DC4B38" w:rsidRPr="00124007" w:rsidRDefault="00DC4B38" w:rsidP="00DC4B38">
      <w:pPr>
        <w:ind w:firstLine="567"/>
        <w:jc w:val="both"/>
        <w:rPr>
          <w:b/>
        </w:rPr>
      </w:pPr>
      <w:r w:rsidRPr="00124007">
        <w:rPr>
          <w:b/>
        </w:rPr>
        <w:t>3.1. Наличие информационной базы данных одаренных детей;</w:t>
      </w:r>
    </w:p>
    <w:p w:rsidR="00DC4B38" w:rsidRPr="00124007" w:rsidRDefault="00DC4B38" w:rsidP="00DC4B38">
      <w:pPr>
        <w:ind w:firstLine="567"/>
        <w:jc w:val="both"/>
      </w:pPr>
      <w:r w:rsidRPr="00124007">
        <w:t>В МКОУ СОШ №13  в банке данных одаренных детей на 2021-2022 учебный год состоят 9 человек. По направлению «Спорт»: КаранаевСултанбекНикматуллаевич, ученик 4 класса, Алиев Али Нурудинович, учащийся 8 класса, Ахмедов Ахмед Магомедович, учащийся 9 класса.</w:t>
      </w:r>
    </w:p>
    <w:p w:rsidR="00DC4B38" w:rsidRPr="00124007" w:rsidRDefault="00DC4B38" w:rsidP="00DC4B38">
      <w:pPr>
        <w:ind w:firstLine="567"/>
        <w:jc w:val="both"/>
      </w:pPr>
      <w:r w:rsidRPr="00124007">
        <w:t>По направлению «Искусство»: АйгумоваЗарият Руслановна, учащаяся 4 класса, Исаева Маликат Магомедовна, ученица 5 класса, Гаджиева СаниятМагомедгаджиевна, ученица 9 класса.</w:t>
      </w:r>
    </w:p>
    <w:p w:rsidR="00DC4B38" w:rsidRPr="00124007" w:rsidRDefault="00DC4B38" w:rsidP="00DC4B38">
      <w:pPr>
        <w:ind w:firstLine="567"/>
        <w:jc w:val="both"/>
        <w:rPr>
          <w:b/>
        </w:rPr>
      </w:pPr>
      <w:r w:rsidRPr="00124007">
        <w:t xml:space="preserve">По направлению «Наука»: Айгумов Рамазан Русланович, ученик 2 класса, </w:t>
      </w:r>
      <w:r w:rsidRPr="00124007">
        <w:rPr>
          <w:rFonts w:eastAsiaTheme="minorHAnsi"/>
        </w:rPr>
        <w:t xml:space="preserve">Исаева АминатМагомедрасуловна, ученица 5 класса, </w:t>
      </w:r>
      <w:r w:rsidRPr="00124007">
        <w:t>Ахмедова Аминат Магомедовна, ученица 6 класса.</w:t>
      </w:r>
    </w:p>
    <w:p w:rsidR="00DC4B38" w:rsidRPr="00124007" w:rsidRDefault="00DC4B38" w:rsidP="00DC4B38">
      <w:pPr>
        <w:ind w:firstLine="567"/>
        <w:jc w:val="both"/>
        <w:rPr>
          <w:b/>
        </w:rPr>
      </w:pPr>
      <w:r w:rsidRPr="00124007">
        <w:rPr>
          <w:b/>
        </w:rPr>
        <w:t>3.2. Наличие и реализация в образовательных организациях индивидуальных образовательных траекторий для талантливых детей</w:t>
      </w:r>
    </w:p>
    <w:p w:rsidR="00DC4B38" w:rsidRPr="00124007" w:rsidRDefault="00DC4B38" w:rsidP="00DC4B38">
      <w:pPr>
        <w:ind w:firstLine="567"/>
        <w:jc w:val="both"/>
      </w:pPr>
      <w:r w:rsidRPr="00124007">
        <w:t>На 2021-2022 учебный год составлено и реализуется 3 образовательных маршрута на Ахмедову Аминат, ученицу 6 класса, Кабулиева Али, ученика 6 класса, Ахмедова Ахмеда, ученика 9 класса. Все учащиеся активно принимали участие в олимпиадах, конкурсах. Однако, не для всех одаренных учащихся составлены образовательные траектории развития.</w:t>
      </w:r>
    </w:p>
    <w:p w:rsidR="00DC4B38" w:rsidRPr="00124007" w:rsidRDefault="00DC4B38" w:rsidP="00DC4B38">
      <w:pPr>
        <w:ind w:firstLine="567"/>
        <w:jc w:val="both"/>
        <w:rPr>
          <w:b/>
        </w:rPr>
      </w:pPr>
    </w:p>
    <w:p w:rsidR="00DC4B38" w:rsidRPr="00124007" w:rsidRDefault="00DC4B38" w:rsidP="00DC4B38">
      <w:pPr>
        <w:ind w:firstLine="567"/>
        <w:jc w:val="both"/>
        <w:rPr>
          <w:b/>
        </w:rPr>
      </w:pPr>
      <w:r w:rsidRPr="00124007">
        <w:rPr>
          <w:b/>
        </w:rPr>
        <w:t xml:space="preserve">3.3. Численность детей, посещающих организации дополнительного образования по отраслям « Образование»; «Культура»; «Спорт»; </w:t>
      </w:r>
    </w:p>
    <w:p w:rsidR="00DC4B38" w:rsidRPr="00124007" w:rsidRDefault="00DC4B38" w:rsidP="00DC4B38">
      <w:pPr>
        <w:ind w:firstLine="567"/>
        <w:jc w:val="both"/>
      </w:pPr>
      <w:r w:rsidRPr="00124007">
        <w:t xml:space="preserve">В 2021-2022 учебном году 21 учащийся посещали занятия дополнительного образования по направлению «Образование», 7 учащихся по направлению «Культура», 22 </w:t>
      </w:r>
      <w:r w:rsidRPr="00124007">
        <w:lastRenderedPageBreak/>
        <w:t>учащихся по направлению «Спорт», все учащиеся (100 %) охвачены дополнительным образованием.</w:t>
      </w:r>
    </w:p>
    <w:p w:rsidR="00DC4B38" w:rsidRPr="00124007" w:rsidRDefault="00DC4B38" w:rsidP="00DC4B38">
      <w:pPr>
        <w:ind w:firstLine="567"/>
        <w:jc w:val="both"/>
        <w:rPr>
          <w:b/>
        </w:rPr>
      </w:pPr>
      <w:r w:rsidRPr="00124007">
        <w:rPr>
          <w:b/>
        </w:rPr>
        <w:t xml:space="preserve">  3.4. участие обучающихся в фестивалях, конкурсах и т.д. </w:t>
      </w:r>
    </w:p>
    <w:p w:rsidR="00DC4B38" w:rsidRPr="00124007" w:rsidRDefault="00DC4B38" w:rsidP="00DC4B38">
      <w:pPr>
        <w:ind w:firstLine="567"/>
        <w:jc w:val="both"/>
        <w:rPr>
          <w:b/>
        </w:rPr>
      </w:pPr>
      <w:r w:rsidRPr="00124007">
        <w:rPr>
          <w:b/>
        </w:rPr>
        <w:t>(Приложение 3. Информация об участии учащихся в краевых, районных мероприятиях за 2021-2022 учебный год);</w:t>
      </w:r>
    </w:p>
    <w:p w:rsidR="00DC4B38" w:rsidRPr="00124007" w:rsidRDefault="00DC4B38" w:rsidP="00DC4B38">
      <w:pPr>
        <w:ind w:firstLine="567"/>
        <w:jc w:val="both"/>
      </w:pPr>
      <w:r w:rsidRPr="00124007">
        <w:t xml:space="preserve">Международному дню памяти жертв Холокоста (27 января 1945) - была проведена  акция «Читаем вслух письма времен Великой Отечественной войны»;  просмотр и обсуждение фильмов о Великой Отечественной войне, о Холокосте; выставка  книг «Холокост: уничтожение, освобождение, спасение». Учащиеся 8 класса собрали альбом « Письма о Холокосте». </w:t>
      </w:r>
    </w:p>
    <w:p w:rsidR="00DC4B38" w:rsidRPr="00124007" w:rsidRDefault="00DC4B38" w:rsidP="00DC4B38">
      <w:pPr>
        <w:ind w:firstLine="567"/>
        <w:jc w:val="both"/>
      </w:pPr>
      <w:r w:rsidRPr="00124007">
        <w:t>В феврале 2021 года провели в 1-9 классах (38 чел.) - «Уроки Победы», посвященные 78-й годовщине Сталинградской битвы: проведен Урок мужества «Сталинградская битва. Участники битвы из п.Ленинский» (показан фильм, презентация «Горбунов Валентин Тимофеевич», проведена беседа) в 2-8 классах СОШ №13 (34 чел.), показ фильма «Чудо. Почему СССР победил в Сталинградской битве».</w:t>
      </w:r>
    </w:p>
    <w:p w:rsidR="00DC4B38" w:rsidRPr="00124007" w:rsidRDefault="00DC4B38" w:rsidP="00DC4B38">
      <w:pPr>
        <w:ind w:firstLine="567"/>
        <w:jc w:val="both"/>
      </w:pPr>
      <w:r w:rsidRPr="00124007">
        <w:t>Уроки Мужества. Кл.часы по теме «Помните!Храните!Дорожите!»-участники войны из п.Ленинский.Выставка рисунков «Почтим подвиг героев в веках».</w:t>
      </w:r>
    </w:p>
    <w:p w:rsidR="00DC4B38" w:rsidRPr="00124007" w:rsidRDefault="00DC4B38" w:rsidP="00DC4B38">
      <w:pPr>
        <w:ind w:firstLine="567"/>
        <w:jc w:val="both"/>
      </w:pPr>
      <w:r w:rsidRPr="00124007">
        <w:t xml:space="preserve">Учащиеся 5-9 классов участвовали </w:t>
      </w:r>
      <w:r w:rsidRPr="00124007">
        <w:rPr>
          <w:bCs/>
        </w:rPr>
        <w:t>в мероприятиях</w:t>
      </w:r>
      <w:r w:rsidRPr="00124007">
        <w:t>, посвященных Дню памяти жертв политических репрессий, в едином классном  часе «Без вины виноватые» (с использованием материалов из семейного архива, презентаций и видеофильма),</w:t>
      </w:r>
    </w:p>
    <w:p w:rsidR="00DC4B38" w:rsidRPr="00124007" w:rsidRDefault="00DC4B38" w:rsidP="00DC4B38">
      <w:pPr>
        <w:jc w:val="both"/>
      </w:pPr>
      <w:r w:rsidRPr="00124007">
        <w:t xml:space="preserve">В январе 2022 года ко Дню неизвестного солдата   были проведены тематические уроки по истории:  рассказ «История открытия архитектурного ансамбля – могилы Неизвестного солдата»; Урок мужества «Имя твое неизвестно, подвиг твой бессмертен»; ко Дню освобождения Ленинграда - Урок мужества «Блокада Ленинграда» (фильм, презентация, беседа, викторина, изучение документов). </w:t>
      </w:r>
    </w:p>
    <w:p w:rsidR="00DC4B38" w:rsidRPr="00124007" w:rsidRDefault="00DC4B38" w:rsidP="00DC4B38">
      <w:pPr>
        <w:ind w:firstLine="567"/>
        <w:jc w:val="both"/>
      </w:pPr>
      <w:r w:rsidRPr="00124007">
        <w:t>Учащиеся 9 класса посетили МКУК ЛМР СК «Историко-краеведческий музей им. В.Р.Ясинова» в с.Левокумском  (в онлайн-формате).</w:t>
      </w:r>
    </w:p>
    <w:p w:rsidR="00DC4B38" w:rsidRPr="00124007" w:rsidRDefault="00DC4B38" w:rsidP="00DC4B38">
      <w:pPr>
        <w:ind w:firstLine="567"/>
        <w:jc w:val="both"/>
      </w:pPr>
      <w:r w:rsidRPr="00124007">
        <w:t>В  течение 2021-2022 учебного года  школьники  СОШ№13 принимали участие в акции «Культурный марафон» - 38 человек, мероприятия проводила сельская библиотека. Принять участия во многих мероприятиях не получилось из-за отсутствия контингента обучающихся 10-11 классов, большинство мероприятий, перечисленных в приложении 3  для старшеклассников.</w:t>
      </w:r>
    </w:p>
    <w:p w:rsidR="00DC4B38" w:rsidRPr="00124007" w:rsidRDefault="00DC4B38" w:rsidP="00DC4B38">
      <w:pPr>
        <w:ind w:firstLine="567"/>
        <w:jc w:val="both"/>
        <w:rPr>
          <w:b/>
        </w:rPr>
      </w:pPr>
    </w:p>
    <w:p w:rsidR="00DC4B38" w:rsidRPr="00124007" w:rsidRDefault="00DC4B38" w:rsidP="00DC4B38">
      <w:pPr>
        <w:ind w:firstLine="567"/>
        <w:jc w:val="both"/>
        <w:rPr>
          <w:sz w:val="28"/>
          <w:szCs w:val="28"/>
        </w:rPr>
      </w:pPr>
      <w:r w:rsidRPr="00124007">
        <w:rPr>
          <w:b/>
        </w:rPr>
        <w:t>3.5. участие обучающихся во Всероссийской олимпиаде школьников 2021/2022 учебного года, количество участвующих, призёры и победители (школьный/муниципальный/ региональный этапы отдельно)</w:t>
      </w:r>
      <w:r w:rsidRPr="00124007">
        <w:rPr>
          <w:sz w:val="28"/>
          <w:szCs w:val="28"/>
        </w:rPr>
        <w:t xml:space="preserve">; </w:t>
      </w:r>
    </w:p>
    <w:p w:rsidR="00DC4B38" w:rsidRPr="00124007" w:rsidRDefault="00DC4B38" w:rsidP="00DC4B38">
      <w:pPr>
        <w:ind w:firstLine="567"/>
        <w:jc w:val="both"/>
      </w:pPr>
      <w:r w:rsidRPr="00124007">
        <w:t>Школьная олимпиада является первым этапом Всероссийской олимпиады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DC4B38" w:rsidRPr="00124007" w:rsidRDefault="00DC4B38" w:rsidP="00DC4B38">
      <w:pPr>
        <w:pStyle w:val="af2"/>
        <w:ind w:left="-142" w:firstLine="709"/>
        <w:jc w:val="both"/>
        <w:rPr>
          <w:rFonts w:ascii="Times New Roman" w:hAnsi="Times New Roman"/>
          <w:sz w:val="24"/>
          <w:szCs w:val="24"/>
        </w:rPr>
      </w:pPr>
      <w:r w:rsidRPr="00124007">
        <w:rPr>
          <w:rFonts w:ascii="Times New Roman" w:hAnsi="Times New Roman"/>
          <w:sz w:val="24"/>
          <w:szCs w:val="24"/>
        </w:rPr>
        <w:t>Всего учащихся 4-9 классов- 25чел., из них 18 приняли участие в школьном этапе всероссийской олимпиады школьников в 2021-2022 учебном году, что составляет 72% от общего числа учащихся.</w:t>
      </w:r>
    </w:p>
    <w:p w:rsidR="00DC4B38" w:rsidRPr="00124007" w:rsidRDefault="00DC4B38" w:rsidP="00DC4B38">
      <w:pPr>
        <w:pStyle w:val="af2"/>
        <w:ind w:left="-142" w:firstLine="709"/>
        <w:jc w:val="both"/>
        <w:rPr>
          <w:rFonts w:ascii="Times New Roman" w:hAnsi="Times New Roman"/>
          <w:sz w:val="24"/>
          <w:szCs w:val="24"/>
        </w:rPr>
      </w:pPr>
      <w:r w:rsidRPr="00124007">
        <w:rPr>
          <w:rFonts w:ascii="Times New Roman" w:hAnsi="Times New Roman"/>
          <w:sz w:val="24"/>
          <w:szCs w:val="24"/>
        </w:rPr>
        <w:t>Учащиеся приняли участие  в олимпиаде по 19 предметам: астрономия-4 чел., русский язык-12 человек, литература - 7 человек, математика-9 чел., история-4 чел., обществознание -4 чел., биология- 7 чел., география- 4 чел., химия-2 чел, экология- 4 чел., экономика- 2 чел., информатика- 4чел., право- 2чел., технология(мальчики)- 4чел., английский язык- 5чел., МХК- 4чел., ОБЖ- 4чел., физика- 5 чел., физическая культура(мальчики)- 4чел. Итого: 91 человек – (один учащийся принял участие в нескольких предметах).</w:t>
      </w:r>
    </w:p>
    <w:p w:rsidR="00DC4B38" w:rsidRPr="00124007" w:rsidRDefault="00DC4B38" w:rsidP="00DC4B38">
      <w:pPr>
        <w:pStyle w:val="af2"/>
        <w:jc w:val="both"/>
        <w:rPr>
          <w:rFonts w:ascii="Times New Roman" w:hAnsi="Times New Roman"/>
          <w:sz w:val="24"/>
          <w:szCs w:val="24"/>
        </w:rPr>
      </w:pPr>
      <w:r w:rsidRPr="00124007">
        <w:rPr>
          <w:rFonts w:ascii="Times New Roman" w:hAnsi="Times New Roman"/>
          <w:sz w:val="24"/>
          <w:szCs w:val="24"/>
        </w:rPr>
        <w:t>Из 19 предметов только по 6 общеобразовательным предметам имеются победители и призеры школьного этапа всероссийской олимпиады школьников, наибольшее количество победителей и призеров по русскому языку, биологии, истории.</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Активное участие в школьном этапе Всероссийской олимпиады школьников по нескольким предметам приняли следующие учащиеся:</w:t>
      </w:r>
    </w:p>
    <w:p w:rsidR="00DC4B38" w:rsidRPr="00124007" w:rsidRDefault="00DC4B38" w:rsidP="00DC4B38">
      <w:r w:rsidRPr="00124007">
        <w:lastRenderedPageBreak/>
        <w:t>- Исаева АминатМагомедрасуловна – ученица  5 класса - (Русский язык, математика, англ.яз, астрономия, биология, география, информатика, история, литература, экология- по 10 предметам).</w:t>
      </w:r>
    </w:p>
    <w:p w:rsidR="00DC4B38" w:rsidRPr="00124007" w:rsidRDefault="00DC4B38" w:rsidP="00DC4B38">
      <w:r w:rsidRPr="00124007">
        <w:t>- Исаева Маликат Магомедовна– ученица 5 класса – (Русский язык, математика, англ.яз, астрономия, биология, география, информатика, история, литература, экология- по 10 предметам).</w:t>
      </w:r>
    </w:p>
    <w:p w:rsidR="00DC4B38" w:rsidRPr="00124007" w:rsidRDefault="00DC4B38" w:rsidP="00DC4B38">
      <w:r w:rsidRPr="00124007">
        <w:t>- Ахмедова Аминат Магомедовна– ученица 6 класса -  (англ.яз, Биология, география, искусство, литература, математика, русск.яз, экономика  -  по 8 предметам)</w:t>
      </w:r>
    </w:p>
    <w:p w:rsidR="00DC4B38" w:rsidRPr="00124007" w:rsidRDefault="00DC4B38" w:rsidP="00DC4B38">
      <w:pPr>
        <w:pStyle w:val="af2"/>
        <w:jc w:val="both"/>
        <w:rPr>
          <w:rFonts w:ascii="Times New Roman" w:hAnsi="Times New Roman"/>
          <w:sz w:val="24"/>
          <w:szCs w:val="24"/>
        </w:rPr>
      </w:pPr>
      <w:r w:rsidRPr="00124007">
        <w:rPr>
          <w:rFonts w:ascii="Times New Roman" w:hAnsi="Times New Roman"/>
          <w:sz w:val="24"/>
          <w:szCs w:val="24"/>
        </w:rPr>
        <w:t>- СаадуевШахманАдильгереевич – ученик 6 класса  (Биология, география, информатика, искусство, история, ОБЖ, обществознание, русск.яз, технология по 9 предметам).</w:t>
      </w:r>
    </w:p>
    <w:p w:rsidR="00DC4B38" w:rsidRPr="00124007" w:rsidRDefault="00DC4B38" w:rsidP="00DC4B38">
      <w:pPr>
        <w:pStyle w:val="af2"/>
        <w:jc w:val="both"/>
        <w:rPr>
          <w:rFonts w:ascii="Times New Roman" w:hAnsi="Times New Roman"/>
          <w:sz w:val="24"/>
          <w:szCs w:val="24"/>
        </w:rPr>
      </w:pPr>
      <w:r w:rsidRPr="00124007">
        <w:rPr>
          <w:rFonts w:ascii="Times New Roman" w:hAnsi="Times New Roman"/>
          <w:sz w:val="24"/>
          <w:szCs w:val="24"/>
        </w:rPr>
        <w:t>- КаранаевМагомедхабибНикматуллаевич– ученик 6 класса (англ.яз, астрономия, биология, информатика, искусство, математика, ОБЖ, русск.яз, технология, по 9 предметам)</w:t>
      </w:r>
    </w:p>
    <w:p w:rsidR="00DC4B38" w:rsidRPr="00124007" w:rsidRDefault="00DC4B38" w:rsidP="00DC4B38">
      <w:pPr>
        <w:ind w:firstLine="567"/>
        <w:jc w:val="both"/>
      </w:pPr>
      <w:r w:rsidRPr="00124007">
        <w:t>Основная часть победителей и призеров составляют учащиеся 4-6 классов. Среди учащихся 7- 9 классов победителей нет, что говорит о низкой подготовленности учащихся к школьному этапу всероссийской олимпиады учащихся</w:t>
      </w:r>
    </w:p>
    <w:p w:rsidR="00DC4B38" w:rsidRPr="00124007" w:rsidRDefault="00DC4B38" w:rsidP="00DC4B38">
      <w:pPr>
        <w:jc w:val="both"/>
        <w:rPr>
          <w:b/>
        </w:rPr>
      </w:pPr>
      <w:r w:rsidRPr="00124007">
        <w:rPr>
          <w:b/>
        </w:rPr>
        <w:t>3.6. участие обучающихся в предметных олимпиадах, олимпиадах младших школьников (муниципальный и региональный уровень) (в форме таблицы).</w:t>
      </w:r>
    </w:p>
    <w:p w:rsidR="00DC4B38" w:rsidRPr="00124007" w:rsidRDefault="00DC4B38" w:rsidP="00DC4B38">
      <w:pPr>
        <w:pStyle w:val="af2"/>
        <w:jc w:val="center"/>
        <w:rPr>
          <w:rFonts w:ascii="Times New Roman" w:hAnsi="Times New Roman"/>
          <w:sz w:val="24"/>
          <w:szCs w:val="24"/>
        </w:rPr>
      </w:pPr>
      <w:r w:rsidRPr="00124007">
        <w:rPr>
          <w:rFonts w:ascii="Times New Roman" w:hAnsi="Times New Roman"/>
          <w:sz w:val="24"/>
          <w:szCs w:val="24"/>
        </w:rPr>
        <w:t>Результаты муниципального уровня олимпиады младших школьников</w:t>
      </w:r>
    </w:p>
    <w:p w:rsidR="00DC4B38" w:rsidRPr="00124007" w:rsidRDefault="00DC4B38" w:rsidP="00DC4B38">
      <w:pPr>
        <w:jc w:val="center"/>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851"/>
        <w:gridCol w:w="1134"/>
        <w:gridCol w:w="2410"/>
        <w:gridCol w:w="1559"/>
      </w:tblGrid>
      <w:tr w:rsidR="00DC4B38" w:rsidRPr="00124007" w:rsidTr="00DC4B38">
        <w:trPr>
          <w:trHeight w:val="481"/>
        </w:trPr>
        <w:tc>
          <w:tcPr>
            <w:tcW w:w="3402" w:type="dxa"/>
            <w:hideMark/>
          </w:tcPr>
          <w:p w:rsidR="00DC4B38" w:rsidRPr="00124007" w:rsidRDefault="00DC4B38" w:rsidP="00DC4B38">
            <w:pPr>
              <w:jc w:val="both"/>
            </w:pPr>
            <w:r w:rsidRPr="00124007">
              <w:t xml:space="preserve">Ф.И. участника олимпиады </w:t>
            </w:r>
          </w:p>
        </w:tc>
        <w:tc>
          <w:tcPr>
            <w:tcW w:w="851" w:type="dxa"/>
            <w:tcBorders>
              <w:right w:val="single" w:sz="4" w:space="0" w:color="auto"/>
            </w:tcBorders>
            <w:hideMark/>
          </w:tcPr>
          <w:p w:rsidR="00DC4B38" w:rsidRPr="00124007" w:rsidRDefault="00DC4B38" w:rsidP="00DC4B38">
            <w:pPr>
              <w:jc w:val="both"/>
            </w:pPr>
            <w:r w:rsidRPr="00124007">
              <w:t>Класс</w:t>
            </w:r>
          </w:p>
        </w:tc>
        <w:tc>
          <w:tcPr>
            <w:tcW w:w="1134" w:type="dxa"/>
            <w:tcBorders>
              <w:left w:val="single" w:sz="4" w:space="0" w:color="auto"/>
            </w:tcBorders>
          </w:tcPr>
          <w:p w:rsidR="00DC4B38" w:rsidRPr="00124007" w:rsidRDefault="00DC4B38" w:rsidP="00DC4B38">
            <w:pPr>
              <w:jc w:val="both"/>
            </w:pPr>
            <w:r w:rsidRPr="00124007">
              <w:t>предмет</w:t>
            </w:r>
          </w:p>
        </w:tc>
        <w:tc>
          <w:tcPr>
            <w:tcW w:w="2410" w:type="dxa"/>
            <w:tcBorders>
              <w:right w:val="single" w:sz="4" w:space="0" w:color="auto"/>
            </w:tcBorders>
            <w:hideMark/>
          </w:tcPr>
          <w:p w:rsidR="00DC4B38" w:rsidRPr="00124007" w:rsidRDefault="00DC4B38" w:rsidP="00DC4B38">
            <w:pPr>
              <w:jc w:val="both"/>
            </w:pPr>
            <w:r w:rsidRPr="00124007">
              <w:t xml:space="preserve">ФИО  преподавателя </w:t>
            </w:r>
          </w:p>
        </w:tc>
        <w:tc>
          <w:tcPr>
            <w:tcW w:w="1559" w:type="dxa"/>
            <w:tcBorders>
              <w:left w:val="single" w:sz="4" w:space="0" w:color="auto"/>
            </w:tcBorders>
          </w:tcPr>
          <w:p w:rsidR="00DC4B38" w:rsidRPr="00124007" w:rsidRDefault="00DC4B38" w:rsidP="00DC4B38">
            <w:pPr>
              <w:jc w:val="both"/>
            </w:pPr>
            <w:r w:rsidRPr="00124007">
              <w:t>результат</w:t>
            </w:r>
          </w:p>
        </w:tc>
      </w:tr>
      <w:tr w:rsidR="00DC4B38" w:rsidRPr="00124007" w:rsidTr="00DC4B38">
        <w:trPr>
          <w:trHeight w:val="481"/>
        </w:trPr>
        <w:tc>
          <w:tcPr>
            <w:tcW w:w="3402" w:type="dxa"/>
            <w:tcBorders>
              <w:bottom w:val="single" w:sz="4" w:space="0" w:color="auto"/>
            </w:tcBorders>
          </w:tcPr>
          <w:p w:rsidR="00DC4B38" w:rsidRPr="00124007" w:rsidRDefault="00DC4B38" w:rsidP="00DC4B38">
            <w:pPr>
              <w:jc w:val="both"/>
            </w:pPr>
            <w:r w:rsidRPr="00124007">
              <w:t>КаранаевСултанбек</w:t>
            </w:r>
          </w:p>
        </w:tc>
        <w:tc>
          <w:tcPr>
            <w:tcW w:w="851" w:type="dxa"/>
            <w:tcBorders>
              <w:bottom w:val="single" w:sz="4" w:space="0" w:color="auto"/>
              <w:right w:val="single" w:sz="4" w:space="0" w:color="auto"/>
            </w:tcBorders>
          </w:tcPr>
          <w:p w:rsidR="00DC4B38" w:rsidRPr="00124007" w:rsidRDefault="00DC4B38" w:rsidP="00DC4B38">
            <w:pPr>
              <w:jc w:val="both"/>
            </w:pPr>
            <w:r w:rsidRPr="00124007">
              <w:t>4</w:t>
            </w:r>
          </w:p>
        </w:tc>
        <w:tc>
          <w:tcPr>
            <w:tcW w:w="1134" w:type="dxa"/>
            <w:tcBorders>
              <w:left w:val="single" w:sz="4" w:space="0" w:color="auto"/>
              <w:bottom w:val="single" w:sz="4" w:space="0" w:color="auto"/>
            </w:tcBorders>
          </w:tcPr>
          <w:p w:rsidR="00DC4B38" w:rsidRPr="00124007" w:rsidRDefault="00DC4B38" w:rsidP="00DC4B38">
            <w:pPr>
              <w:jc w:val="both"/>
            </w:pPr>
            <w:r w:rsidRPr="00124007">
              <w:t>Русский язык</w:t>
            </w:r>
          </w:p>
        </w:tc>
        <w:tc>
          <w:tcPr>
            <w:tcW w:w="2410" w:type="dxa"/>
            <w:tcBorders>
              <w:bottom w:val="single" w:sz="4" w:space="0" w:color="auto"/>
              <w:right w:val="single" w:sz="4" w:space="0" w:color="auto"/>
            </w:tcBorders>
          </w:tcPr>
          <w:p w:rsidR="00DC4B38" w:rsidRPr="00124007" w:rsidRDefault="00DC4B38" w:rsidP="00DC4B38">
            <w:pPr>
              <w:jc w:val="both"/>
            </w:pPr>
            <w:r w:rsidRPr="00124007">
              <w:t>Магомедова Х.М.</w:t>
            </w:r>
          </w:p>
        </w:tc>
        <w:tc>
          <w:tcPr>
            <w:tcW w:w="1559" w:type="dxa"/>
            <w:tcBorders>
              <w:left w:val="single" w:sz="4" w:space="0" w:color="auto"/>
              <w:bottom w:val="single" w:sz="4" w:space="0" w:color="auto"/>
            </w:tcBorders>
          </w:tcPr>
          <w:p w:rsidR="00DC4B38" w:rsidRPr="00124007" w:rsidRDefault="00DC4B38" w:rsidP="00DC4B38">
            <w:pPr>
              <w:jc w:val="both"/>
            </w:pPr>
            <w:r w:rsidRPr="00124007">
              <w:t>участие</w:t>
            </w:r>
          </w:p>
        </w:tc>
      </w:tr>
    </w:tbl>
    <w:p w:rsidR="00DC4B38" w:rsidRPr="00124007" w:rsidRDefault="00DC4B38" w:rsidP="00DC4B38">
      <w:pPr>
        <w:ind w:firstLine="709"/>
        <w:jc w:val="both"/>
      </w:pPr>
      <w:r w:rsidRPr="00124007">
        <w:t>Школьный и муниципальные этапы олимпиады младших школьников проведены.В течение учебного года велись индивидуальные консультации с учащимися, учащиеся принимали участие в дистанционных олимпиадах и интернет акциях: «Безопасность детей на дороге» -16 человека, «Урок - цифры»- 32 человек.</w:t>
      </w:r>
    </w:p>
    <w:p w:rsidR="00DC4B38" w:rsidRPr="00124007" w:rsidRDefault="00DC4B38" w:rsidP="00DC4B38">
      <w:pPr>
        <w:ind w:firstLine="567"/>
        <w:jc w:val="both"/>
      </w:pPr>
      <w:r w:rsidRPr="00124007">
        <w:t>Учащиеся 4 класса приняли участие в школьном этапе краевой комплексной олимпиады четвероклассников «Старт» . В школьном этапе Всероссийского конкурса юных чтецов «Живая классика» победителями стали – 3 человека (Ахмедова Аминат-6 класс,  КаранаевМагомедхабиб- 6 класс, Исаева Маликат-5 класс), в муниципальном этапе участвовала Ахмедова Аминат.</w:t>
      </w:r>
    </w:p>
    <w:p w:rsidR="00DC4B38" w:rsidRPr="00124007" w:rsidRDefault="00DC4B38" w:rsidP="00DC4B38">
      <w:pPr>
        <w:jc w:val="both"/>
        <w:rPr>
          <w:sz w:val="28"/>
          <w:szCs w:val="28"/>
        </w:rPr>
      </w:pPr>
    </w:p>
    <w:p w:rsidR="00DC4B38" w:rsidRPr="00124007" w:rsidRDefault="00DC4B38" w:rsidP="00DC4B38">
      <w:pPr>
        <w:ind w:firstLine="567"/>
        <w:jc w:val="both"/>
      </w:pPr>
      <w:r w:rsidRPr="00124007">
        <w:t>Принять участия во многих мероприятиях не получилось из-за отсутствия контингента обучающихся 10-11 классов, большинство мероприятий, перечисленных в приложении 3  для старшеклассников.</w:t>
      </w:r>
    </w:p>
    <w:p w:rsidR="00DC4B38" w:rsidRPr="00124007" w:rsidRDefault="00DC4B38" w:rsidP="00DC4B38">
      <w:pPr>
        <w:ind w:firstLine="567"/>
        <w:jc w:val="both"/>
      </w:pPr>
      <w:r w:rsidRPr="00124007">
        <w:t xml:space="preserve">Учащиеся 5-9 классов участвовали </w:t>
      </w:r>
      <w:r w:rsidRPr="00124007">
        <w:rPr>
          <w:bCs/>
        </w:rPr>
        <w:t>в мероприятиях</w:t>
      </w:r>
      <w:r w:rsidRPr="00124007">
        <w:t>, посвященных Дню памяти жертв политических репрессий, в едином классном  часе «Без вины виноватые» (с использованием материалов из семейного архива, презентаций и видеофильма),</w:t>
      </w:r>
    </w:p>
    <w:p w:rsidR="00DC4B38" w:rsidRPr="00124007" w:rsidRDefault="00DC4B38" w:rsidP="00DC4B38">
      <w:pPr>
        <w:jc w:val="both"/>
      </w:pPr>
      <w:r w:rsidRPr="00124007">
        <w:t xml:space="preserve">В январе 2022 года ко Дню неизвестного солдата   были проведены тематические уроки по истории:  рассказ «История открытия архитектурного ансамбля – могилы Неизвестного солдата»; Урок мужества «Имя твое неизвестно, подвиг твой бессмертен»; ко Дню освобождения Ленинграда - Урок мужества «Блокада Ленинграда» (фильм, презентация, беседа, викторина, изучение документов). </w:t>
      </w:r>
    </w:p>
    <w:p w:rsidR="00DC4B38" w:rsidRPr="00124007" w:rsidRDefault="00DC4B38" w:rsidP="005A2688">
      <w:pPr>
        <w:jc w:val="both"/>
      </w:pPr>
      <w:r w:rsidRPr="00124007">
        <w:rPr>
          <w:b/>
        </w:rPr>
        <w:t>3.7. сведения об обучающихся, обучавшихся в центре «Поиск», «Сириус» (класс, предмет)</w:t>
      </w:r>
      <w:r w:rsidRPr="00124007">
        <w:t>Обучающихся в центре «Поиск»-нет.</w:t>
      </w:r>
    </w:p>
    <w:p w:rsidR="00DC4B38" w:rsidRPr="00124007" w:rsidRDefault="00DC4B38" w:rsidP="00DC4B38">
      <w:pPr>
        <w:jc w:val="both"/>
        <w:rPr>
          <w:b/>
          <w:bCs/>
        </w:rPr>
      </w:pPr>
      <w:r w:rsidRPr="00124007">
        <w:rPr>
          <w:b/>
          <w:bCs/>
        </w:rPr>
        <w:t>4.Реализация профориентационных мероприятий:</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Профильных классов в СОШ №13 – нет.</w:t>
      </w:r>
    </w:p>
    <w:p w:rsidR="00DC4B38" w:rsidRPr="00124007" w:rsidRDefault="00DC4B38" w:rsidP="00DC4B38">
      <w:pPr>
        <w:pStyle w:val="af2"/>
        <w:ind w:firstLine="709"/>
        <w:jc w:val="both"/>
        <w:rPr>
          <w:rFonts w:ascii="Times New Roman" w:hAnsi="Times New Roman"/>
          <w:b/>
          <w:sz w:val="24"/>
          <w:szCs w:val="24"/>
        </w:rPr>
      </w:pPr>
      <w:r w:rsidRPr="00124007">
        <w:rPr>
          <w:rFonts w:ascii="Times New Roman" w:hAnsi="Times New Roman"/>
          <w:sz w:val="24"/>
          <w:szCs w:val="24"/>
        </w:rPr>
        <w:t>Педкласса в 2021-2022 –нет.</w:t>
      </w:r>
    </w:p>
    <w:p w:rsidR="00DC4B38" w:rsidRPr="00124007" w:rsidRDefault="00DC4B38" w:rsidP="00DC4B38">
      <w:pPr>
        <w:ind w:firstLine="709"/>
        <w:jc w:val="both"/>
        <w:rPr>
          <w:rFonts w:eastAsia="Calibri"/>
          <w:lang w:eastAsia="en-US"/>
        </w:rPr>
      </w:pPr>
      <w:r w:rsidRPr="00124007">
        <w:rPr>
          <w:rFonts w:eastAsia="Calibri"/>
          <w:lang w:eastAsia="en-US"/>
        </w:rPr>
        <w:t>В школе создаются условия тесной взаимосвязи учебного процесса с системой    дополнительного образования через кружки, спецкурсы.</w:t>
      </w:r>
    </w:p>
    <w:p w:rsidR="00DC4B38" w:rsidRPr="00124007" w:rsidRDefault="00DC4B38" w:rsidP="00DC4B38">
      <w:pPr>
        <w:ind w:firstLine="540"/>
        <w:jc w:val="both"/>
      </w:pPr>
      <w:r w:rsidRPr="00124007">
        <w:t>В целях профилактики безнадзорности и  правонарушений в школе работают кружки: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08"/>
        <w:gridCol w:w="4111"/>
        <w:gridCol w:w="1985"/>
        <w:gridCol w:w="1559"/>
      </w:tblGrid>
      <w:tr w:rsidR="00DC4B38" w:rsidRPr="00124007" w:rsidTr="00DC4B38">
        <w:tc>
          <w:tcPr>
            <w:tcW w:w="993" w:type="dxa"/>
          </w:tcPr>
          <w:p w:rsidR="00DC4B38" w:rsidRPr="00124007" w:rsidRDefault="00DC4B38" w:rsidP="00DC4B38">
            <w:pPr>
              <w:jc w:val="both"/>
              <w:rPr>
                <w:rFonts w:eastAsia="Calibri"/>
                <w:lang w:eastAsia="en-US" w:bidi="en-US"/>
              </w:rPr>
            </w:pPr>
          </w:p>
        </w:tc>
        <w:tc>
          <w:tcPr>
            <w:tcW w:w="708" w:type="dxa"/>
          </w:tcPr>
          <w:p w:rsidR="00DC4B38" w:rsidRPr="00124007" w:rsidRDefault="00DC4B38" w:rsidP="00DC4B38">
            <w:pPr>
              <w:jc w:val="both"/>
              <w:rPr>
                <w:rFonts w:eastAsia="Calibri"/>
                <w:lang w:val="en-US" w:eastAsia="en-US" w:bidi="en-US"/>
              </w:rPr>
            </w:pPr>
            <w:r w:rsidRPr="00124007">
              <w:rPr>
                <w:rFonts w:eastAsia="Calibri"/>
                <w:lang w:val="en-US" w:eastAsia="en-US" w:bidi="en-US"/>
              </w:rPr>
              <w:t>Кол</w:t>
            </w:r>
            <w:r w:rsidRPr="00124007">
              <w:rPr>
                <w:rFonts w:eastAsia="Calibri"/>
                <w:lang w:eastAsia="en-US" w:bidi="en-US"/>
              </w:rPr>
              <w:t>-</w:t>
            </w:r>
            <w:r w:rsidRPr="00124007">
              <w:rPr>
                <w:rFonts w:eastAsia="Calibri"/>
                <w:lang w:val="en-US" w:eastAsia="en-US" w:bidi="en-US"/>
              </w:rPr>
              <w:t>во</w:t>
            </w:r>
          </w:p>
        </w:tc>
        <w:tc>
          <w:tcPr>
            <w:tcW w:w="4111" w:type="dxa"/>
          </w:tcPr>
          <w:p w:rsidR="00DC4B38" w:rsidRPr="00124007" w:rsidRDefault="00DC4B38" w:rsidP="00DC4B38">
            <w:pPr>
              <w:jc w:val="both"/>
              <w:rPr>
                <w:rFonts w:eastAsia="Calibri"/>
                <w:lang w:val="en-US" w:eastAsia="en-US" w:bidi="en-US"/>
              </w:rPr>
            </w:pPr>
            <w:r w:rsidRPr="00124007">
              <w:rPr>
                <w:rFonts w:eastAsia="Calibri"/>
                <w:lang w:val="en-US" w:eastAsia="en-US" w:bidi="en-US"/>
              </w:rPr>
              <w:t>Название</w:t>
            </w:r>
          </w:p>
        </w:tc>
        <w:tc>
          <w:tcPr>
            <w:tcW w:w="1985" w:type="dxa"/>
          </w:tcPr>
          <w:p w:rsidR="00DC4B38" w:rsidRPr="00124007" w:rsidRDefault="00DC4B38" w:rsidP="00DC4B38">
            <w:pPr>
              <w:jc w:val="both"/>
              <w:rPr>
                <w:rFonts w:eastAsia="Calibri"/>
                <w:lang w:val="en-US" w:eastAsia="en-US" w:bidi="en-US"/>
              </w:rPr>
            </w:pPr>
            <w:r w:rsidRPr="00124007">
              <w:rPr>
                <w:rFonts w:eastAsia="Calibri"/>
                <w:lang w:val="en-US" w:eastAsia="en-US" w:bidi="en-US"/>
              </w:rPr>
              <w:t>Направленность</w:t>
            </w:r>
          </w:p>
        </w:tc>
        <w:tc>
          <w:tcPr>
            <w:tcW w:w="1559" w:type="dxa"/>
          </w:tcPr>
          <w:p w:rsidR="00DC4B38" w:rsidRPr="00124007" w:rsidRDefault="00DC4B38" w:rsidP="00DC4B38">
            <w:pPr>
              <w:jc w:val="both"/>
              <w:rPr>
                <w:rFonts w:eastAsia="Calibri"/>
                <w:lang w:val="en-US" w:eastAsia="en-US" w:bidi="en-US"/>
              </w:rPr>
            </w:pPr>
            <w:r w:rsidRPr="00124007">
              <w:rPr>
                <w:rFonts w:eastAsia="Calibri"/>
                <w:lang w:val="en-US" w:eastAsia="en-US" w:bidi="en-US"/>
              </w:rPr>
              <w:t>ФИО учителя</w:t>
            </w:r>
          </w:p>
        </w:tc>
      </w:tr>
      <w:tr w:rsidR="00DC4B38" w:rsidRPr="00124007" w:rsidTr="00DC4B38">
        <w:trPr>
          <w:trHeight w:val="510"/>
        </w:trPr>
        <w:tc>
          <w:tcPr>
            <w:tcW w:w="993" w:type="dxa"/>
            <w:vMerge w:val="restart"/>
          </w:tcPr>
          <w:p w:rsidR="00DC4B38" w:rsidRPr="00124007" w:rsidRDefault="00DC4B38" w:rsidP="00DC4B38">
            <w:pPr>
              <w:jc w:val="both"/>
              <w:rPr>
                <w:rFonts w:eastAsia="Calibri"/>
                <w:lang w:val="en-US" w:eastAsia="en-US" w:bidi="en-US"/>
              </w:rPr>
            </w:pPr>
            <w:r w:rsidRPr="00124007">
              <w:rPr>
                <w:rFonts w:eastAsia="Calibri"/>
                <w:lang w:val="en-US" w:eastAsia="en-US" w:bidi="en-US"/>
              </w:rPr>
              <w:t>Кружки</w:t>
            </w:r>
          </w:p>
        </w:tc>
        <w:tc>
          <w:tcPr>
            <w:tcW w:w="708" w:type="dxa"/>
            <w:vMerge w:val="restart"/>
          </w:tcPr>
          <w:p w:rsidR="00DC4B38" w:rsidRPr="00124007" w:rsidRDefault="00DC4B38" w:rsidP="00DC4B38">
            <w:pPr>
              <w:jc w:val="both"/>
              <w:rPr>
                <w:rFonts w:eastAsia="Calibri"/>
                <w:lang w:eastAsia="en-US" w:bidi="en-US"/>
              </w:rPr>
            </w:pPr>
            <w:r w:rsidRPr="00124007">
              <w:rPr>
                <w:rFonts w:eastAsia="Calibri"/>
                <w:lang w:eastAsia="en-US" w:bidi="en-US"/>
              </w:rPr>
              <w:t>8</w:t>
            </w: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Кружок «Занимательная грамматика»- 2 класс</w:t>
            </w:r>
          </w:p>
        </w:tc>
        <w:tc>
          <w:tcPr>
            <w:tcW w:w="1985" w:type="dxa"/>
          </w:tcPr>
          <w:p w:rsidR="00DC4B38" w:rsidRPr="00124007" w:rsidRDefault="00DC4B38" w:rsidP="00DC4B38">
            <w:pPr>
              <w:jc w:val="both"/>
              <w:rPr>
                <w:rFonts w:eastAsia="Calibri"/>
                <w:lang w:val="en-US" w:eastAsia="en-US" w:bidi="en-US"/>
              </w:rPr>
            </w:pPr>
            <w:r w:rsidRPr="00124007">
              <w:rPr>
                <w:rFonts w:eastAsia="Calibri"/>
                <w:lang w:val="en-US" w:eastAsia="en-US" w:bidi="en-US"/>
              </w:rPr>
              <w:t>Научно-техническая</w:t>
            </w:r>
          </w:p>
        </w:tc>
        <w:tc>
          <w:tcPr>
            <w:tcW w:w="1559" w:type="dxa"/>
            <w:vMerge w:val="restart"/>
          </w:tcPr>
          <w:p w:rsidR="00DC4B38" w:rsidRPr="00124007" w:rsidRDefault="00DC4B38" w:rsidP="00DC4B38">
            <w:pPr>
              <w:jc w:val="both"/>
              <w:rPr>
                <w:rFonts w:eastAsia="Calibri"/>
                <w:lang w:eastAsia="en-US" w:bidi="en-US"/>
              </w:rPr>
            </w:pPr>
            <w:r w:rsidRPr="00124007">
              <w:rPr>
                <w:rFonts w:eastAsia="Calibri"/>
                <w:lang w:val="en-US" w:eastAsia="en-US" w:bidi="en-US"/>
              </w:rPr>
              <w:t>Добрынина Н.В.</w:t>
            </w:r>
          </w:p>
          <w:p w:rsidR="00DC4B38" w:rsidRPr="00124007" w:rsidRDefault="00DC4B38" w:rsidP="00DC4B38">
            <w:pPr>
              <w:jc w:val="both"/>
              <w:rPr>
                <w:rFonts w:eastAsia="Calibri"/>
                <w:lang w:eastAsia="en-US" w:bidi="en-US"/>
              </w:rPr>
            </w:pPr>
          </w:p>
        </w:tc>
      </w:tr>
      <w:tr w:rsidR="00DC4B38" w:rsidRPr="00124007" w:rsidTr="00DC4B38">
        <w:trPr>
          <w:trHeight w:val="303"/>
        </w:trPr>
        <w:tc>
          <w:tcPr>
            <w:tcW w:w="993" w:type="dxa"/>
            <w:vMerge/>
          </w:tcPr>
          <w:p w:rsidR="00DC4B38" w:rsidRPr="00124007" w:rsidRDefault="00DC4B38" w:rsidP="00DC4B38">
            <w:pPr>
              <w:jc w:val="both"/>
              <w:rPr>
                <w:rFonts w:eastAsia="Calibri"/>
                <w:lang w:val="en-US" w:eastAsia="en-US" w:bidi="en-US"/>
              </w:rPr>
            </w:pPr>
          </w:p>
        </w:tc>
        <w:tc>
          <w:tcPr>
            <w:tcW w:w="708" w:type="dxa"/>
            <w:vMerge/>
          </w:tcPr>
          <w:p w:rsidR="00DC4B38" w:rsidRPr="00124007" w:rsidRDefault="00DC4B38" w:rsidP="00DC4B38">
            <w:pPr>
              <w:jc w:val="both"/>
              <w:rPr>
                <w:rFonts w:eastAsia="Calibri"/>
                <w:lang w:val="en-US" w:eastAsia="en-US" w:bidi="en-US"/>
              </w:rPr>
            </w:pP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«Умелые руки»-2 класс</w:t>
            </w:r>
          </w:p>
        </w:tc>
        <w:tc>
          <w:tcPr>
            <w:tcW w:w="1985" w:type="dxa"/>
          </w:tcPr>
          <w:p w:rsidR="00DC4B38" w:rsidRPr="00124007" w:rsidRDefault="00DC4B38" w:rsidP="00DC4B38">
            <w:pPr>
              <w:jc w:val="both"/>
              <w:rPr>
                <w:rFonts w:eastAsia="Calibri"/>
                <w:lang w:eastAsia="en-US" w:bidi="en-US"/>
              </w:rPr>
            </w:pPr>
            <w:r w:rsidRPr="00124007">
              <w:rPr>
                <w:rFonts w:eastAsia="Calibri"/>
                <w:lang w:eastAsia="en-US" w:bidi="en-US"/>
              </w:rPr>
              <w:t xml:space="preserve">Худож.-но-эстетическое </w:t>
            </w:r>
          </w:p>
        </w:tc>
        <w:tc>
          <w:tcPr>
            <w:tcW w:w="1559" w:type="dxa"/>
            <w:vMerge/>
          </w:tcPr>
          <w:p w:rsidR="00DC4B38" w:rsidRPr="00124007" w:rsidRDefault="00DC4B38" w:rsidP="00DC4B38">
            <w:pPr>
              <w:jc w:val="both"/>
              <w:rPr>
                <w:rFonts w:eastAsia="Calibri"/>
                <w:lang w:eastAsia="en-US" w:bidi="en-US"/>
              </w:rPr>
            </w:pPr>
          </w:p>
        </w:tc>
      </w:tr>
      <w:tr w:rsidR="00DC4B38" w:rsidRPr="00124007" w:rsidTr="00DC4B38">
        <w:trPr>
          <w:trHeight w:val="570"/>
        </w:trPr>
        <w:tc>
          <w:tcPr>
            <w:tcW w:w="993" w:type="dxa"/>
            <w:vMerge/>
          </w:tcPr>
          <w:p w:rsidR="00DC4B38" w:rsidRPr="00124007" w:rsidRDefault="00DC4B38" w:rsidP="00DC4B38">
            <w:pPr>
              <w:jc w:val="both"/>
              <w:rPr>
                <w:rFonts w:eastAsia="Calibri"/>
                <w:lang w:eastAsia="en-US" w:bidi="en-US"/>
              </w:rPr>
            </w:pPr>
          </w:p>
        </w:tc>
        <w:tc>
          <w:tcPr>
            <w:tcW w:w="708" w:type="dxa"/>
            <w:vMerge/>
          </w:tcPr>
          <w:p w:rsidR="00DC4B38" w:rsidRPr="00124007" w:rsidRDefault="00DC4B38" w:rsidP="00DC4B38">
            <w:pPr>
              <w:jc w:val="both"/>
              <w:rPr>
                <w:rFonts w:eastAsia="Calibri"/>
                <w:lang w:eastAsia="en-US" w:bidi="en-US"/>
              </w:rPr>
            </w:pP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Кружок  «Читательская грамотность»-1-4 классы</w:t>
            </w:r>
          </w:p>
        </w:tc>
        <w:tc>
          <w:tcPr>
            <w:tcW w:w="1985" w:type="dxa"/>
          </w:tcPr>
          <w:p w:rsidR="00DC4B38" w:rsidRPr="00124007" w:rsidRDefault="00DC4B38" w:rsidP="00DC4B38">
            <w:pPr>
              <w:jc w:val="both"/>
              <w:rPr>
                <w:rFonts w:eastAsia="Calibri"/>
                <w:lang w:eastAsia="en-US" w:bidi="en-US"/>
              </w:rPr>
            </w:pPr>
            <w:r w:rsidRPr="00124007">
              <w:rPr>
                <w:rFonts w:eastAsia="Calibri"/>
                <w:lang w:eastAsia="en-US" w:bidi="en-US"/>
              </w:rPr>
              <w:t>Научно-техническая</w:t>
            </w:r>
          </w:p>
          <w:p w:rsidR="00DC4B38" w:rsidRPr="00124007" w:rsidRDefault="00DC4B38" w:rsidP="00DC4B38">
            <w:pPr>
              <w:jc w:val="both"/>
              <w:rPr>
                <w:rFonts w:eastAsia="Calibri"/>
                <w:lang w:eastAsia="en-US" w:bidi="en-US"/>
              </w:rPr>
            </w:pPr>
          </w:p>
        </w:tc>
        <w:tc>
          <w:tcPr>
            <w:tcW w:w="1559" w:type="dxa"/>
            <w:vMerge w:val="restart"/>
          </w:tcPr>
          <w:p w:rsidR="00DC4B38" w:rsidRPr="00124007" w:rsidRDefault="00DC4B38" w:rsidP="00DC4B38">
            <w:pPr>
              <w:jc w:val="both"/>
              <w:rPr>
                <w:rFonts w:eastAsia="Calibri"/>
                <w:lang w:eastAsia="en-US" w:bidi="en-US"/>
              </w:rPr>
            </w:pPr>
            <w:r w:rsidRPr="00124007">
              <w:rPr>
                <w:rFonts w:eastAsia="Calibri"/>
                <w:lang w:eastAsia="en-US" w:bidi="en-US"/>
              </w:rPr>
              <w:t>Магомедова Х.М.</w:t>
            </w:r>
          </w:p>
        </w:tc>
      </w:tr>
      <w:tr w:rsidR="00DC4B38" w:rsidRPr="00124007" w:rsidTr="00DC4B38">
        <w:trPr>
          <w:trHeight w:val="37"/>
        </w:trPr>
        <w:tc>
          <w:tcPr>
            <w:tcW w:w="993" w:type="dxa"/>
            <w:vMerge/>
          </w:tcPr>
          <w:p w:rsidR="00DC4B38" w:rsidRPr="00124007" w:rsidRDefault="00DC4B38" w:rsidP="00DC4B38">
            <w:pPr>
              <w:jc w:val="both"/>
              <w:rPr>
                <w:rFonts w:eastAsia="Calibri"/>
                <w:lang w:eastAsia="en-US" w:bidi="en-US"/>
              </w:rPr>
            </w:pPr>
          </w:p>
        </w:tc>
        <w:tc>
          <w:tcPr>
            <w:tcW w:w="708" w:type="dxa"/>
            <w:vMerge/>
          </w:tcPr>
          <w:p w:rsidR="00DC4B38" w:rsidRPr="00124007" w:rsidRDefault="00DC4B38" w:rsidP="00DC4B38">
            <w:pPr>
              <w:jc w:val="both"/>
              <w:rPr>
                <w:rFonts w:eastAsia="Calibri"/>
                <w:lang w:eastAsia="en-US" w:bidi="en-US"/>
              </w:rPr>
            </w:pP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Кружок «Подвижные игры»-1-4 классы</w:t>
            </w:r>
          </w:p>
        </w:tc>
        <w:tc>
          <w:tcPr>
            <w:tcW w:w="1985" w:type="dxa"/>
          </w:tcPr>
          <w:p w:rsidR="00DC4B38" w:rsidRPr="00124007" w:rsidRDefault="00DC4B38" w:rsidP="00DC4B38">
            <w:pPr>
              <w:jc w:val="both"/>
              <w:rPr>
                <w:rFonts w:eastAsia="Calibri"/>
                <w:lang w:val="en-US" w:eastAsia="en-US" w:bidi="en-US"/>
              </w:rPr>
            </w:pPr>
            <w:r w:rsidRPr="00124007">
              <w:rPr>
                <w:rFonts w:eastAsia="Calibri"/>
                <w:lang w:eastAsia="en-US" w:bidi="en-US"/>
              </w:rPr>
              <w:t>Спортивн</w:t>
            </w:r>
            <w:r w:rsidRPr="00124007">
              <w:rPr>
                <w:rFonts w:eastAsia="Calibri"/>
                <w:lang w:val="en-US" w:eastAsia="en-US" w:bidi="en-US"/>
              </w:rPr>
              <w:t>о-оздоровительная</w:t>
            </w:r>
          </w:p>
        </w:tc>
        <w:tc>
          <w:tcPr>
            <w:tcW w:w="1559" w:type="dxa"/>
            <w:vMerge/>
          </w:tcPr>
          <w:p w:rsidR="00DC4B38" w:rsidRPr="00124007" w:rsidRDefault="00DC4B38" w:rsidP="00DC4B38">
            <w:pPr>
              <w:jc w:val="both"/>
              <w:rPr>
                <w:rFonts w:eastAsia="Calibri"/>
                <w:lang w:eastAsia="en-US" w:bidi="en-US"/>
              </w:rPr>
            </w:pPr>
          </w:p>
        </w:tc>
      </w:tr>
      <w:tr w:rsidR="00DC4B38" w:rsidRPr="00124007" w:rsidTr="00DC4B38">
        <w:trPr>
          <w:trHeight w:val="465"/>
        </w:trPr>
        <w:tc>
          <w:tcPr>
            <w:tcW w:w="993" w:type="dxa"/>
            <w:vMerge/>
          </w:tcPr>
          <w:p w:rsidR="00DC4B38" w:rsidRPr="00124007" w:rsidRDefault="00DC4B38" w:rsidP="00DC4B38">
            <w:pPr>
              <w:jc w:val="both"/>
              <w:rPr>
                <w:rFonts w:eastAsia="Calibri"/>
                <w:lang w:val="en-US" w:eastAsia="en-US" w:bidi="en-US"/>
              </w:rPr>
            </w:pPr>
          </w:p>
        </w:tc>
        <w:tc>
          <w:tcPr>
            <w:tcW w:w="708" w:type="dxa"/>
            <w:vMerge/>
          </w:tcPr>
          <w:p w:rsidR="00DC4B38" w:rsidRPr="00124007" w:rsidRDefault="00DC4B38" w:rsidP="00DC4B38">
            <w:pPr>
              <w:jc w:val="both"/>
              <w:rPr>
                <w:rFonts w:eastAsia="Calibri"/>
                <w:lang w:val="en-US" w:eastAsia="en-US" w:bidi="en-US"/>
              </w:rPr>
            </w:pP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Кружок «Основы финансовой грамотности», 5-6кл.</w:t>
            </w:r>
          </w:p>
        </w:tc>
        <w:tc>
          <w:tcPr>
            <w:tcW w:w="1985" w:type="dxa"/>
          </w:tcPr>
          <w:p w:rsidR="00DC4B38" w:rsidRPr="00124007" w:rsidRDefault="00DC4B38" w:rsidP="00DC4B38">
            <w:pPr>
              <w:jc w:val="both"/>
              <w:rPr>
                <w:rFonts w:eastAsia="Calibri"/>
                <w:lang w:val="en-US" w:eastAsia="en-US" w:bidi="en-US"/>
              </w:rPr>
            </w:pPr>
            <w:r w:rsidRPr="00124007">
              <w:rPr>
                <w:rFonts w:eastAsia="Calibri"/>
                <w:lang w:val="en-US" w:eastAsia="en-US" w:bidi="en-US"/>
              </w:rPr>
              <w:t>Научно-техническая</w:t>
            </w:r>
          </w:p>
        </w:tc>
        <w:tc>
          <w:tcPr>
            <w:tcW w:w="1559" w:type="dxa"/>
          </w:tcPr>
          <w:p w:rsidR="00DC4B38" w:rsidRPr="00124007" w:rsidRDefault="00DC4B38" w:rsidP="00DC4B38">
            <w:pPr>
              <w:jc w:val="both"/>
              <w:rPr>
                <w:rFonts w:eastAsia="Calibri"/>
                <w:lang w:eastAsia="en-US" w:bidi="en-US"/>
              </w:rPr>
            </w:pPr>
            <w:r w:rsidRPr="00124007">
              <w:rPr>
                <w:rFonts w:eastAsia="Calibri"/>
                <w:lang w:eastAsia="en-US" w:bidi="en-US"/>
              </w:rPr>
              <w:t>Позднякова А.В.</w:t>
            </w:r>
          </w:p>
        </w:tc>
      </w:tr>
      <w:tr w:rsidR="00DC4B38" w:rsidRPr="00124007" w:rsidTr="00DC4B38">
        <w:trPr>
          <w:trHeight w:val="523"/>
        </w:trPr>
        <w:tc>
          <w:tcPr>
            <w:tcW w:w="993" w:type="dxa"/>
            <w:vMerge/>
          </w:tcPr>
          <w:p w:rsidR="00DC4B38" w:rsidRPr="00124007" w:rsidRDefault="00DC4B38" w:rsidP="00DC4B38">
            <w:pPr>
              <w:jc w:val="both"/>
              <w:rPr>
                <w:rFonts w:eastAsia="Calibri"/>
                <w:lang w:val="en-US" w:eastAsia="en-US" w:bidi="en-US"/>
              </w:rPr>
            </w:pPr>
          </w:p>
        </w:tc>
        <w:tc>
          <w:tcPr>
            <w:tcW w:w="708" w:type="dxa"/>
            <w:vMerge/>
          </w:tcPr>
          <w:p w:rsidR="00DC4B38" w:rsidRPr="00124007" w:rsidRDefault="00DC4B38" w:rsidP="00DC4B38">
            <w:pPr>
              <w:jc w:val="both"/>
              <w:rPr>
                <w:rFonts w:eastAsia="Calibri"/>
                <w:lang w:val="en-US" w:eastAsia="en-US" w:bidi="en-US"/>
              </w:rPr>
            </w:pP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«ЮИД»,1-4 классы</w:t>
            </w:r>
          </w:p>
          <w:p w:rsidR="00DC4B38" w:rsidRPr="00124007" w:rsidRDefault="00DC4B38" w:rsidP="00DC4B38">
            <w:pPr>
              <w:jc w:val="both"/>
              <w:rPr>
                <w:rFonts w:eastAsia="Calibri"/>
                <w:lang w:eastAsia="en-US" w:bidi="en-US"/>
              </w:rPr>
            </w:pPr>
          </w:p>
        </w:tc>
        <w:tc>
          <w:tcPr>
            <w:tcW w:w="1985" w:type="dxa"/>
          </w:tcPr>
          <w:p w:rsidR="00DC4B38" w:rsidRPr="00124007" w:rsidRDefault="00DC4B38" w:rsidP="00DC4B38">
            <w:pPr>
              <w:jc w:val="both"/>
              <w:rPr>
                <w:rFonts w:eastAsia="Calibri"/>
                <w:lang w:eastAsia="en-US" w:bidi="en-US"/>
              </w:rPr>
            </w:pPr>
            <w:r w:rsidRPr="00124007">
              <w:rPr>
                <w:rFonts w:eastAsia="Calibri"/>
                <w:lang w:val="en-US" w:eastAsia="en-US" w:bidi="en-US"/>
              </w:rPr>
              <w:t>Социально-педагогическая</w:t>
            </w:r>
          </w:p>
          <w:p w:rsidR="00DC4B38" w:rsidRPr="00124007" w:rsidRDefault="00DC4B38" w:rsidP="00DC4B38">
            <w:pPr>
              <w:jc w:val="both"/>
              <w:rPr>
                <w:rFonts w:eastAsia="Calibri"/>
                <w:lang w:eastAsia="en-US" w:bidi="en-US"/>
              </w:rPr>
            </w:pPr>
          </w:p>
        </w:tc>
        <w:tc>
          <w:tcPr>
            <w:tcW w:w="1559" w:type="dxa"/>
          </w:tcPr>
          <w:p w:rsidR="00DC4B38" w:rsidRPr="00124007" w:rsidRDefault="00DC4B38" w:rsidP="00DC4B38">
            <w:pPr>
              <w:jc w:val="both"/>
              <w:rPr>
                <w:rFonts w:eastAsia="Calibri"/>
                <w:lang w:eastAsia="en-US" w:bidi="en-US"/>
              </w:rPr>
            </w:pPr>
            <w:r w:rsidRPr="00124007">
              <w:rPr>
                <w:rFonts w:eastAsia="Calibri"/>
                <w:lang w:eastAsia="en-US" w:bidi="en-US"/>
              </w:rPr>
              <w:t>Магомедова С.А.</w:t>
            </w:r>
          </w:p>
        </w:tc>
      </w:tr>
      <w:tr w:rsidR="00DC4B38" w:rsidRPr="00124007" w:rsidTr="00DC4B38">
        <w:trPr>
          <w:trHeight w:val="523"/>
        </w:trPr>
        <w:tc>
          <w:tcPr>
            <w:tcW w:w="993" w:type="dxa"/>
            <w:vMerge/>
          </w:tcPr>
          <w:p w:rsidR="00DC4B38" w:rsidRPr="00124007" w:rsidRDefault="00DC4B38" w:rsidP="00DC4B38">
            <w:pPr>
              <w:jc w:val="both"/>
              <w:rPr>
                <w:rFonts w:eastAsia="Calibri"/>
                <w:lang w:val="en-US" w:eastAsia="en-US" w:bidi="en-US"/>
              </w:rPr>
            </w:pPr>
          </w:p>
        </w:tc>
        <w:tc>
          <w:tcPr>
            <w:tcW w:w="708" w:type="dxa"/>
            <w:vMerge/>
          </w:tcPr>
          <w:p w:rsidR="00DC4B38" w:rsidRPr="00124007" w:rsidRDefault="00DC4B38" w:rsidP="00DC4B38">
            <w:pPr>
              <w:jc w:val="both"/>
              <w:rPr>
                <w:rFonts w:eastAsia="Calibri"/>
                <w:lang w:val="en-US" w:eastAsia="en-US" w:bidi="en-US"/>
              </w:rPr>
            </w:pP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Кружок « Спортивные игры»-7-8 кл</w:t>
            </w:r>
          </w:p>
        </w:tc>
        <w:tc>
          <w:tcPr>
            <w:tcW w:w="1985" w:type="dxa"/>
          </w:tcPr>
          <w:p w:rsidR="00DC4B38" w:rsidRPr="00124007" w:rsidRDefault="00DC4B38" w:rsidP="00DC4B38">
            <w:pPr>
              <w:jc w:val="both"/>
              <w:rPr>
                <w:rFonts w:eastAsia="Calibri"/>
                <w:lang w:val="en-US" w:eastAsia="en-US" w:bidi="en-US"/>
              </w:rPr>
            </w:pPr>
            <w:r w:rsidRPr="00124007">
              <w:rPr>
                <w:rFonts w:eastAsia="Calibri"/>
                <w:lang w:eastAsia="en-US" w:bidi="en-US"/>
              </w:rPr>
              <w:t>Спортивн</w:t>
            </w:r>
            <w:r w:rsidRPr="00124007">
              <w:rPr>
                <w:rFonts w:eastAsia="Calibri"/>
                <w:lang w:val="en-US" w:eastAsia="en-US" w:bidi="en-US"/>
              </w:rPr>
              <w:t>о-оздоровительная</w:t>
            </w:r>
          </w:p>
        </w:tc>
        <w:tc>
          <w:tcPr>
            <w:tcW w:w="1559" w:type="dxa"/>
          </w:tcPr>
          <w:p w:rsidR="00DC4B38" w:rsidRPr="00124007" w:rsidRDefault="00DC4B38" w:rsidP="00DC4B38">
            <w:pPr>
              <w:jc w:val="both"/>
              <w:rPr>
                <w:rFonts w:eastAsia="Calibri"/>
                <w:lang w:eastAsia="en-US" w:bidi="en-US"/>
              </w:rPr>
            </w:pPr>
            <w:r w:rsidRPr="00124007">
              <w:rPr>
                <w:rFonts w:eastAsia="Calibri"/>
                <w:lang w:eastAsia="en-US" w:bidi="en-US"/>
              </w:rPr>
              <w:t>Шихмагомедов Н.А.</w:t>
            </w:r>
          </w:p>
        </w:tc>
      </w:tr>
      <w:tr w:rsidR="00DC4B38" w:rsidRPr="00124007" w:rsidTr="00DC4B38">
        <w:trPr>
          <w:trHeight w:val="523"/>
        </w:trPr>
        <w:tc>
          <w:tcPr>
            <w:tcW w:w="993" w:type="dxa"/>
            <w:vMerge/>
          </w:tcPr>
          <w:p w:rsidR="00DC4B38" w:rsidRPr="00124007" w:rsidRDefault="00DC4B38" w:rsidP="00DC4B38">
            <w:pPr>
              <w:jc w:val="both"/>
              <w:rPr>
                <w:rFonts w:eastAsia="Calibri"/>
                <w:lang w:val="en-US" w:eastAsia="en-US" w:bidi="en-US"/>
              </w:rPr>
            </w:pPr>
          </w:p>
        </w:tc>
        <w:tc>
          <w:tcPr>
            <w:tcW w:w="708" w:type="dxa"/>
            <w:vMerge/>
          </w:tcPr>
          <w:p w:rsidR="00DC4B38" w:rsidRPr="00124007" w:rsidRDefault="00DC4B38" w:rsidP="00DC4B38">
            <w:pPr>
              <w:jc w:val="both"/>
              <w:rPr>
                <w:rFonts w:eastAsia="Calibri"/>
                <w:lang w:val="en-US" w:eastAsia="en-US" w:bidi="en-US"/>
              </w:rPr>
            </w:pPr>
          </w:p>
        </w:tc>
        <w:tc>
          <w:tcPr>
            <w:tcW w:w="4111" w:type="dxa"/>
          </w:tcPr>
          <w:p w:rsidR="00DC4B38" w:rsidRPr="00124007" w:rsidRDefault="00DC4B38" w:rsidP="00DC4B38">
            <w:pPr>
              <w:jc w:val="both"/>
              <w:rPr>
                <w:rFonts w:eastAsia="Calibri"/>
                <w:lang w:eastAsia="en-US" w:bidi="en-US"/>
              </w:rPr>
            </w:pPr>
            <w:r w:rsidRPr="00124007">
              <w:rPr>
                <w:rFonts w:eastAsia="Calibri"/>
                <w:lang w:eastAsia="en-US" w:bidi="en-US"/>
              </w:rPr>
              <w:t>Кружок «Юный биолог»</w:t>
            </w:r>
          </w:p>
        </w:tc>
        <w:tc>
          <w:tcPr>
            <w:tcW w:w="1985" w:type="dxa"/>
          </w:tcPr>
          <w:p w:rsidR="00DC4B38" w:rsidRPr="00124007" w:rsidRDefault="00DC4B38" w:rsidP="00DC4B38">
            <w:pPr>
              <w:jc w:val="both"/>
              <w:rPr>
                <w:rFonts w:eastAsia="Calibri"/>
                <w:lang w:eastAsia="en-US" w:bidi="en-US"/>
              </w:rPr>
            </w:pPr>
            <w:r w:rsidRPr="00124007">
              <w:rPr>
                <w:rFonts w:eastAsia="Calibri"/>
                <w:lang w:val="en-US" w:eastAsia="en-US" w:bidi="en-US"/>
              </w:rPr>
              <w:t>Научно-техническая</w:t>
            </w:r>
          </w:p>
        </w:tc>
        <w:tc>
          <w:tcPr>
            <w:tcW w:w="1559" w:type="dxa"/>
          </w:tcPr>
          <w:p w:rsidR="00DC4B38" w:rsidRPr="00124007" w:rsidRDefault="00DC4B38" w:rsidP="00DC4B38">
            <w:pPr>
              <w:jc w:val="both"/>
              <w:rPr>
                <w:rFonts w:eastAsia="Calibri"/>
                <w:lang w:eastAsia="en-US" w:bidi="en-US"/>
              </w:rPr>
            </w:pPr>
            <w:r w:rsidRPr="00124007">
              <w:rPr>
                <w:rFonts w:eastAsia="Calibri"/>
                <w:lang w:eastAsia="en-US" w:bidi="en-US"/>
              </w:rPr>
              <w:t>Тищенко А.С.</w:t>
            </w:r>
          </w:p>
        </w:tc>
      </w:tr>
    </w:tbl>
    <w:p w:rsidR="00DC4B38" w:rsidRPr="00124007" w:rsidRDefault="00DC4B38" w:rsidP="00DC4B38">
      <w:pPr>
        <w:jc w:val="both"/>
      </w:pPr>
      <w:r w:rsidRPr="00124007">
        <w:t xml:space="preserve">Работает отряд «ЮИД» (10 чел., 1-4 классы)  где ребята осваивают правила дорожного движения, меры профилактики, практическое применение навыков. Традиционно проводятся неделя правовых знаний, декады безопасности дорожного движения. </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Спецкурсов и элективных  </w:t>
      </w:r>
      <w:r w:rsidRPr="00124007">
        <w:rPr>
          <w:rStyle w:val="apple-converted-space"/>
          <w:rFonts w:ascii="Times New Roman" w:hAnsi="Times New Roman"/>
          <w:sz w:val="24"/>
          <w:szCs w:val="24"/>
        </w:rPr>
        <w:t> </w:t>
      </w:r>
      <w:r w:rsidRPr="00124007">
        <w:rPr>
          <w:rFonts w:ascii="Times New Roman" w:hAnsi="Times New Roman"/>
          <w:sz w:val="24"/>
          <w:szCs w:val="24"/>
        </w:rPr>
        <w:t>курсов, направленных на подготовку к выбору будущей профессиональной деятельности в МКОУ СОШ №13-нет.</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Администрация школы проводит работу по диагностике (анкетирование, тестирование) уровня умственного развития учащихся 3-9 классов, профориентации учащихся 6-9 классов  с целью профессионального самоуправления подростков. Результаты диагностик позволяют выявлять интересы учащихся к предметам или видам деятельности и спланировать работу с учащимися, имеющими повышенную мотивацию к учебно-познавательной деятельности. Работа по профориентации ведется во внеурочное время, на классных часах проводятся беседы о выборе профессии, ведутся индивидуальные собеседования.</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В октябре 2021 года проведено анкетирование (тестирование) профессиональных склонностей и интересов среди учащихся 6-9 классов-17 чел.</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Проведены классные часы: «В мире профессий» - 3-4кл.(6 чел.); «Каждый выбирает по себе» 5 - 7 класс (14 чел.);</w:t>
      </w:r>
      <w:r w:rsidR="005F0369" w:rsidRPr="00124007">
        <w:rPr>
          <w:rFonts w:ascii="Times New Roman" w:hAnsi="Times New Roman"/>
          <w:sz w:val="24"/>
          <w:szCs w:val="24"/>
        </w:rPr>
        <w:t xml:space="preserve"> </w:t>
      </w:r>
      <w:r w:rsidRPr="00124007">
        <w:rPr>
          <w:rFonts w:ascii="Times New Roman" w:hAnsi="Times New Roman"/>
          <w:sz w:val="24"/>
          <w:szCs w:val="24"/>
        </w:rPr>
        <w:t>«Я выбираю будущее»- 8-9 класс (9 чел.).</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В рамках профориентационной работы в школе оформлен тематический стенд  «В помощь выпускнику». В план работы МО классных руководителей включены вопросы темы классных часов по методике специализации школьников: «В мире профессий», «Мое дело».</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bCs/>
          <w:sz w:val="24"/>
          <w:szCs w:val="24"/>
        </w:rPr>
        <w:t>Экскурсии на предприятия района не предпринимали.</w:t>
      </w:r>
    </w:p>
    <w:p w:rsidR="00DC4B38" w:rsidRPr="00124007" w:rsidRDefault="00DC4B38" w:rsidP="00DC4B38">
      <w:pPr>
        <w:pStyle w:val="af2"/>
        <w:ind w:firstLine="709"/>
        <w:jc w:val="both"/>
        <w:rPr>
          <w:rFonts w:ascii="Times New Roman" w:hAnsi="Times New Roman"/>
          <w:sz w:val="24"/>
          <w:szCs w:val="24"/>
        </w:rPr>
      </w:pPr>
      <w:r w:rsidRPr="00124007">
        <w:rPr>
          <w:rFonts w:ascii="Times New Roman" w:hAnsi="Times New Roman"/>
          <w:sz w:val="24"/>
          <w:szCs w:val="24"/>
        </w:rPr>
        <w:t>Участия в региональном чемпионате «Молодые профессионалы» и «Найди свой путь к успеху» - не принимали.</w:t>
      </w:r>
    </w:p>
    <w:p w:rsidR="00DC4B38" w:rsidRPr="00124007" w:rsidRDefault="00DC4B38" w:rsidP="00DC4B38">
      <w:pPr>
        <w:ind w:firstLine="709"/>
        <w:contextualSpacing/>
        <w:jc w:val="both"/>
        <w:rPr>
          <w:rFonts w:eastAsia="Calibri"/>
          <w:lang w:eastAsia="en-US"/>
        </w:rPr>
      </w:pPr>
      <w:r w:rsidRPr="00124007">
        <w:rPr>
          <w:rFonts w:eastAsia="Calibri"/>
          <w:lang w:eastAsia="en-US"/>
        </w:rPr>
        <w:t>Проведены классные родительские собрания в 6-9 классах по темам «Помощь семьи в правильном выборе профессии ребенком.  В мире современных профессий».</w:t>
      </w:r>
    </w:p>
    <w:p w:rsidR="00DC4B38" w:rsidRPr="00124007" w:rsidRDefault="00DC4B38" w:rsidP="00DC4B38">
      <w:pPr>
        <w:ind w:firstLine="567"/>
        <w:jc w:val="both"/>
      </w:pPr>
      <w:r w:rsidRPr="00124007">
        <w:t>Учащийся 9 класса Ахмедов Ахмед принял участие в олимпиаде Северо-Кавказского федерального университета «45 параллель» по русскому языку «Знаю русский».</w:t>
      </w:r>
    </w:p>
    <w:p w:rsidR="00DC4B38" w:rsidRPr="00124007" w:rsidRDefault="00DC4B38" w:rsidP="00DC4B38">
      <w:pPr>
        <w:ind w:firstLine="567"/>
        <w:jc w:val="both"/>
      </w:pPr>
      <w:r w:rsidRPr="00124007">
        <w:t>В региональном чемпионате «Молодые профессионалы» (WorldSkillsRussia) Ставропольского края2022 приняли участие 5 человек.</w:t>
      </w:r>
    </w:p>
    <w:p w:rsidR="00DC4B38" w:rsidRPr="00124007" w:rsidRDefault="00DC4B38" w:rsidP="00DC4B38">
      <w:pPr>
        <w:ind w:firstLine="567"/>
        <w:jc w:val="both"/>
      </w:pPr>
      <w:r w:rsidRPr="00124007">
        <w:t>Участие обучающихся школы  в уроках всероссийского проекта «Урок Цифры» 28 человек.Участие обучающихся нашей школы в открытых онлайн-уроках, реализуемых с учетом опыта цикла открытых уроков «ПроеКТОриЯ», направленных на раннюю профориентацию составила 29 учащихся.</w:t>
      </w:r>
    </w:p>
    <w:p w:rsidR="00DC4B38" w:rsidRPr="00124007" w:rsidRDefault="00DC4B38" w:rsidP="00DC4B38">
      <w:pPr>
        <w:ind w:firstLine="567"/>
        <w:jc w:val="both"/>
        <w:rPr>
          <w:rFonts w:ascii="Calibri" w:eastAsia="Calibri" w:hAnsi="Calibri"/>
          <w:lang w:eastAsia="en-US"/>
        </w:rPr>
      </w:pPr>
      <w:r w:rsidRPr="00124007">
        <w:t>Организованы профориентационные встречи с  главой КФХ Айгумов Г.М., с начальником пожарной части с.Николо-Александровского Загурским</w:t>
      </w:r>
      <w:r w:rsidR="005F0369" w:rsidRPr="00124007">
        <w:t xml:space="preserve"> </w:t>
      </w:r>
      <w:r w:rsidRPr="00124007">
        <w:t>А.Н.</w:t>
      </w:r>
      <w:r w:rsidR="005F0369" w:rsidRPr="00124007">
        <w:t xml:space="preserve"> </w:t>
      </w:r>
      <w:r w:rsidRPr="00124007">
        <w:t>представителями образовательными организациями высшего и среднего профессионального образования.</w:t>
      </w:r>
    </w:p>
    <w:p w:rsidR="00DC4B38" w:rsidRPr="00124007" w:rsidRDefault="00DC4B38" w:rsidP="00DC4B38">
      <w:pPr>
        <w:jc w:val="both"/>
        <w:rPr>
          <w:bCs/>
        </w:rPr>
      </w:pPr>
      <w:r w:rsidRPr="00124007">
        <w:rPr>
          <w:bCs/>
        </w:rPr>
        <w:t>Выпускников, планирующих воспользоваться договорами о целевом обучении в 2021 /22 учебном году – нет.</w:t>
      </w:r>
    </w:p>
    <w:p w:rsidR="00DC4B38" w:rsidRPr="00124007" w:rsidRDefault="00DC4B38" w:rsidP="00DC4B38">
      <w:pPr>
        <w:ind w:firstLine="567"/>
        <w:jc w:val="both"/>
      </w:pPr>
    </w:p>
    <w:p w:rsidR="00DC4B38" w:rsidRPr="00124007" w:rsidRDefault="00DC4B38" w:rsidP="00DC4B38">
      <w:pPr>
        <w:ind w:firstLine="567"/>
        <w:jc w:val="both"/>
      </w:pPr>
      <w:r w:rsidRPr="00124007">
        <w:rPr>
          <w:b/>
        </w:rPr>
        <w:lastRenderedPageBreak/>
        <w:t>Общие выводы и предложения по итогам работы школы в 2021 – 2022 учебном году</w:t>
      </w:r>
      <w:r w:rsidRPr="00124007">
        <w:t>:</w:t>
      </w:r>
    </w:p>
    <w:p w:rsidR="00DC4B38" w:rsidRPr="00124007" w:rsidRDefault="00DC4B38" w:rsidP="00DC4B38">
      <w:pPr>
        <w:ind w:firstLine="567"/>
        <w:jc w:val="both"/>
      </w:pPr>
      <w:r w:rsidRPr="00124007">
        <w:t>Подводя итоги проделанной работы можно сделать вывод, что этот год был насыщенным, результативным. Плодотворной работе способствовало четкое планирование мероприятий, хорошие отношения с учащимися и их родителями, сотрудничество с учителями. Педагогический коллектив школы старался не только обучать, давать знания по предметам, но исовершенствовать личностную направленность обучения и воспитания, повышать профессиональную компетентность.</w:t>
      </w:r>
    </w:p>
    <w:p w:rsidR="00DC4B38" w:rsidRPr="00124007" w:rsidRDefault="00DC4B38" w:rsidP="00DC4B38">
      <w:pPr>
        <w:ind w:firstLine="567"/>
        <w:jc w:val="both"/>
      </w:pPr>
      <w:r w:rsidRPr="00124007">
        <w:t>Цель и задачи, поставленные перед педагогическим коллективом, реализуются, есть положительные моменты:</w:t>
      </w:r>
    </w:p>
    <w:p w:rsidR="00DC4B38" w:rsidRPr="00124007" w:rsidRDefault="00DC4B38" w:rsidP="00DC4B38">
      <w:pPr>
        <w:ind w:firstLine="567"/>
        <w:jc w:val="both"/>
      </w:pPr>
      <w:r w:rsidRPr="00124007">
        <w:t>-Участие педагогов в семинарах, заседаниях учителей предметников школы, района по вопросам эффективной подготовки учащихся к ГИА.</w:t>
      </w:r>
    </w:p>
    <w:p w:rsidR="00DC4B38" w:rsidRPr="00124007" w:rsidRDefault="00DC4B38" w:rsidP="00DC4B38">
      <w:pPr>
        <w:ind w:firstLine="567"/>
        <w:jc w:val="both"/>
      </w:pPr>
      <w:r w:rsidRPr="00124007">
        <w:t>-Результативное участие педагогов школы в конкурсах профессионального мастерства.</w:t>
      </w:r>
    </w:p>
    <w:p w:rsidR="00DC4B38" w:rsidRPr="00124007" w:rsidRDefault="00DC4B38" w:rsidP="00DC4B38">
      <w:pPr>
        <w:ind w:firstLine="567"/>
        <w:jc w:val="both"/>
      </w:pPr>
      <w:r w:rsidRPr="00124007">
        <w:t xml:space="preserve">-Учащиеся школы принимают активное участие во всероссийских, республиканских и районных </w:t>
      </w:r>
    </w:p>
    <w:p w:rsidR="00DC4B38" w:rsidRPr="00124007" w:rsidRDefault="00DC4B38" w:rsidP="00DC4B38">
      <w:pPr>
        <w:ind w:firstLine="567"/>
        <w:jc w:val="both"/>
      </w:pPr>
      <w:r w:rsidRPr="00124007">
        <w:t>мероприятиях: смотрах, конкурсах, выставках, фестивалях, имеются призовые места.</w:t>
      </w:r>
    </w:p>
    <w:p w:rsidR="00DC4B38" w:rsidRPr="00124007" w:rsidRDefault="00DC4B38" w:rsidP="00DC4B38">
      <w:pPr>
        <w:ind w:firstLine="567"/>
        <w:jc w:val="both"/>
      </w:pPr>
      <w:r w:rsidRPr="00124007">
        <w:t>- увеличилось количество победителей и призеров в муниципальном этапе Всероссийской олимпиады</w:t>
      </w:r>
    </w:p>
    <w:p w:rsidR="00DC4B38" w:rsidRPr="00124007" w:rsidRDefault="00DC4B38" w:rsidP="00DC4B38">
      <w:pPr>
        <w:ind w:firstLine="567"/>
        <w:jc w:val="both"/>
      </w:pPr>
      <w:r w:rsidRPr="00124007">
        <w:t xml:space="preserve">- В школе созданы условия для развития адаптированной творческой личности: опытные педагоги, руководители внеурочной деятельности, материально-техническая база совершенствуется, обновляется. </w:t>
      </w:r>
    </w:p>
    <w:p w:rsidR="009844E7" w:rsidRPr="00124007" w:rsidRDefault="00DC4B38" w:rsidP="00AF32A6">
      <w:pPr>
        <w:ind w:firstLine="567"/>
        <w:jc w:val="both"/>
      </w:pPr>
      <w:r w:rsidRPr="00124007">
        <w:t>-В течение всего учебного года по плану проводились открытые уроки, внеклассные мероприятия, где педагоги показывали различные формы работы с детьми.</w:t>
      </w:r>
    </w:p>
    <w:p w:rsidR="008645EB" w:rsidRPr="00124007" w:rsidRDefault="008645EB" w:rsidP="008645EB">
      <w:pPr>
        <w:jc w:val="center"/>
      </w:pPr>
      <w:r w:rsidRPr="00124007">
        <w:rPr>
          <w:b/>
        </w:rPr>
        <w:t>УПРАВЛЕНИЕ ШКОЛОЙ</w:t>
      </w:r>
    </w:p>
    <w:p w:rsidR="008645EB" w:rsidRPr="00124007" w:rsidRDefault="008645EB" w:rsidP="008645EB">
      <w:pPr>
        <w:ind w:firstLine="539"/>
        <w:jc w:val="both"/>
      </w:pPr>
      <w:r w:rsidRPr="00124007">
        <w:t>В школе сформировалась управленческая команда. Ее отличает продуманная структура управления, распределение функционала и при этом взаимозаменяемость, умение привлечь к управленческой деятельности педагогов, обучающихся и их родителей (законных представителей), высокая исполнительская дисциплина, способность к творчеству и самосовершенствованию, повышению квалификации, культура труда, коллегиальность принятых решений, учет личных качеств и целей педагогического коллектива.</w:t>
      </w:r>
    </w:p>
    <w:p w:rsidR="008645EB" w:rsidRPr="00124007" w:rsidRDefault="008645EB" w:rsidP="008645EB">
      <w:pPr>
        <w:ind w:firstLine="539"/>
        <w:jc w:val="both"/>
      </w:pPr>
      <w:r w:rsidRPr="00124007">
        <w:t>Управляющий совет школы является формой государственно-общественного управления. Он объединяет обучающихся, родителей, учителей, работников  школы и лиц, заинтересованных в развитии школы. Решения по основным вопросам организации образовательного процесса принимаются только после консультаций с Управляющим советом. Такой механизм позволяет принимать решения, которые утверждаются большинством участников образовательного процесса.</w:t>
      </w:r>
    </w:p>
    <w:p w:rsidR="008645EB" w:rsidRPr="00124007" w:rsidRDefault="0059479C" w:rsidP="003918A9">
      <w:pPr>
        <w:tabs>
          <w:tab w:val="left" w:pos="2265"/>
          <w:tab w:val="center" w:pos="4819"/>
        </w:tabs>
        <w:rPr>
          <w:b/>
        </w:rPr>
      </w:pPr>
      <w:r w:rsidRPr="00124007">
        <w:rPr>
          <w:b/>
        </w:rPr>
        <w:tab/>
      </w:r>
      <w:r w:rsidR="003918A9" w:rsidRPr="00124007">
        <w:rPr>
          <w:b/>
        </w:rPr>
        <w:tab/>
      </w:r>
      <w:r w:rsidR="008645EB" w:rsidRPr="00124007">
        <w:rPr>
          <w:b/>
        </w:rPr>
        <w:t>МАТЕРИАЛЬНО-ТЕХНИЧЕСКАЯ БАЗА.</w:t>
      </w:r>
    </w:p>
    <w:p w:rsidR="008645EB" w:rsidRPr="00124007" w:rsidRDefault="008645EB" w:rsidP="008645EB">
      <w:pPr>
        <w:ind w:firstLine="540"/>
        <w:jc w:val="both"/>
      </w:pPr>
      <w:r w:rsidRPr="00124007">
        <w:t xml:space="preserve">Школа ведет систематическую работу по совершенствованию  материально-технической базы и формированию пространственно-предметной среды. Имеющаяся среда соответствует санитарным нормам, обеспечивает сохранение здоровья обучающихся и реализацию инновационных технологий обучения и воспитания. </w:t>
      </w:r>
    </w:p>
    <w:p w:rsidR="008645EB" w:rsidRPr="00124007" w:rsidRDefault="008645EB" w:rsidP="008645EB">
      <w:pPr>
        <w:spacing w:before="30" w:after="30"/>
        <w:ind w:firstLine="708"/>
        <w:jc w:val="both"/>
      </w:pPr>
      <w:r w:rsidRPr="00124007">
        <w:rPr>
          <w:bCs/>
        </w:rPr>
        <w:t xml:space="preserve">Для организации учебно-воспитательного процесса в школе имеется  10 классных комнат, компьютерный класс, в котором 5 компьютеров. </w:t>
      </w:r>
      <w:r w:rsidRPr="00124007">
        <w:t xml:space="preserve">Кроме того,  средствами ИКТ оснащены кабинеты химия, начальных классов.   В школе имеется столовая на 36 посадочных мест, библиотека, которая оснащена медиатекой,  спортивный зал, пришкольный участок.  В медицинском кабинете имеется мебель, необходимое  медицинское оборудование.   Спортзал школы располагает необходимым оборудованием для проведения уроков физической культуры, спортивных секций, дней здоровья. </w:t>
      </w:r>
    </w:p>
    <w:p w:rsidR="008645EB" w:rsidRPr="00124007" w:rsidRDefault="008645EB" w:rsidP="008645EB">
      <w:pPr>
        <w:jc w:val="both"/>
      </w:pPr>
      <w:r w:rsidRPr="00124007">
        <w:t xml:space="preserve">        С целью повышения эффективности, качества образования и социализации об учащихся путем внедрения современных информационно-коммуникативных технологий, формировании информационной культуры в учреждении идет активная работа по созданию информационной поддержки образовательного процесса.</w:t>
      </w:r>
    </w:p>
    <w:p w:rsidR="008645EB" w:rsidRPr="00124007" w:rsidRDefault="008645EB" w:rsidP="008645EB">
      <w:pPr>
        <w:ind w:firstLine="540"/>
        <w:jc w:val="both"/>
      </w:pPr>
      <w:r w:rsidRPr="00124007">
        <w:t>Также осуществляется подготовка и переподготовка педагогических кадров, способных использовать в учебном процессе новейшие информационные технологии.</w:t>
      </w:r>
    </w:p>
    <w:p w:rsidR="008645EB" w:rsidRPr="00124007" w:rsidRDefault="008645EB" w:rsidP="008645EB">
      <w:pPr>
        <w:ind w:firstLine="540"/>
        <w:jc w:val="both"/>
      </w:pPr>
      <w:r w:rsidRPr="00124007">
        <w:t xml:space="preserve">В </w:t>
      </w:r>
      <w:r w:rsidR="005A2688" w:rsidRPr="00124007">
        <w:t>настоящее время 10</w:t>
      </w:r>
      <w:r w:rsidRPr="00124007">
        <w:t xml:space="preserve">0 % педагогов используют компьютерную технику в преподавании предметов. </w:t>
      </w:r>
    </w:p>
    <w:p w:rsidR="008645EB" w:rsidRPr="00124007" w:rsidRDefault="008645EB" w:rsidP="008645EB">
      <w:pPr>
        <w:ind w:firstLine="540"/>
        <w:jc w:val="both"/>
      </w:pPr>
      <w:r w:rsidRPr="00124007">
        <w:lastRenderedPageBreak/>
        <w:t xml:space="preserve">Кабинет информатики  имеет выход в Интернет, что открывает доступ обучающихся к дополнительным источникам информации и позволяет проводить уроки с использованием Интернет-технологий. Кроме того, обучающиеся старшей ступени получили возможность осуществлять  тестирование в режиме </w:t>
      </w:r>
      <w:r w:rsidRPr="00124007">
        <w:rPr>
          <w:lang w:val="en-US"/>
        </w:rPr>
        <w:t>on</w:t>
      </w:r>
      <w:r w:rsidRPr="00124007">
        <w:t>-</w:t>
      </w:r>
      <w:r w:rsidRPr="00124007">
        <w:rPr>
          <w:lang w:val="en-US"/>
        </w:rPr>
        <w:t>lin</w:t>
      </w:r>
      <w:r w:rsidRPr="00124007">
        <w:t>а.</w:t>
      </w:r>
    </w:p>
    <w:p w:rsidR="008645EB" w:rsidRPr="00124007" w:rsidRDefault="008645EB" w:rsidP="008645EB">
      <w:pPr>
        <w:ind w:firstLine="540"/>
        <w:jc w:val="both"/>
      </w:pPr>
      <w:r w:rsidRPr="00124007">
        <w:t>Школа имеет свой сайт, который систематически обновляется. На сайте отражается школьная жизнь: новости, нормативные документы, методическая работа, воспитательная работа и т.п.</w:t>
      </w:r>
    </w:p>
    <w:p w:rsidR="008645EB" w:rsidRPr="00124007" w:rsidRDefault="008645EB" w:rsidP="008645EB">
      <w:pPr>
        <w:pStyle w:val="a3"/>
        <w:spacing w:before="0" w:beforeAutospacing="0" w:after="0"/>
        <w:ind w:firstLine="540"/>
        <w:jc w:val="both"/>
      </w:pPr>
      <w:r w:rsidRPr="00124007">
        <w:t xml:space="preserve">Руководство школы, классные руководители, психолог проводят тестирование, чтобы знать мнение обучающихся и их родителей (законных представителей) по поводу внедрения нововведений. Тесты обрабатываются и их результаты доводятся до сведения родителей на общешкольных, классных родительских собраниях, а также в индивидуальных беседах. </w:t>
      </w:r>
    </w:p>
    <w:p w:rsidR="008645EB" w:rsidRPr="00124007" w:rsidRDefault="008645EB" w:rsidP="008645EB">
      <w:pPr>
        <w:pStyle w:val="a3"/>
        <w:spacing w:before="0" w:beforeAutospacing="0" w:after="0"/>
        <w:jc w:val="center"/>
        <w:rPr>
          <w:b/>
          <w:bCs/>
        </w:rPr>
      </w:pPr>
      <w:r w:rsidRPr="00124007">
        <w:rPr>
          <w:b/>
          <w:bCs/>
        </w:rPr>
        <w:t>ШКОЛЬНАЯ БИБЛИОТЕКА.</w:t>
      </w:r>
    </w:p>
    <w:p w:rsidR="008645EB" w:rsidRPr="00124007" w:rsidRDefault="008645EB" w:rsidP="008645EB">
      <w:pPr>
        <w:pStyle w:val="a3"/>
        <w:spacing w:before="0" w:beforeAutospacing="0" w:after="0"/>
        <w:ind w:firstLine="708"/>
        <w:jc w:val="both"/>
      </w:pPr>
      <w:r w:rsidRPr="00124007">
        <w:t>Школьная библиотека – совершено особое звено в системе библиотечного обслуживания. Прежде всего, она, конечно, учебная библиотека, поскольку обязана обеспечивать информацией и соответствующими документами учебный процесс. В то же время она выполняет одновременно функции специальной библиотеки, обслуживая педагогический коллектив школы и функции публичной, предоставляя учащимся внепрограммные материалы, поддерживая внеклассную и внешкольную работу. Как структурное подразделение, библиотека работает по плану школы и в соответствии с Уставом школы, обеспечивая учебный и образовательный процесс. Школьная библиотека располагает  абонементом.</w:t>
      </w:r>
    </w:p>
    <w:p w:rsidR="008645EB" w:rsidRPr="00124007" w:rsidRDefault="008645EB" w:rsidP="008645EB">
      <w:pPr>
        <w:ind w:firstLine="708"/>
        <w:jc w:val="both"/>
      </w:pPr>
      <w:r w:rsidRPr="00124007">
        <w:t>Школьная библиотека – один из тех социальных институтов, которым  пользуются все без исключения учащиеся.</w:t>
      </w:r>
    </w:p>
    <w:p w:rsidR="008645EB" w:rsidRPr="00124007" w:rsidRDefault="008645EB" w:rsidP="008645EB">
      <w:pPr>
        <w:jc w:val="both"/>
      </w:pPr>
      <w:r w:rsidRPr="00124007">
        <w:t xml:space="preserve"> Всего читателей  школьной библиотек</w:t>
      </w:r>
      <w:r w:rsidR="00DD591F" w:rsidRPr="00124007">
        <w:t>и МКОУ СОШ № 1</w:t>
      </w:r>
      <w:r w:rsidR="003B507D" w:rsidRPr="00124007">
        <w:t>3 – 45, из них  36- учащихся, 9</w:t>
      </w:r>
      <w:r w:rsidRPr="00124007">
        <w:t xml:space="preserve"> – учителей.</w:t>
      </w:r>
    </w:p>
    <w:p w:rsidR="00973013" w:rsidRPr="00124007" w:rsidRDefault="00973013" w:rsidP="00973013">
      <w:pPr>
        <w:pStyle w:val="af2"/>
        <w:rPr>
          <w:rFonts w:ascii="Times New Roman" w:hAnsi="Times New Roman"/>
          <w:sz w:val="24"/>
          <w:szCs w:val="24"/>
        </w:rPr>
      </w:pPr>
      <w:r w:rsidRPr="00124007">
        <w:rPr>
          <w:rFonts w:ascii="Times New Roman" w:hAnsi="Times New Roman"/>
          <w:sz w:val="24"/>
          <w:szCs w:val="24"/>
        </w:rPr>
        <w:t xml:space="preserve">     Общий фонд  школьной библиотеки </w:t>
      </w:r>
      <w:r w:rsidR="005A2688" w:rsidRPr="00124007">
        <w:rPr>
          <w:rFonts w:ascii="Times New Roman" w:hAnsi="Times New Roman"/>
          <w:sz w:val="24"/>
          <w:szCs w:val="24"/>
        </w:rPr>
        <w:t>составляет 6922 экземпляров, из них 2201</w:t>
      </w:r>
      <w:r w:rsidRPr="00124007">
        <w:rPr>
          <w:rFonts w:ascii="Times New Roman" w:hAnsi="Times New Roman"/>
          <w:sz w:val="24"/>
          <w:szCs w:val="24"/>
        </w:rPr>
        <w:t xml:space="preserve"> экземпляр</w:t>
      </w:r>
      <w:r w:rsidR="005A2688" w:rsidRPr="00124007">
        <w:rPr>
          <w:rFonts w:ascii="Times New Roman" w:hAnsi="Times New Roman"/>
          <w:sz w:val="24"/>
          <w:szCs w:val="24"/>
        </w:rPr>
        <w:t>ов фонд учебной литературы, 4601</w:t>
      </w:r>
      <w:r w:rsidRPr="00124007">
        <w:rPr>
          <w:rFonts w:ascii="Times New Roman" w:hAnsi="Times New Roman"/>
          <w:sz w:val="24"/>
          <w:szCs w:val="24"/>
        </w:rPr>
        <w:t xml:space="preserve"> экземпляров основной фонд художественной литературы.  </w:t>
      </w:r>
    </w:p>
    <w:p w:rsidR="00973013" w:rsidRPr="00124007" w:rsidRDefault="00973013" w:rsidP="00973013">
      <w:pPr>
        <w:pStyle w:val="af2"/>
        <w:rPr>
          <w:rFonts w:ascii="Times New Roman" w:hAnsi="Times New Roman"/>
          <w:sz w:val="24"/>
          <w:szCs w:val="24"/>
        </w:rPr>
      </w:pPr>
      <w:r w:rsidRPr="00124007">
        <w:rPr>
          <w:rFonts w:ascii="Times New Roman" w:hAnsi="Times New Roman"/>
          <w:sz w:val="24"/>
          <w:szCs w:val="24"/>
        </w:rPr>
        <w:t>Переход на новые стандарты предполагает и переход на новые учебники. В этом году, как и в прошлом, выделены краевые средства на приобретение учебников</w:t>
      </w:r>
      <w:r w:rsidRPr="00124007">
        <w:rPr>
          <w:rFonts w:ascii="Times New Roman" w:hAnsi="Times New Roman"/>
          <w:b/>
          <w:i/>
          <w:sz w:val="24"/>
          <w:szCs w:val="24"/>
        </w:rPr>
        <w:t>.</w:t>
      </w:r>
      <w:r w:rsidRPr="00124007">
        <w:rPr>
          <w:rFonts w:ascii="Times New Roman" w:hAnsi="Times New Roman"/>
          <w:sz w:val="24"/>
          <w:szCs w:val="24"/>
        </w:rPr>
        <w:t xml:space="preserve">  На но</w:t>
      </w:r>
      <w:r w:rsidR="005A2688" w:rsidRPr="00124007">
        <w:rPr>
          <w:rFonts w:ascii="Times New Roman" w:hAnsi="Times New Roman"/>
          <w:sz w:val="24"/>
          <w:szCs w:val="24"/>
        </w:rPr>
        <w:t>вый учебный год было заказано 113</w:t>
      </w:r>
      <w:r w:rsidRPr="00124007">
        <w:rPr>
          <w:rFonts w:ascii="Times New Roman" w:hAnsi="Times New Roman"/>
          <w:sz w:val="24"/>
          <w:szCs w:val="24"/>
        </w:rPr>
        <w:t xml:space="preserve"> экзе</w:t>
      </w:r>
      <w:r w:rsidR="005A2688" w:rsidRPr="00124007">
        <w:rPr>
          <w:rFonts w:ascii="Times New Roman" w:hAnsi="Times New Roman"/>
          <w:sz w:val="24"/>
          <w:szCs w:val="24"/>
        </w:rPr>
        <w:t>мпляров учебников. На сумму 54494,56</w:t>
      </w:r>
      <w:r w:rsidRPr="00124007">
        <w:rPr>
          <w:rFonts w:ascii="Times New Roman" w:hAnsi="Times New Roman"/>
          <w:sz w:val="24"/>
          <w:szCs w:val="24"/>
        </w:rPr>
        <w:t xml:space="preserve"> рублей. На данный момент поступили все заказанные учебники.  </w:t>
      </w:r>
    </w:p>
    <w:p w:rsidR="00973013" w:rsidRPr="00124007" w:rsidRDefault="00973013" w:rsidP="00973013">
      <w:pPr>
        <w:pStyle w:val="af2"/>
        <w:rPr>
          <w:rFonts w:ascii="Times New Roman" w:hAnsi="Times New Roman"/>
          <w:sz w:val="24"/>
          <w:szCs w:val="24"/>
        </w:rPr>
      </w:pPr>
      <w:r w:rsidRPr="00124007">
        <w:rPr>
          <w:rFonts w:ascii="Times New Roman" w:hAnsi="Times New Roman"/>
          <w:sz w:val="24"/>
          <w:szCs w:val="24"/>
        </w:rPr>
        <w:t>Все эти поступления учебной и художественной литературы  внесены инвентарную и суммарную книгу, обработаны новые учебники, оформлены документации</w:t>
      </w:r>
    </w:p>
    <w:p w:rsidR="00973013" w:rsidRPr="00124007" w:rsidRDefault="00973013" w:rsidP="00973013">
      <w:pPr>
        <w:pStyle w:val="af2"/>
        <w:rPr>
          <w:rFonts w:ascii="Times New Roman" w:hAnsi="Times New Roman"/>
          <w:sz w:val="24"/>
          <w:szCs w:val="24"/>
        </w:rPr>
      </w:pPr>
      <w:r w:rsidRPr="00124007">
        <w:rPr>
          <w:rFonts w:ascii="Times New Roman" w:hAnsi="Times New Roman"/>
          <w:sz w:val="24"/>
          <w:szCs w:val="24"/>
        </w:rPr>
        <w:t xml:space="preserve">Периодика, журналы и газеты – неотъемная часть фонда любой библиотеки. В нашей библиотеке подписка на периодические издания оформлена. </w:t>
      </w:r>
    </w:p>
    <w:p w:rsidR="00973013" w:rsidRPr="00124007" w:rsidRDefault="00973013" w:rsidP="00973013">
      <w:pPr>
        <w:pStyle w:val="a3"/>
        <w:spacing w:before="0" w:beforeAutospacing="0" w:after="0"/>
        <w:ind w:firstLine="708"/>
        <w:jc w:val="both"/>
      </w:pPr>
      <w:r w:rsidRPr="00124007">
        <w:t>Востребованными являются классическая литература, справочная литература,  литература в помощь образовательному процессу. В учебном процессе используются учебники, рекомендованные Министерством образования и науки Российской Федерации. Учебная литература соответствует существующим требованиям. Все обучающиеся обеспечены основными учебниками на 100%.</w:t>
      </w:r>
    </w:p>
    <w:p w:rsidR="008645EB" w:rsidRPr="00124007" w:rsidRDefault="008645EB" w:rsidP="008645EB">
      <w:pPr>
        <w:jc w:val="center"/>
        <w:outlineLvl w:val="0"/>
        <w:rPr>
          <w:b/>
        </w:rPr>
      </w:pPr>
      <w:r w:rsidRPr="00124007">
        <w:rPr>
          <w:b/>
        </w:rPr>
        <w:t>ПСИХОЛОГИЧЕСКОЕ СОПРОВОЖДЕНИЕ</w:t>
      </w:r>
    </w:p>
    <w:p w:rsidR="003918A9" w:rsidRPr="00124007" w:rsidRDefault="003918A9" w:rsidP="003918A9">
      <w:pPr>
        <w:pStyle w:val="af2"/>
        <w:jc w:val="both"/>
        <w:rPr>
          <w:rFonts w:ascii="Times New Roman" w:hAnsi="Times New Roman"/>
          <w:i/>
          <w:sz w:val="24"/>
          <w:szCs w:val="24"/>
        </w:rPr>
      </w:pPr>
      <w:r w:rsidRPr="00124007">
        <w:rPr>
          <w:rFonts w:ascii="Times New Roman" w:hAnsi="Times New Roman"/>
          <w:i/>
          <w:sz w:val="24"/>
          <w:szCs w:val="24"/>
        </w:rPr>
        <w:t>Профилактическая работа</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Изучение условий развития ребенка в семье, в школе, определения уровня личностного развития, физического состояния, социального статуса семьи;</w:t>
      </w:r>
    </w:p>
    <w:p w:rsidR="003918A9" w:rsidRPr="00124007" w:rsidRDefault="003918A9" w:rsidP="003918A9">
      <w:pPr>
        <w:pStyle w:val="af2"/>
        <w:jc w:val="both"/>
        <w:rPr>
          <w:rFonts w:ascii="Times New Roman" w:hAnsi="Times New Roman"/>
          <w:i/>
          <w:sz w:val="24"/>
          <w:szCs w:val="24"/>
        </w:rPr>
      </w:pPr>
      <w:r w:rsidRPr="00124007">
        <w:rPr>
          <w:rFonts w:ascii="Times New Roman" w:hAnsi="Times New Roman"/>
          <w:i/>
          <w:sz w:val="24"/>
          <w:szCs w:val="24"/>
        </w:rPr>
        <w:t xml:space="preserve">Охранно-защитная деятельность </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Создание банка данных семей о проблемах и конфликтных ситуациях;</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i/>
          <w:sz w:val="24"/>
          <w:szCs w:val="24"/>
        </w:rPr>
        <w:t>Консультативная работа</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Организация групповых тематических консультаций с приглашением врачей, инспекторов КДН;</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Обеспечение индивидуальных консультаций с родителями, педагогами и учащимися;</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Контакт с органами местной власти и муниципальными службами по соц. защите семьи и детства с правоохранительными органами, с общественными организациями;</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Организация досуга и отдыха через связь с детскими объединениями и учреждениями доп. образования.</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lastRenderedPageBreak/>
        <w:t xml:space="preserve">     Для реализации цели и задач школы был составлен план работы по направлениям:</w:t>
      </w:r>
    </w:p>
    <w:p w:rsidR="00E34FA1" w:rsidRPr="00124007" w:rsidRDefault="00E34FA1" w:rsidP="00E34FA1">
      <w:pPr>
        <w:pStyle w:val="af2"/>
        <w:rPr>
          <w:rFonts w:ascii="Times New Roman" w:hAnsi="Times New Roman"/>
          <w:sz w:val="20"/>
          <w:szCs w:val="20"/>
          <w:lang w:eastAsia="ru-RU"/>
        </w:rPr>
      </w:pPr>
      <w:r w:rsidRPr="00124007">
        <w:rPr>
          <w:rFonts w:ascii="Times New Roman" w:hAnsi="Times New Roman"/>
          <w:b/>
          <w:bCs/>
          <w:sz w:val="20"/>
          <w:szCs w:val="20"/>
          <w:lang w:eastAsia="ru-RU"/>
        </w:rPr>
        <w:t>ОРГАНИЗАЦИОННАЯ РАБОТА</w:t>
      </w:r>
    </w:p>
    <w:tbl>
      <w:tblPr>
        <w:tblW w:w="1000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619"/>
        <w:gridCol w:w="4771"/>
        <w:gridCol w:w="1730"/>
        <w:gridCol w:w="2885"/>
      </w:tblGrid>
      <w:tr w:rsidR="00E34FA1" w:rsidRPr="00124007" w:rsidTr="00E34FA1">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b/>
                <w:bCs/>
                <w:sz w:val="20"/>
                <w:szCs w:val="20"/>
                <w:lang w:eastAsia="ru-RU"/>
              </w:rPr>
              <w:t>№ п\п</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b/>
                <w:bCs/>
                <w:sz w:val="20"/>
                <w:szCs w:val="20"/>
                <w:lang w:eastAsia="ru-RU"/>
              </w:rPr>
              <w:t>Мероприятия</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b/>
                <w:bCs/>
                <w:sz w:val="20"/>
                <w:szCs w:val="20"/>
                <w:lang w:eastAsia="ru-RU"/>
              </w:rPr>
              <w:t>Срок</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b/>
                <w:bCs/>
                <w:sz w:val="20"/>
                <w:szCs w:val="20"/>
                <w:lang w:eastAsia="ru-RU"/>
              </w:rPr>
              <w:t>Ответственный</w:t>
            </w:r>
          </w:p>
        </w:tc>
      </w:tr>
      <w:tr w:rsidR="00E34FA1" w:rsidRPr="00124007" w:rsidTr="00E34FA1">
        <w:trPr>
          <w:trHeight w:val="585"/>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Составление плана работы социального педагога на 2019/2020 учебный год</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Август</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rPr>
          <w:trHeight w:val="690"/>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2.</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Подготовка к  индивидуальным консультациям</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По мере необходимости</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rPr>
          <w:trHeight w:val="480"/>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3.</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Участие в заседаниях, педагогических советах, МО</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По плану</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rPr>
          <w:trHeight w:val="480"/>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4</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Организация диагностической и коррекционной работы</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 течение года</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классные руководители </w:t>
            </w:r>
          </w:p>
        </w:tc>
      </w:tr>
      <w:tr w:rsidR="00E34FA1" w:rsidRPr="00124007" w:rsidTr="00E34FA1">
        <w:trPr>
          <w:trHeight w:val="720"/>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5.</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Обработка, анализ, обобщение результатов деятельности</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По мере проведенной работы</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rPr>
          <w:trHeight w:val="645"/>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6.</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Работа по запросам КДН, учащихся, родителей, учителей.</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 течение года</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Социальный педагог</w:t>
            </w:r>
          </w:p>
        </w:tc>
      </w:tr>
      <w:tr w:rsidR="00E34FA1" w:rsidRPr="00124007" w:rsidTr="00E34FA1">
        <w:trPr>
          <w:trHeight w:val="600"/>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7</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Составление списка учащихся на льготное питание, контроль за организацией бесплатного питания, ведение необходимой документации.</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lang w:eastAsia="ru-RU"/>
              </w:rPr>
              <w:t xml:space="preserve">Социальный педагог </w:t>
            </w:r>
          </w:p>
        </w:tc>
      </w:tr>
      <w:tr w:rsidR="00E34FA1" w:rsidRPr="00124007" w:rsidTr="00E34FA1">
        <w:trPr>
          <w:trHeight w:val="525"/>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8</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Диагностика вновь зачисленных учащихся</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Сентябрь</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rPr>
          <w:trHeight w:val="645"/>
        </w:trPr>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9.</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Взаимодействие со специалистами социальных служб для принятия мер по социальной защите обучающихся</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По мере необходимости</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Социальный педагог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зам. директора по УВР  </w:t>
            </w:r>
          </w:p>
        </w:tc>
      </w:tr>
      <w:tr w:rsidR="00E34FA1" w:rsidRPr="00124007" w:rsidTr="00E34FA1">
        <w:trPr>
          <w:trHeight w:val="1890"/>
        </w:trPr>
        <w:tc>
          <w:tcPr>
            <w:tcW w:w="619"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10.</w:t>
            </w:r>
          </w:p>
        </w:tc>
        <w:tc>
          <w:tcPr>
            <w:tcW w:w="4771"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Составление социально-педагогического паспорта  классов и школы, составление списков детей по социальному статусу (неполные, многодетные, малообеспеченные, неблагополучные, семьи, в которых родители-инвалиды, приемные)</w:t>
            </w:r>
          </w:p>
        </w:tc>
        <w:tc>
          <w:tcPr>
            <w:tcW w:w="1730"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Сентябрь</w:t>
            </w:r>
          </w:p>
        </w:tc>
        <w:tc>
          <w:tcPr>
            <w:tcW w:w="2885"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классные руководители </w:t>
            </w:r>
          </w:p>
        </w:tc>
      </w:tr>
      <w:tr w:rsidR="00E34FA1" w:rsidRPr="00124007" w:rsidTr="00E34FA1">
        <w:trPr>
          <w:trHeight w:val="855"/>
        </w:trPr>
        <w:tc>
          <w:tcPr>
            <w:tcW w:w="619"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11.</w:t>
            </w:r>
          </w:p>
        </w:tc>
        <w:tc>
          <w:tcPr>
            <w:tcW w:w="4771"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Выявление учащихся, не приступивших к занятиям с 1 сентября.</w:t>
            </w:r>
          </w:p>
        </w:tc>
        <w:tc>
          <w:tcPr>
            <w:tcW w:w="1730"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5F0369">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До 10.09.2021</w:t>
            </w:r>
            <w:r w:rsidR="00E34FA1" w:rsidRPr="00124007">
              <w:rPr>
                <w:rFonts w:ascii="Times New Roman" w:hAnsi="Times New Roman"/>
                <w:sz w:val="20"/>
                <w:szCs w:val="20"/>
                <w:lang w:eastAsia="ru-RU"/>
              </w:rPr>
              <w:t>г.</w:t>
            </w:r>
          </w:p>
        </w:tc>
        <w:tc>
          <w:tcPr>
            <w:tcW w:w="2885"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Социальный педагог классные руководители,</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Зам. директора по УВР </w:t>
            </w:r>
          </w:p>
        </w:tc>
      </w:tr>
      <w:tr w:rsidR="00E34FA1" w:rsidRPr="00124007" w:rsidTr="00E34FA1">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12.</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  </w:t>
            </w:r>
            <w:r w:rsidRPr="00124007">
              <w:rPr>
                <w:rFonts w:ascii="Times New Roman" w:hAnsi="Times New Roman"/>
                <w:sz w:val="20"/>
                <w:szCs w:val="20"/>
                <w:lang w:eastAsia="ru-RU"/>
              </w:rPr>
              <w:t>Контроль за посещаемостью, успеваемостью и внешним видом обучающихся.</w:t>
            </w:r>
            <w:r w:rsidRPr="00124007">
              <w:rPr>
                <w:rFonts w:ascii="Times New Roman" w:hAnsi="Times New Roman"/>
                <w:sz w:val="20"/>
                <w:szCs w:val="20"/>
              </w:rPr>
              <w:t xml:space="preserve"> </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ежедневно</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tc>
      </w:tr>
      <w:tr w:rsidR="00E34FA1" w:rsidRPr="00124007" w:rsidTr="00E34FA1">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13</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Выявление и учет обучающихся, требующих повышенного педагогического внимания (группа риска)</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 течение года</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Социальный педагог, классные руководители,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Зам. директора по УВР</w:t>
            </w:r>
          </w:p>
        </w:tc>
      </w:tr>
      <w:tr w:rsidR="00E34FA1" w:rsidRPr="00124007" w:rsidTr="00E34FA1">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14</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Заседание Совета по профилактике безнадзорности и правонарушений среди несовершеннолетних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1раз в месяц</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Соц. педагог,</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Зам. директора по УВР классные руководители</w:t>
            </w:r>
          </w:p>
        </w:tc>
      </w:tr>
      <w:tr w:rsidR="00E34FA1" w:rsidRPr="00124007" w:rsidTr="00E34FA1">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15</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Оформление личных дел несовершеннолетних, признанных находящимися в социально опасном положении</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По мере необходимости</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c>
          <w:tcPr>
            <w:tcW w:w="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16</w:t>
            </w:r>
          </w:p>
        </w:tc>
        <w:tc>
          <w:tcPr>
            <w:tcW w:w="477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Анализ проделанной работы</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Июнь</w:t>
            </w:r>
          </w:p>
        </w:tc>
        <w:tc>
          <w:tcPr>
            <w:tcW w:w="2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bl>
    <w:p w:rsidR="00E34FA1" w:rsidRPr="00124007" w:rsidRDefault="00E34FA1" w:rsidP="00E34FA1">
      <w:pPr>
        <w:pStyle w:val="af2"/>
        <w:rPr>
          <w:rFonts w:ascii="Times New Roman" w:eastAsiaTheme="minorHAnsi" w:hAnsi="Times New Roman"/>
          <w:b/>
          <w:bCs/>
          <w:sz w:val="20"/>
          <w:szCs w:val="20"/>
          <w:lang w:eastAsia="ru-RU"/>
        </w:rPr>
      </w:pPr>
    </w:p>
    <w:p w:rsidR="00E34FA1" w:rsidRPr="00124007" w:rsidRDefault="00E34FA1" w:rsidP="00E34FA1">
      <w:pPr>
        <w:pStyle w:val="af2"/>
        <w:rPr>
          <w:rFonts w:ascii="Times New Roman" w:hAnsi="Times New Roman"/>
          <w:sz w:val="20"/>
          <w:szCs w:val="20"/>
          <w:lang w:eastAsia="ru-RU"/>
        </w:rPr>
      </w:pPr>
      <w:r w:rsidRPr="00124007">
        <w:rPr>
          <w:rFonts w:ascii="Times New Roman" w:hAnsi="Times New Roman"/>
          <w:b/>
          <w:bCs/>
          <w:sz w:val="20"/>
          <w:szCs w:val="20"/>
          <w:lang w:eastAsia="ru-RU"/>
        </w:rPr>
        <w:t>РАБОТА  С  ДЕТЬМИ</w:t>
      </w:r>
    </w:p>
    <w:tbl>
      <w:tblPr>
        <w:tblW w:w="1000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570"/>
        <w:gridCol w:w="4863"/>
        <w:gridCol w:w="1730"/>
        <w:gridCol w:w="2842"/>
      </w:tblGrid>
      <w:tr w:rsidR="00E34FA1" w:rsidRPr="00124007" w:rsidTr="00E34FA1">
        <w:trPr>
          <w:trHeight w:val="15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Изучение особенностей семейного воспитания  несовершеннолетних (посещение на дому)</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В течение года </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классные руководители </w:t>
            </w:r>
          </w:p>
        </w:tc>
      </w:tr>
      <w:tr w:rsidR="00E34FA1" w:rsidRPr="00124007" w:rsidTr="00E34FA1">
        <w:trPr>
          <w:trHeight w:val="15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2.</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Проведение тематических классных часов по профилактике  правонарушений, вредных привычек, употреблению психоактивных веществ и курительных смесей;</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нравственно-половое, правовое просвещение учащихся</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классные руководители </w:t>
            </w:r>
          </w:p>
        </w:tc>
      </w:tr>
      <w:tr w:rsidR="00E34FA1" w:rsidRPr="00124007" w:rsidTr="00E34FA1">
        <w:trPr>
          <w:trHeight w:val="645"/>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3.</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Тестирование учащихся на предмет раннего выявления немедицинского потребления наркотических средств и психотропных веществ.</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Октябрь, апрель </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Классные руководители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6-8классов</w:t>
            </w:r>
          </w:p>
        </w:tc>
      </w:tr>
      <w:tr w:rsidR="00E34FA1" w:rsidRPr="00124007" w:rsidTr="00E34FA1">
        <w:trPr>
          <w:trHeight w:val="480"/>
        </w:trPr>
        <w:tc>
          <w:tcPr>
            <w:tcW w:w="570"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4.</w:t>
            </w:r>
          </w:p>
        </w:tc>
        <w:tc>
          <w:tcPr>
            <w:tcW w:w="4863"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Контроль занятости учащихся, в учебное и каникулярное время</w:t>
            </w:r>
          </w:p>
        </w:tc>
        <w:tc>
          <w:tcPr>
            <w:tcW w:w="1730"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Постоянно</w:t>
            </w:r>
          </w:p>
        </w:tc>
        <w:tc>
          <w:tcPr>
            <w:tcW w:w="2842"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tc>
      </w:tr>
      <w:tr w:rsidR="00E34FA1" w:rsidRPr="00124007" w:rsidTr="00E34FA1">
        <w:trPr>
          <w:trHeight w:val="90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5.</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Пропаганда юридических знаний, о правах, обязанностях и уголовной ответственности учащихся. </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инспектор КДН</w:t>
            </w:r>
          </w:p>
        </w:tc>
      </w:tr>
      <w:tr w:rsidR="00E34FA1" w:rsidRPr="00124007" w:rsidTr="00E34FA1">
        <w:trPr>
          <w:trHeight w:val="57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6.</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Проведение  рейда «Подросток»</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 раз в квартал</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 Инспектор КДН</w:t>
            </w:r>
          </w:p>
        </w:tc>
      </w:tr>
      <w:tr w:rsidR="00E34FA1" w:rsidRPr="00124007" w:rsidTr="00E34FA1">
        <w:trPr>
          <w:trHeight w:val="90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7.</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Постановка и снятие  с  учета учащихся</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В течение года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 мере необходимости</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w:t>
            </w:r>
          </w:p>
        </w:tc>
      </w:tr>
      <w:tr w:rsidR="00E34FA1" w:rsidRPr="00124007" w:rsidTr="00E34FA1">
        <w:trPr>
          <w:trHeight w:val="90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8.</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Анкетирование:</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 - «Здоровый образ жизни»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«Как я знаю свои права»</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Октябрь,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Декабрь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Апрель</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w:t>
            </w:r>
          </w:p>
        </w:tc>
      </w:tr>
      <w:tr w:rsidR="00E34FA1" w:rsidRPr="00124007" w:rsidTr="00E34FA1">
        <w:trPr>
          <w:trHeight w:val="90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11.</w:t>
            </w:r>
          </w:p>
        </w:tc>
        <w:tc>
          <w:tcPr>
            <w:tcW w:w="4863"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Профилактические беседы о предупреждении травматизма в период  каникул.</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Октябрь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Декабрь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Февраль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Март</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Май.</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tc>
      </w:tr>
    </w:tbl>
    <w:p w:rsidR="00E34FA1" w:rsidRPr="00124007" w:rsidRDefault="00E34FA1" w:rsidP="00E34FA1">
      <w:pPr>
        <w:pStyle w:val="af2"/>
        <w:rPr>
          <w:rFonts w:ascii="Times New Roman" w:hAnsi="Times New Roman"/>
          <w:sz w:val="20"/>
          <w:szCs w:val="20"/>
          <w:lang w:eastAsia="ru-RU"/>
        </w:rPr>
      </w:pPr>
      <w:r w:rsidRPr="00124007">
        <w:rPr>
          <w:rFonts w:ascii="Times New Roman" w:hAnsi="Times New Roman"/>
          <w:b/>
          <w:bCs/>
          <w:sz w:val="20"/>
          <w:szCs w:val="20"/>
          <w:lang w:eastAsia="ru-RU"/>
        </w:rPr>
        <w:t>РАБОТА  С   РОДИТЕЛЯМИ</w:t>
      </w:r>
    </w:p>
    <w:tbl>
      <w:tblPr>
        <w:tblW w:w="1000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511"/>
        <w:gridCol w:w="4667"/>
        <w:gridCol w:w="1985"/>
        <w:gridCol w:w="2842"/>
      </w:tblGrid>
      <w:tr w:rsidR="00E34FA1" w:rsidRPr="00124007" w:rsidTr="00E34FA1">
        <w:trPr>
          <w:trHeight w:val="1545"/>
        </w:trPr>
        <w:tc>
          <w:tcPr>
            <w:tcW w:w="51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w:t>
            </w:r>
          </w:p>
        </w:tc>
        <w:tc>
          <w:tcPr>
            <w:tcW w:w="466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Посещение детей на дому, проведение индивидуальных бесед с родителями: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-об ответственности родителей за воспитание  и содержание детей;</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-о взаимоотношениях в семье;</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-о бытовых условиях и их роли в воспитании и обучении.</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Социальный педагог, классные руководители </w:t>
            </w:r>
          </w:p>
        </w:tc>
      </w:tr>
      <w:tr w:rsidR="00E34FA1" w:rsidRPr="00124007" w:rsidTr="00E34FA1">
        <w:trPr>
          <w:trHeight w:val="765"/>
        </w:trPr>
        <w:tc>
          <w:tcPr>
            <w:tcW w:w="511"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2.</w:t>
            </w:r>
          </w:p>
        </w:tc>
        <w:tc>
          <w:tcPr>
            <w:tcW w:w="4667"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Приглашение родителей на заседание Совета учреждения по профилактике безнадзорности и правонарушений </w:t>
            </w:r>
          </w:p>
        </w:tc>
        <w:tc>
          <w:tcPr>
            <w:tcW w:w="1985"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В течение года</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 мере необходимости</w:t>
            </w:r>
          </w:p>
        </w:tc>
        <w:tc>
          <w:tcPr>
            <w:tcW w:w="2842"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 Администрация школы</w:t>
            </w:r>
          </w:p>
        </w:tc>
      </w:tr>
      <w:tr w:rsidR="00E34FA1" w:rsidRPr="00124007" w:rsidTr="00E34FA1">
        <w:trPr>
          <w:trHeight w:val="1080"/>
        </w:trPr>
        <w:tc>
          <w:tcPr>
            <w:tcW w:w="511"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3.</w:t>
            </w:r>
          </w:p>
        </w:tc>
        <w:tc>
          <w:tcPr>
            <w:tcW w:w="4667"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Организация родительских собраний, тематических встреч родителей с работниками  правоохранительных органов, органов здравоохранения.</w:t>
            </w:r>
          </w:p>
        </w:tc>
        <w:tc>
          <w:tcPr>
            <w:tcW w:w="1985"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Октябрь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март.</w:t>
            </w:r>
          </w:p>
        </w:tc>
        <w:tc>
          <w:tcPr>
            <w:tcW w:w="2842"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Директор школы</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w:t>
            </w:r>
          </w:p>
        </w:tc>
      </w:tr>
      <w:tr w:rsidR="00E34FA1" w:rsidRPr="00124007" w:rsidTr="00E34FA1">
        <w:trPr>
          <w:trHeight w:val="705"/>
        </w:trPr>
        <w:tc>
          <w:tcPr>
            <w:tcW w:w="51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4.</w:t>
            </w:r>
          </w:p>
        </w:tc>
        <w:tc>
          <w:tcPr>
            <w:tcW w:w="466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Родительский лекторий:</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«Роль семьи в воспитании моральных качеств учащихся»;</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«Полезные и вредные сайты».</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lastRenderedPageBreak/>
              <w:t>- «Профилактика жестокости и насилия в отношении несовершеннолетних».</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«Особенности общения с ребенком»</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-«Здоровье родителей – здоровье детей».</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-«Значение семейных традиций в формировании личности ребенка».</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lastRenderedPageBreak/>
              <w:t>По плану проведения классных родительских собраний</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классные руководители  </w:t>
            </w:r>
          </w:p>
        </w:tc>
      </w:tr>
      <w:tr w:rsidR="00E34FA1" w:rsidRPr="00124007" w:rsidTr="00E34FA1">
        <w:trPr>
          <w:trHeight w:val="705"/>
        </w:trPr>
        <w:tc>
          <w:tcPr>
            <w:tcW w:w="51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lastRenderedPageBreak/>
              <w:t>5.</w:t>
            </w:r>
          </w:p>
        </w:tc>
        <w:tc>
          <w:tcPr>
            <w:tcW w:w="466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Информирование родителей о постановке на  учёт и снятии с учета  их детей.</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 по мере необходимости</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w:t>
            </w:r>
          </w:p>
        </w:tc>
      </w:tr>
      <w:tr w:rsidR="00E34FA1" w:rsidRPr="00124007" w:rsidTr="00E34FA1">
        <w:trPr>
          <w:trHeight w:val="705"/>
        </w:trPr>
        <w:tc>
          <w:tcPr>
            <w:tcW w:w="51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6.</w:t>
            </w:r>
          </w:p>
        </w:tc>
        <w:tc>
          <w:tcPr>
            <w:tcW w:w="466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Консультации родителей по социальным вопросам. (по запросам).</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 мере необходимости</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w:t>
            </w:r>
          </w:p>
        </w:tc>
      </w:tr>
      <w:tr w:rsidR="00E34FA1" w:rsidRPr="00124007" w:rsidTr="00E34FA1">
        <w:trPr>
          <w:trHeight w:val="705"/>
        </w:trPr>
        <w:tc>
          <w:tcPr>
            <w:tcW w:w="51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7.</w:t>
            </w:r>
          </w:p>
        </w:tc>
        <w:tc>
          <w:tcPr>
            <w:tcW w:w="466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Приглашение родителей, законных представителей учеников, регулярно нарушающих Устав школы на заседания педагогического совета.</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 мере необходимости</w:t>
            </w:r>
          </w:p>
        </w:tc>
        <w:tc>
          <w:tcPr>
            <w:tcW w:w="284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Администрация  школы,</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tc>
      </w:tr>
    </w:tbl>
    <w:p w:rsidR="00E34FA1" w:rsidRPr="00124007" w:rsidRDefault="00E34FA1" w:rsidP="00E34FA1">
      <w:pPr>
        <w:pStyle w:val="af2"/>
        <w:rPr>
          <w:rFonts w:ascii="Times New Roman" w:hAnsi="Times New Roman"/>
          <w:sz w:val="20"/>
          <w:szCs w:val="20"/>
          <w:lang w:eastAsia="ru-RU"/>
        </w:rPr>
      </w:pPr>
      <w:r w:rsidRPr="00124007">
        <w:rPr>
          <w:rFonts w:ascii="Times New Roman" w:hAnsi="Times New Roman"/>
          <w:b/>
          <w:bCs/>
          <w:sz w:val="20"/>
          <w:szCs w:val="20"/>
          <w:lang w:eastAsia="ru-RU"/>
        </w:rPr>
        <w:t>ПРОПАГАНДА  ПРАВОВЫХ  ЗНАНИЙ</w:t>
      </w:r>
    </w:p>
    <w:tbl>
      <w:tblPr>
        <w:tblW w:w="1005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540"/>
        <w:gridCol w:w="4638"/>
        <w:gridCol w:w="1985"/>
        <w:gridCol w:w="2887"/>
      </w:tblGrid>
      <w:tr w:rsidR="00E34FA1" w:rsidRPr="00124007" w:rsidTr="00E34FA1">
        <w:trPr>
          <w:trHeight w:val="570"/>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w:t>
            </w:r>
          </w:p>
        </w:tc>
        <w:tc>
          <w:tcPr>
            <w:tcW w:w="463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Знакомство учащихся  с их правами и обязанностями</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Сентябрь</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январь</w:t>
            </w:r>
          </w:p>
        </w:tc>
        <w:tc>
          <w:tcPr>
            <w:tcW w:w="28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 Классные руководители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2-8классов</w:t>
            </w:r>
          </w:p>
        </w:tc>
      </w:tr>
      <w:tr w:rsidR="00E34FA1" w:rsidRPr="00124007" w:rsidTr="00E34FA1">
        <w:trPr>
          <w:trHeight w:val="570"/>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2.</w:t>
            </w:r>
          </w:p>
        </w:tc>
        <w:tc>
          <w:tcPr>
            <w:tcW w:w="463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Организация и проведение  встречи с инспектором КДН</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 течение года</w:t>
            </w:r>
          </w:p>
        </w:tc>
        <w:tc>
          <w:tcPr>
            <w:tcW w:w="28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Зам. директора по УВР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rPr>
          <w:trHeight w:val="570"/>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3.</w:t>
            </w:r>
          </w:p>
        </w:tc>
        <w:tc>
          <w:tcPr>
            <w:tcW w:w="463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Проведение  мероприятий  по правовому просвещению учащихся:</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-«Правила поведения или правила этикета» (беседа) (2-4 кл.);</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-«Права и обязанности несовершеннолетних» (викторина) (5-8кл.);</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-«Ответственное и безопасное поведение» (7-8кл.);</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«Твои права» (беседа) (2-4 кл.)</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-«Административная и уголовная ответственность» (круглый стол) (7-8 кл.);</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E34FA1" w:rsidRPr="00124007" w:rsidRDefault="00E34FA1">
            <w:pPr>
              <w:pStyle w:val="af2"/>
              <w:spacing w:line="276" w:lineRule="auto"/>
              <w:rPr>
                <w:rFonts w:ascii="Times New Roman" w:eastAsiaTheme="minorHAnsi" w:hAnsi="Times New Roman"/>
                <w:sz w:val="20"/>
                <w:szCs w:val="20"/>
                <w:lang w:eastAsia="ru-RU"/>
              </w:rPr>
            </w:pPr>
          </w:p>
          <w:p w:rsidR="00E34FA1" w:rsidRPr="00124007" w:rsidRDefault="00E34FA1">
            <w:pPr>
              <w:pStyle w:val="af2"/>
              <w:spacing w:line="276" w:lineRule="auto"/>
              <w:rPr>
                <w:rFonts w:ascii="Times New Roman" w:hAnsi="Times New Roman"/>
                <w:sz w:val="20"/>
                <w:szCs w:val="20"/>
                <w:lang w:eastAsia="ru-RU"/>
              </w:rPr>
            </w:pP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сентябрь</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декабрь</w:t>
            </w:r>
          </w:p>
          <w:p w:rsidR="00E34FA1" w:rsidRPr="00124007" w:rsidRDefault="00E34FA1">
            <w:pPr>
              <w:pStyle w:val="af2"/>
              <w:spacing w:line="276" w:lineRule="auto"/>
              <w:rPr>
                <w:rFonts w:ascii="Times New Roman" w:hAnsi="Times New Roman"/>
                <w:sz w:val="20"/>
                <w:szCs w:val="20"/>
                <w:lang w:eastAsia="ru-RU"/>
              </w:rPr>
            </w:pP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февраль</w:t>
            </w:r>
          </w:p>
          <w:p w:rsidR="00E34FA1" w:rsidRPr="00124007" w:rsidRDefault="00E34FA1">
            <w:pPr>
              <w:pStyle w:val="af2"/>
              <w:spacing w:line="276" w:lineRule="auto"/>
              <w:rPr>
                <w:rFonts w:ascii="Times New Roman" w:hAnsi="Times New Roman"/>
                <w:sz w:val="20"/>
                <w:szCs w:val="20"/>
                <w:lang w:eastAsia="ru-RU"/>
              </w:rPr>
            </w:pP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март</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апрель</w:t>
            </w:r>
          </w:p>
        </w:tc>
        <w:tc>
          <w:tcPr>
            <w:tcW w:w="28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Социальный педагог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классные руководители</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сотрудники КДН</w:t>
            </w:r>
          </w:p>
        </w:tc>
      </w:tr>
      <w:tr w:rsidR="00E34FA1" w:rsidRPr="00124007" w:rsidTr="00E34FA1">
        <w:trPr>
          <w:trHeight w:val="570"/>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4.</w:t>
            </w:r>
          </w:p>
        </w:tc>
        <w:tc>
          <w:tcPr>
            <w:tcW w:w="463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Изготовление   и распространение памятки «Я и закон».</w:t>
            </w:r>
          </w:p>
        </w:tc>
        <w:tc>
          <w:tcPr>
            <w:tcW w:w="19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Декабрь, март</w:t>
            </w:r>
          </w:p>
        </w:tc>
        <w:tc>
          <w:tcPr>
            <w:tcW w:w="2887"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Социальный педагог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ст. вожатая</w:t>
            </w:r>
          </w:p>
        </w:tc>
      </w:tr>
    </w:tbl>
    <w:p w:rsidR="00E34FA1" w:rsidRPr="00124007" w:rsidRDefault="00E34FA1" w:rsidP="00E34FA1">
      <w:pPr>
        <w:pStyle w:val="af2"/>
        <w:rPr>
          <w:rFonts w:ascii="Times New Roman" w:hAnsi="Times New Roman"/>
          <w:sz w:val="20"/>
          <w:szCs w:val="20"/>
          <w:lang w:eastAsia="ru-RU"/>
        </w:rPr>
      </w:pPr>
      <w:r w:rsidRPr="00124007">
        <w:rPr>
          <w:rFonts w:ascii="Times New Roman" w:hAnsi="Times New Roman"/>
          <w:b/>
          <w:bCs/>
          <w:sz w:val="20"/>
          <w:szCs w:val="20"/>
          <w:lang w:eastAsia="ru-RU"/>
        </w:rPr>
        <w:t>ПРОФИЛАКТИКА  ВРЕДНЫХ ПРИВЫЧЕК</w:t>
      </w:r>
    </w:p>
    <w:p w:rsidR="00E34FA1" w:rsidRPr="00124007" w:rsidRDefault="00E34FA1" w:rsidP="00E34FA1">
      <w:pPr>
        <w:pStyle w:val="af2"/>
        <w:rPr>
          <w:rFonts w:ascii="Times New Roman" w:hAnsi="Times New Roman"/>
          <w:sz w:val="20"/>
          <w:szCs w:val="20"/>
          <w:lang w:eastAsia="ru-RU"/>
        </w:rPr>
      </w:pPr>
      <w:r w:rsidRPr="00124007">
        <w:rPr>
          <w:rFonts w:ascii="Times New Roman" w:hAnsi="Times New Roman"/>
          <w:b/>
          <w:bCs/>
          <w:sz w:val="20"/>
          <w:szCs w:val="20"/>
          <w:lang w:eastAsia="ru-RU"/>
        </w:rPr>
        <w:t>У НЕСОВЕРШЕННОЛЕТНИХ.</w:t>
      </w:r>
    </w:p>
    <w:tbl>
      <w:tblPr>
        <w:tblW w:w="1006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568"/>
        <w:gridCol w:w="4701"/>
        <w:gridCol w:w="1894"/>
        <w:gridCol w:w="2902"/>
      </w:tblGrid>
      <w:tr w:rsidR="00E34FA1" w:rsidRPr="00124007" w:rsidTr="00E34FA1">
        <w:tc>
          <w:tcPr>
            <w:tcW w:w="56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w:t>
            </w:r>
          </w:p>
        </w:tc>
        <w:tc>
          <w:tcPr>
            <w:tcW w:w="4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Участие в акции "Всемирный день борьбы со СПИДом"</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Библиотечные тематические уроки,</w:t>
            </w:r>
          </w:p>
          <w:p w:rsidR="00E34FA1" w:rsidRPr="00124007" w:rsidRDefault="00E34FA1">
            <w:pPr>
              <w:pStyle w:val="af2"/>
              <w:spacing w:line="276" w:lineRule="auto"/>
              <w:rPr>
                <w:rFonts w:ascii="Times New Roman" w:hAnsi="Times New Roman"/>
                <w:b/>
                <w:i/>
                <w:sz w:val="20"/>
                <w:szCs w:val="20"/>
              </w:rPr>
            </w:pPr>
            <w:r w:rsidRPr="00124007">
              <w:rPr>
                <w:rFonts w:ascii="Times New Roman" w:hAnsi="Times New Roman"/>
                <w:sz w:val="20"/>
                <w:szCs w:val="20"/>
              </w:rPr>
              <w:t>беседы для старшеклассников по профилактике ВИЧ, СПИД. Беседы «Правила нашей безопасности», «ВИЧ, СПИД – об этом должен знать каждый».</w:t>
            </w:r>
          </w:p>
        </w:tc>
        <w:tc>
          <w:tcPr>
            <w:tcW w:w="189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iCs/>
                <w:sz w:val="20"/>
                <w:szCs w:val="20"/>
              </w:rPr>
            </w:pPr>
            <w:r w:rsidRPr="00124007">
              <w:rPr>
                <w:rFonts w:ascii="Times New Roman" w:hAnsi="Times New Roman"/>
                <w:iCs/>
                <w:sz w:val="20"/>
                <w:szCs w:val="20"/>
              </w:rPr>
              <w:t>ноябрь-декабрь</w:t>
            </w:r>
          </w:p>
        </w:tc>
        <w:tc>
          <w:tcPr>
            <w:tcW w:w="290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iCs/>
                <w:sz w:val="20"/>
                <w:szCs w:val="20"/>
              </w:rPr>
            </w:pPr>
            <w:r w:rsidRPr="00124007">
              <w:rPr>
                <w:rFonts w:ascii="Times New Roman" w:hAnsi="Times New Roman"/>
                <w:iCs/>
                <w:sz w:val="20"/>
                <w:szCs w:val="20"/>
              </w:rPr>
              <w:t xml:space="preserve">Классные </w:t>
            </w:r>
          </w:p>
          <w:p w:rsidR="00E34FA1" w:rsidRPr="00124007" w:rsidRDefault="00E34FA1">
            <w:pPr>
              <w:pStyle w:val="af2"/>
              <w:spacing w:line="276" w:lineRule="auto"/>
              <w:rPr>
                <w:rFonts w:ascii="Times New Roman" w:hAnsi="Times New Roman"/>
                <w:iCs/>
                <w:sz w:val="20"/>
                <w:szCs w:val="20"/>
              </w:rPr>
            </w:pPr>
            <w:r w:rsidRPr="00124007">
              <w:rPr>
                <w:rFonts w:ascii="Times New Roman" w:hAnsi="Times New Roman"/>
                <w:iCs/>
                <w:sz w:val="20"/>
                <w:szCs w:val="20"/>
              </w:rPr>
              <w:t>руководители,</w:t>
            </w:r>
          </w:p>
          <w:p w:rsidR="00E34FA1" w:rsidRPr="00124007" w:rsidRDefault="00E34FA1">
            <w:pPr>
              <w:pStyle w:val="af2"/>
              <w:spacing w:line="276" w:lineRule="auto"/>
              <w:rPr>
                <w:rFonts w:ascii="Times New Roman" w:hAnsi="Times New Roman"/>
                <w:iCs/>
                <w:sz w:val="20"/>
                <w:szCs w:val="20"/>
              </w:rPr>
            </w:pPr>
            <w:r w:rsidRPr="00124007">
              <w:rPr>
                <w:rFonts w:ascii="Times New Roman" w:hAnsi="Times New Roman"/>
                <w:iCs/>
                <w:sz w:val="20"/>
                <w:szCs w:val="20"/>
              </w:rPr>
              <w:t>социальный педагог</w:t>
            </w:r>
          </w:p>
          <w:p w:rsidR="00E34FA1" w:rsidRPr="00124007" w:rsidRDefault="00E34FA1">
            <w:pPr>
              <w:pStyle w:val="af2"/>
              <w:spacing w:line="276" w:lineRule="auto"/>
              <w:rPr>
                <w:rFonts w:ascii="Times New Roman" w:hAnsi="Times New Roman"/>
                <w:iCs/>
                <w:sz w:val="20"/>
                <w:szCs w:val="20"/>
              </w:rPr>
            </w:pPr>
            <w:r w:rsidRPr="00124007">
              <w:rPr>
                <w:rFonts w:ascii="Times New Roman" w:hAnsi="Times New Roman"/>
                <w:iCs/>
                <w:sz w:val="20"/>
                <w:szCs w:val="20"/>
              </w:rPr>
              <w:t>школьный библиотекарь</w:t>
            </w:r>
          </w:p>
          <w:p w:rsidR="00E34FA1" w:rsidRPr="00124007" w:rsidRDefault="00E34FA1">
            <w:pPr>
              <w:pStyle w:val="af2"/>
              <w:spacing w:line="276" w:lineRule="auto"/>
              <w:rPr>
                <w:rFonts w:ascii="Times New Roman" w:hAnsi="Times New Roman"/>
                <w:iCs/>
                <w:sz w:val="20"/>
                <w:szCs w:val="20"/>
              </w:rPr>
            </w:pPr>
            <w:r w:rsidRPr="00124007">
              <w:rPr>
                <w:rFonts w:ascii="Times New Roman" w:hAnsi="Times New Roman"/>
                <w:iCs/>
                <w:sz w:val="20"/>
                <w:szCs w:val="20"/>
              </w:rPr>
              <w:t>школьная медсестра</w:t>
            </w:r>
          </w:p>
        </w:tc>
      </w:tr>
      <w:tr w:rsidR="00E34FA1" w:rsidRPr="00124007" w:rsidTr="00E34FA1">
        <w:tc>
          <w:tcPr>
            <w:tcW w:w="56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2.</w:t>
            </w:r>
          </w:p>
        </w:tc>
        <w:tc>
          <w:tcPr>
            <w:tcW w:w="4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Профилактика наркомании «Молодежь против наркотиков!» Просмотр видеофильмов по данной тематике</w:t>
            </w:r>
          </w:p>
        </w:tc>
        <w:tc>
          <w:tcPr>
            <w:tcW w:w="189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Декабрь</w:t>
            </w:r>
          </w:p>
        </w:tc>
        <w:tc>
          <w:tcPr>
            <w:tcW w:w="290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ст. вожатая</w:t>
            </w:r>
          </w:p>
        </w:tc>
      </w:tr>
      <w:tr w:rsidR="00E34FA1" w:rsidRPr="00124007" w:rsidTr="00E34FA1">
        <w:tc>
          <w:tcPr>
            <w:tcW w:w="56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3.</w:t>
            </w:r>
          </w:p>
        </w:tc>
        <w:tc>
          <w:tcPr>
            <w:tcW w:w="4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Конкурс плакатов, рисунков  «Жизнь без наркотиков».</w:t>
            </w:r>
          </w:p>
        </w:tc>
        <w:tc>
          <w:tcPr>
            <w:tcW w:w="189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ноябрь</w:t>
            </w:r>
          </w:p>
        </w:tc>
        <w:tc>
          <w:tcPr>
            <w:tcW w:w="290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ст. вожатая,</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классные руководители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3-8 классов</w:t>
            </w:r>
          </w:p>
        </w:tc>
      </w:tr>
      <w:tr w:rsidR="00E34FA1" w:rsidRPr="00124007" w:rsidTr="00E34FA1">
        <w:tc>
          <w:tcPr>
            <w:tcW w:w="56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4.</w:t>
            </w:r>
          </w:p>
        </w:tc>
        <w:tc>
          <w:tcPr>
            <w:tcW w:w="4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Классные часы, беседы: «Информирован - значит защищен», «Социальная ситуация развития в подростковом возрасте», «Проблемные ситуации для размышления»,</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lastRenderedPageBreak/>
              <w:t>«Что такое наркозависимость», «Общественный вред пассивного курения», «Спайс», « Здоровье и здоровые привычки», «Токсичные вещества», «Подростковый алкоголизм», «Мне страшно за тебя», «Зависимость», «Алкоголизм… что стоит за этим словом?», «Миксы»</w:t>
            </w:r>
          </w:p>
        </w:tc>
        <w:tc>
          <w:tcPr>
            <w:tcW w:w="189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lastRenderedPageBreak/>
              <w:t> январь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февраль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март</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апрель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lastRenderedPageBreak/>
              <w:t>май</w:t>
            </w:r>
          </w:p>
        </w:tc>
        <w:tc>
          <w:tcPr>
            <w:tcW w:w="290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iCs/>
                <w:sz w:val="20"/>
                <w:szCs w:val="20"/>
              </w:rPr>
            </w:pPr>
            <w:r w:rsidRPr="00124007">
              <w:rPr>
                <w:rFonts w:ascii="Times New Roman" w:hAnsi="Times New Roman"/>
                <w:iCs/>
                <w:sz w:val="20"/>
                <w:szCs w:val="20"/>
              </w:rPr>
              <w:lastRenderedPageBreak/>
              <w:t xml:space="preserve">классные </w:t>
            </w:r>
          </w:p>
          <w:p w:rsidR="00E34FA1" w:rsidRPr="00124007" w:rsidRDefault="00E34FA1">
            <w:pPr>
              <w:pStyle w:val="af2"/>
              <w:spacing w:line="276" w:lineRule="auto"/>
              <w:rPr>
                <w:rFonts w:ascii="Times New Roman" w:hAnsi="Times New Roman"/>
                <w:iCs/>
                <w:sz w:val="20"/>
                <w:szCs w:val="20"/>
              </w:rPr>
            </w:pPr>
            <w:r w:rsidRPr="00124007">
              <w:rPr>
                <w:rFonts w:ascii="Times New Roman" w:hAnsi="Times New Roman"/>
                <w:iCs/>
                <w:sz w:val="20"/>
                <w:szCs w:val="20"/>
              </w:rPr>
              <w:t>руководители,</w:t>
            </w:r>
          </w:p>
          <w:p w:rsidR="00E34FA1" w:rsidRPr="00124007" w:rsidRDefault="00E34FA1">
            <w:pPr>
              <w:pStyle w:val="af2"/>
              <w:spacing w:line="276" w:lineRule="auto"/>
              <w:rPr>
                <w:rFonts w:ascii="Times New Roman" w:hAnsi="Times New Roman"/>
                <w:iCs/>
                <w:sz w:val="20"/>
                <w:szCs w:val="20"/>
              </w:rPr>
            </w:pPr>
            <w:r w:rsidRPr="00124007">
              <w:rPr>
                <w:rFonts w:ascii="Times New Roman" w:hAnsi="Times New Roman"/>
                <w:iCs/>
                <w:sz w:val="20"/>
                <w:szCs w:val="20"/>
              </w:rPr>
              <w:t>социальный педагог</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iCs/>
                <w:sz w:val="20"/>
                <w:szCs w:val="20"/>
              </w:rPr>
              <w:t>школьная медсестра</w:t>
            </w:r>
            <w:r w:rsidRPr="00124007">
              <w:rPr>
                <w:rFonts w:ascii="Times New Roman" w:hAnsi="Times New Roman"/>
                <w:sz w:val="20"/>
                <w:szCs w:val="20"/>
              </w:rPr>
              <w:t xml:space="preserve"> </w:t>
            </w:r>
          </w:p>
        </w:tc>
      </w:tr>
      <w:tr w:rsidR="00E34FA1" w:rsidRPr="00124007" w:rsidTr="00E34FA1">
        <w:trPr>
          <w:trHeight w:val="2010"/>
        </w:trPr>
        <w:tc>
          <w:tcPr>
            <w:tcW w:w="568"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lastRenderedPageBreak/>
              <w:t>5</w:t>
            </w:r>
          </w:p>
        </w:tc>
        <w:tc>
          <w:tcPr>
            <w:tcW w:w="4701"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iCs/>
                <w:sz w:val="20"/>
                <w:szCs w:val="20"/>
              </w:rPr>
            </w:pPr>
            <w:r w:rsidRPr="00124007">
              <w:rPr>
                <w:rFonts w:ascii="Times New Roman" w:hAnsi="Times New Roman"/>
                <w:iCs/>
                <w:sz w:val="20"/>
                <w:szCs w:val="20"/>
              </w:rPr>
              <w:t>Беседы для родителей:</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iCs/>
                <w:sz w:val="20"/>
                <w:szCs w:val="20"/>
              </w:rPr>
              <w:t>«Проблемные ситуации», «Правовое воспитание школьника», «Культура поведения и общения несовершеннолетних», «Конфликтные ситуации», «Как жить в мире с родителями?», «Подросток и общество».</w:t>
            </w:r>
          </w:p>
        </w:tc>
        <w:tc>
          <w:tcPr>
            <w:tcW w:w="1894"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сентябрь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ноябрь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декабрь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апрель</w:t>
            </w:r>
          </w:p>
        </w:tc>
        <w:tc>
          <w:tcPr>
            <w:tcW w:w="2902" w:type="dxa"/>
            <w:tcBorders>
              <w:top w:val="single" w:sz="6" w:space="0" w:color="888888"/>
              <w:left w:val="single" w:sz="6" w:space="0" w:color="888888"/>
              <w:bottom w:val="single" w:sz="4" w:space="0" w:color="auto"/>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Социальный педагог, классные руководители </w:t>
            </w:r>
          </w:p>
        </w:tc>
      </w:tr>
      <w:tr w:rsidR="00E34FA1" w:rsidRPr="00124007" w:rsidTr="00E34FA1">
        <w:tc>
          <w:tcPr>
            <w:tcW w:w="56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6.</w:t>
            </w:r>
          </w:p>
        </w:tc>
        <w:tc>
          <w:tcPr>
            <w:tcW w:w="4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Родительское собрание  с приглашением  сотрудников правоохранительных органов «</w:t>
            </w:r>
            <w:r w:rsidRPr="00124007">
              <w:rPr>
                <w:rFonts w:ascii="Times New Roman" w:hAnsi="Times New Roman"/>
                <w:iCs/>
                <w:sz w:val="20"/>
                <w:szCs w:val="20"/>
              </w:rPr>
              <w:t>Воспитание законопослушного гражданина</w:t>
            </w:r>
            <w:r w:rsidRPr="00124007">
              <w:rPr>
                <w:rFonts w:ascii="Times New Roman" w:hAnsi="Times New Roman"/>
                <w:sz w:val="20"/>
                <w:szCs w:val="20"/>
              </w:rPr>
              <w:t>»</w:t>
            </w:r>
          </w:p>
        </w:tc>
        <w:tc>
          <w:tcPr>
            <w:tcW w:w="189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Декабрь</w:t>
            </w:r>
          </w:p>
        </w:tc>
        <w:tc>
          <w:tcPr>
            <w:tcW w:w="290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Зам. директора по УВР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 6-8классов</w:t>
            </w:r>
          </w:p>
        </w:tc>
      </w:tr>
      <w:tr w:rsidR="00E34FA1" w:rsidRPr="00124007" w:rsidTr="00E34FA1">
        <w:tc>
          <w:tcPr>
            <w:tcW w:w="56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7.</w:t>
            </w:r>
          </w:p>
        </w:tc>
        <w:tc>
          <w:tcPr>
            <w:tcW w:w="4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Проведение мероприятий по профилактике вредных привычек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«Во власти сизого дыма» (беседа)(6-8 кл.)</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 Все хорошие люди» (просмотр и обсуждение фильма) (7-8кл.);</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-«Всего одна рюмка» (беседа) (7-8кл.);</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-«ВИЧ-инфекция» (викторина) (7-8кл.);</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-«Наркотики - путь в никуда» (беседа)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(6 -8кл);</w:t>
            </w:r>
          </w:p>
        </w:tc>
        <w:tc>
          <w:tcPr>
            <w:tcW w:w="189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w:t>
            </w:r>
          </w:p>
          <w:p w:rsidR="00E34FA1" w:rsidRPr="00124007" w:rsidRDefault="00E34FA1">
            <w:pPr>
              <w:pStyle w:val="af2"/>
              <w:spacing w:line="276" w:lineRule="auto"/>
              <w:rPr>
                <w:rFonts w:ascii="Times New Roman" w:hAnsi="Times New Roman"/>
                <w:sz w:val="20"/>
                <w:szCs w:val="20"/>
              </w:rPr>
            </w:pP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Ноябрь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Январь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Февраль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Март</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апрель</w:t>
            </w:r>
          </w:p>
        </w:tc>
        <w:tc>
          <w:tcPr>
            <w:tcW w:w="290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tc>
      </w:tr>
      <w:tr w:rsidR="00E34FA1" w:rsidRPr="00124007" w:rsidTr="00E34FA1">
        <w:tc>
          <w:tcPr>
            <w:tcW w:w="56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9</w:t>
            </w:r>
          </w:p>
        </w:tc>
        <w:tc>
          <w:tcPr>
            <w:tcW w:w="470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Просмотр и обсуждение фильмов, видеороликов о вредных привычках</w:t>
            </w:r>
          </w:p>
        </w:tc>
        <w:tc>
          <w:tcPr>
            <w:tcW w:w="189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90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ст. вожатая</w:t>
            </w:r>
          </w:p>
        </w:tc>
      </w:tr>
    </w:tbl>
    <w:p w:rsidR="00E34FA1" w:rsidRPr="00124007" w:rsidRDefault="00E34FA1" w:rsidP="00E34FA1">
      <w:pPr>
        <w:pStyle w:val="af2"/>
        <w:rPr>
          <w:rFonts w:ascii="Times New Roman" w:hAnsi="Times New Roman"/>
          <w:b/>
          <w:bCs/>
          <w:sz w:val="20"/>
          <w:szCs w:val="20"/>
          <w:lang w:eastAsia="ru-RU"/>
        </w:rPr>
      </w:pPr>
      <w:r w:rsidRPr="00124007">
        <w:rPr>
          <w:rFonts w:ascii="Times New Roman" w:hAnsi="Times New Roman"/>
          <w:b/>
          <w:bCs/>
          <w:sz w:val="20"/>
          <w:szCs w:val="20"/>
          <w:lang w:eastAsia="ru-RU"/>
        </w:rPr>
        <w:t>РАБОТА ПО ПРОФИЛАКТИКЕ И ПРЕДУПРЕЖДЕНИЮ ДЕТСКОГО СУИЦИДА СРЕДИ ДЕТЕЙ И ПОДРОСТКОВ</w:t>
      </w:r>
    </w:p>
    <w:tbl>
      <w:tblPr>
        <w:tblW w:w="10065" w:type="dxa"/>
        <w:tblInd w:w="-91" w:type="dxa"/>
        <w:tblLayout w:type="fixed"/>
        <w:tblCellMar>
          <w:left w:w="51" w:type="dxa"/>
          <w:right w:w="51" w:type="dxa"/>
        </w:tblCellMar>
        <w:tblLook w:val="04A0"/>
      </w:tblPr>
      <w:tblGrid>
        <w:gridCol w:w="568"/>
        <w:gridCol w:w="4819"/>
        <w:gridCol w:w="1701"/>
        <w:gridCol w:w="2977"/>
      </w:tblGrid>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Выявление и учет детей, склонных к суициду.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p>
        </w:tc>
      </w:tr>
      <w:tr w:rsidR="00E34FA1" w:rsidRPr="00124007" w:rsidTr="00E34FA1">
        <w:trPr>
          <w:trHeight w:val="480"/>
        </w:trPr>
        <w:tc>
          <w:tcPr>
            <w:tcW w:w="568"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2.</w:t>
            </w:r>
          </w:p>
        </w:tc>
        <w:tc>
          <w:tcPr>
            <w:tcW w:w="4819"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Выявление неблагополучных детей и семей. Составление списков.</w:t>
            </w:r>
          </w:p>
        </w:tc>
        <w:tc>
          <w:tcPr>
            <w:tcW w:w="1701"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977"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 классные руководители</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3.</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highlight w:val="white"/>
              </w:rPr>
            </w:pPr>
            <w:r w:rsidRPr="00124007">
              <w:rPr>
                <w:rFonts w:ascii="Times New Roman" w:hAnsi="Times New Roman"/>
                <w:sz w:val="20"/>
                <w:szCs w:val="20"/>
                <w:highlight w:val="white"/>
              </w:rPr>
              <w:t>Проведение родительского всеобуча:</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 «Взаимоотношения с родителями и со взрослыми».</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 «Проблемы подросткового возраста»;</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 «Поведение в конфликтной ситуации. Разрешение конфликта путем совместного</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принятия решения».</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-«Защита детей от негативного влияния интернет-сообществ, групп в соцсетях»</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34FA1" w:rsidRPr="00124007" w:rsidRDefault="00E34FA1">
            <w:pPr>
              <w:pStyle w:val="af2"/>
              <w:spacing w:line="276" w:lineRule="auto"/>
              <w:rPr>
                <w:rFonts w:ascii="Times New Roman" w:eastAsiaTheme="minorHAnsi" w:hAnsi="Times New Roman"/>
                <w:sz w:val="20"/>
                <w:szCs w:val="20"/>
              </w:rPr>
            </w:pP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ноябрь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январь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февраль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март</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апрель</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 классные руководители</w:t>
            </w:r>
          </w:p>
          <w:p w:rsidR="00E34FA1" w:rsidRPr="00124007" w:rsidRDefault="00E34FA1">
            <w:pPr>
              <w:pStyle w:val="af2"/>
              <w:spacing w:line="276" w:lineRule="auto"/>
              <w:rPr>
                <w:rFonts w:ascii="Times New Roman" w:hAnsi="Times New Roman"/>
                <w:sz w:val="20"/>
                <w:szCs w:val="20"/>
              </w:rPr>
            </w:pPr>
          </w:p>
        </w:tc>
      </w:tr>
      <w:tr w:rsidR="00E34FA1" w:rsidRPr="00124007" w:rsidTr="00E34FA1">
        <w:trPr>
          <w:trHeight w:val="420"/>
        </w:trPr>
        <w:tc>
          <w:tcPr>
            <w:tcW w:w="568"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4.</w:t>
            </w:r>
          </w:p>
        </w:tc>
        <w:tc>
          <w:tcPr>
            <w:tcW w:w="4819"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Индивидуальные беседы с учащимися, попавшими в трудную жизненную ситуацию.</w:t>
            </w:r>
          </w:p>
        </w:tc>
        <w:tc>
          <w:tcPr>
            <w:tcW w:w="1701"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977" w:type="dxa"/>
            <w:tcBorders>
              <w:top w:val="single" w:sz="4" w:space="0" w:color="00000A"/>
              <w:left w:val="single" w:sz="4" w:space="0" w:color="00000A"/>
              <w:bottom w:val="single" w:sz="4" w:space="0" w:color="auto"/>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Социальный педагог классные руководители</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5.</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Регулирование взаимоотношений и конфликтных ситуаций среди учащихся. Пресечение всех случаев неуставных отношений.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сентябрь-май</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 классные руководители,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администрация школы</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6.</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Участие в семинарах по проблеме суицидального поведения детей и подростков.</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 раз в год</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7.</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Оформление выставок,  выпуск  листовок пропагандирующих ценность человеческой жизни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 классные руководители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ст. вожатая</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8.</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Проведение Единого урока безопасности в сети Интернет.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ноябрь</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Учитель  информатики</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lastRenderedPageBreak/>
              <w:t>9.</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Проведение Дня правовой помощи детям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ноябрь</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Учитель обществознания</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10.</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Проведение конкурса рисунков «Я люблю тебя, жизнь»</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ноябрь-декабрь</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 xml:space="preserve">Ст. вожатая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11.</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Проведение бесед, классных часов по профилактики суицида:</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«Профилактика жестокого обращения в семье»</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«Профилактика конфликтности в подростковой среде»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«Детский телефон доверия»;</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«Агрессивность, неуверенное поведение и поведение с уверенностью».</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«Отрицательные эмоции и как справиться с гневом».</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«Критика, навыки критического отношения».</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«Умение принимать решения».</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«Я особенный и себя уважаю».</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«Как подружиться».</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«Толерантность путь к миру»;</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«Счастливая семья, семья и семейные ценности»;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сентябрь-май</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 классные руководители</w:t>
            </w:r>
          </w:p>
          <w:p w:rsidR="00E34FA1" w:rsidRPr="00124007" w:rsidRDefault="00E34FA1">
            <w:pPr>
              <w:pStyle w:val="af2"/>
              <w:spacing w:line="276" w:lineRule="auto"/>
              <w:rPr>
                <w:rFonts w:ascii="Times New Roman" w:hAnsi="Times New Roman"/>
                <w:sz w:val="20"/>
                <w:szCs w:val="20"/>
              </w:rPr>
            </w:pP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12.</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Участие в мероприятиях, направленных на:</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-формирование ЗОЖ,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участие в спортивно-массовых, физкультурно-оздоровительных мероприятиях.</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Классные руководители,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учитель физкультуры</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13.</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Проведение диагностики,  мониторинга:</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-уровень конфликтности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-уровень агрессии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-уровень тревожности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Октябрь Февраль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Март</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Социальный педагог </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14.</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Организация работы с учащимися на каникулах</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ноябрь,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январь,</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март</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классные руководители</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15.</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highlight w:val="white"/>
              </w:rPr>
            </w:pPr>
            <w:r w:rsidRPr="00124007">
              <w:rPr>
                <w:rFonts w:ascii="Times New Roman" w:hAnsi="Times New Roman"/>
                <w:sz w:val="20"/>
                <w:szCs w:val="20"/>
                <w:highlight w:val="white"/>
              </w:rPr>
              <w:t>Выступление на заседаниях Совета профилактики, родительских собраниях:</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-Уголовный кодекс РФ (ст.117 «Истязание», ст.110 «Доведение до самоубийства», ст.131-134 о преступлениях сексуального характера);</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-Административный кодекс РФ (ст.164 «О правах и обязанностях родителей»);</w:t>
            </w:r>
          </w:p>
          <w:p w:rsidR="00E34FA1" w:rsidRPr="00124007" w:rsidRDefault="00E34FA1">
            <w:pPr>
              <w:pStyle w:val="af2"/>
              <w:spacing w:line="276" w:lineRule="auto"/>
              <w:rPr>
                <w:rFonts w:ascii="Times New Roman" w:hAnsi="Times New Roman"/>
                <w:sz w:val="20"/>
                <w:szCs w:val="20"/>
                <w:highlight w:val="white"/>
              </w:rPr>
            </w:pPr>
            <w:r w:rsidRPr="00124007">
              <w:rPr>
                <w:rFonts w:ascii="Times New Roman" w:hAnsi="Times New Roman"/>
                <w:sz w:val="20"/>
                <w:szCs w:val="20"/>
                <w:highlight w:val="white"/>
              </w:rPr>
              <w:t>-Конвенция ООН о правах ребенка (ст.6, 8, 16, 27, 28, 29, 30);</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highlight w:val="white"/>
              </w:rPr>
              <w:t>-нормативные документы о профилактике безнадзорности и правонарушений н/л, о защите их прав и т.п.</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сентябрь-май</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Администрация школы,</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социальный педагог, </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сотрудники правоохранительных органов, КДН</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16.</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highlight w:val="white"/>
              </w:rPr>
              <w:t xml:space="preserve">Международный День семьи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5F0369">
            <w:pPr>
              <w:pStyle w:val="af2"/>
              <w:spacing w:line="276" w:lineRule="auto"/>
              <w:rPr>
                <w:rFonts w:ascii="Times New Roman" w:hAnsi="Times New Roman"/>
                <w:sz w:val="20"/>
                <w:szCs w:val="20"/>
              </w:rPr>
            </w:pPr>
            <w:r w:rsidRPr="00124007">
              <w:rPr>
                <w:rFonts w:ascii="Times New Roman" w:hAnsi="Times New Roman"/>
                <w:sz w:val="20"/>
                <w:szCs w:val="20"/>
              </w:rPr>
              <w:t>15.05.2022</w:t>
            </w:r>
            <w:r w:rsidR="00E34FA1" w:rsidRPr="00124007">
              <w:rPr>
                <w:rFonts w:ascii="Times New Roman" w:hAnsi="Times New Roman"/>
                <w:sz w:val="20"/>
                <w:szCs w:val="20"/>
              </w:rPr>
              <w:t>г.</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 классные руководители</w:t>
            </w:r>
          </w:p>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ст. вожатая</w:t>
            </w:r>
          </w:p>
        </w:tc>
      </w:tr>
      <w:tr w:rsidR="00E34FA1" w:rsidRPr="00124007" w:rsidTr="00E34FA1">
        <w:trPr>
          <w:trHeight w:val="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17.</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highlight w:val="white"/>
              </w:rPr>
              <w:t>Незамедлительное сообщение в  ОДН, КДН, управление образования (отдел опеки) о фактах насилия над ребенком со стороны родителей или других взрослых лиц.</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E34FA1" w:rsidRPr="00124007" w:rsidRDefault="00E34FA1">
            <w:pPr>
              <w:pStyle w:val="af2"/>
              <w:spacing w:line="276" w:lineRule="auto"/>
              <w:rPr>
                <w:rFonts w:ascii="Times New Roman" w:eastAsiaTheme="minorHAnsi" w:hAnsi="Times New Roman"/>
                <w:sz w:val="20"/>
                <w:szCs w:val="20"/>
              </w:rPr>
            </w:pPr>
            <w:r w:rsidRPr="00124007">
              <w:rPr>
                <w:rFonts w:ascii="Times New Roman" w:hAnsi="Times New Roman"/>
                <w:sz w:val="20"/>
                <w:szCs w:val="20"/>
              </w:rPr>
              <w:t>социальный педагог</w:t>
            </w:r>
          </w:p>
          <w:p w:rsidR="00E34FA1" w:rsidRPr="00124007" w:rsidRDefault="00E34FA1">
            <w:pPr>
              <w:pStyle w:val="af2"/>
              <w:spacing w:line="276" w:lineRule="auto"/>
              <w:rPr>
                <w:rFonts w:ascii="Times New Roman" w:hAnsi="Times New Roman"/>
                <w:sz w:val="20"/>
                <w:szCs w:val="20"/>
              </w:rPr>
            </w:pPr>
          </w:p>
          <w:p w:rsidR="00E34FA1" w:rsidRPr="00124007" w:rsidRDefault="00E34FA1">
            <w:pPr>
              <w:pStyle w:val="af2"/>
              <w:spacing w:line="276" w:lineRule="auto"/>
              <w:rPr>
                <w:rFonts w:ascii="Times New Roman" w:hAnsi="Times New Roman"/>
                <w:sz w:val="20"/>
                <w:szCs w:val="20"/>
              </w:rPr>
            </w:pPr>
          </w:p>
        </w:tc>
      </w:tr>
    </w:tbl>
    <w:p w:rsidR="00E34FA1" w:rsidRPr="00124007" w:rsidRDefault="00E34FA1" w:rsidP="00E34FA1">
      <w:pPr>
        <w:pStyle w:val="af2"/>
        <w:rPr>
          <w:rFonts w:ascii="Times New Roman" w:hAnsi="Times New Roman"/>
          <w:sz w:val="20"/>
          <w:szCs w:val="20"/>
          <w:lang w:eastAsia="ru-RU"/>
        </w:rPr>
      </w:pPr>
      <w:r w:rsidRPr="00124007">
        <w:rPr>
          <w:rFonts w:ascii="Times New Roman" w:hAnsi="Times New Roman"/>
          <w:b/>
          <w:bCs/>
          <w:sz w:val="20"/>
          <w:szCs w:val="20"/>
          <w:lang w:eastAsia="ru-RU"/>
        </w:rPr>
        <w:t>РАБОТА С КЛАССНЫМИ РУКОВОДИТЕЛЯМИ</w:t>
      </w:r>
    </w:p>
    <w:tbl>
      <w:tblPr>
        <w:tblW w:w="1000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491"/>
        <w:gridCol w:w="4718"/>
        <w:gridCol w:w="1730"/>
        <w:gridCol w:w="3066"/>
      </w:tblGrid>
      <w:tr w:rsidR="00E34FA1" w:rsidRPr="00124007" w:rsidTr="00E34FA1">
        <w:tc>
          <w:tcPr>
            <w:tcW w:w="49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w:t>
            </w:r>
          </w:p>
        </w:tc>
        <w:tc>
          <w:tcPr>
            <w:tcW w:w="471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Мероприятия</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Срок</w:t>
            </w:r>
          </w:p>
        </w:tc>
        <w:tc>
          <w:tcPr>
            <w:tcW w:w="306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Ответственный</w:t>
            </w:r>
          </w:p>
        </w:tc>
      </w:tr>
      <w:tr w:rsidR="00E34FA1" w:rsidRPr="00124007" w:rsidTr="00E34FA1">
        <w:tc>
          <w:tcPr>
            <w:tcW w:w="49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1</w:t>
            </w:r>
          </w:p>
        </w:tc>
        <w:tc>
          <w:tcPr>
            <w:tcW w:w="471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Индивидуальное консультирование по возникшей проблеме</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По запросу</w:t>
            </w:r>
          </w:p>
        </w:tc>
        <w:tc>
          <w:tcPr>
            <w:tcW w:w="306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Классные руководители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2-8 классов,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r w:rsidR="00E34FA1" w:rsidRPr="00124007" w:rsidTr="00E34FA1">
        <w:tc>
          <w:tcPr>
            <w:tcW w:w="49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2</w:t>
            </w:r>
          </w:p>
        </w:tc>
        <w:tc>
          <w:tcPr>
            <w:tcW w:w="471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Совместная деятельность с детьми из «группы риска» и неблагополучными семьями</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 течение года</w:t>
            </w:r>
          </w:p>
        </w:tc>
        <w:tc>
          <w:tcPr>
            <w:tcW w:w="306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Классные руководители, социальный педагог </w:t>
            </w:r>
          </w:p>
        </w:tc>
      </w:tr>
      <w:tr w:rsidR="00E34FA1" w:rsidRPr="00124007" w:rsidTr="00E34FA1">
        <w:tc>
          <w:tcPr>
            <w:tcW w:w="49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lastRenderedPageBreak/>
              <w:t>3</w:t>
            </w:r>
          </w:p>
        </w:tc>
        <w:tc>
          <w:tcPr>
            <w:tcW w:w="471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Совместное посещение семей с целью изучения условий жизни и воспитания несовершеннолетних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В течение года по мере необходимости</w:t>
            </w:r>
          </w:p>
        </w:tc>
        <w:tc>
          <w:tcPr>
            <w:tcW w:w="306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E34FA1" w:rsidRPr="00124007" w:rsidRDefault="00E34FA1">
            <w:pPr>
              <w:pStyle w:val="af2"/>
              <w:spacing w:line="276" w:lineRule="auto"/>
              <w:rPr>
                <w:rFonts w:ascii="Times New Roman" w:eastAsiaTheme="minorHAnsi" w:hAnsi="Times New Roman"/>
                <w:sz w:val="20"/>
                <w:szCs w:val="20"/>
                <w:lang w:eastAsia="ru-RU"/>
              </w:rPr>
            </w:pPr>
            <w:r w:rsidRPr="00124007">
              <w:rPr>
                <w:rFonts w:ascii="Times New Roman" w:hAnsi="Times New Roman"/>
                <w:sz w:val="20"/>
                <w:szCs w:val="20"/>
                <w:lang w:eastAsia="ru-RU"/>
              </w:rPr>
              <w:t xml:space="preserve">Классные руководители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2-8 классов, </w:t>
            </w:r>
          </w:p>
          <w:p w:rsidR="00E34FA1" w:rsidRPr="00124007" w:rsidRDefault="00E34FA1">
            <w:pPr>
              <w:pStyle w:val="af2"/>
              <w:spacing w:line="276" w:lineRule="auto"/>
              <w:rPr>
                <w:rFonts w:ascii="Times New Roman" w:hAnsi="Times New Roman"/>
                <w:sz w:val="20"/>
                <w:szCs w:val="20"/>
                <w:lang w:eastAsia="ru-RU"/>
              </w:rPr>
            </w:pPr>
            <w:r w:rsidRPr="00124007">
              <w:rPr>
                <w:rFonts w:ascii="Times New Roman" w:hAnsi="Times New Roman"/>
                <w:sz w:val="20"/>
                <w:szCs w:val="20"/>
                <w:lang w:eastAsia="ru-RU"/>
              </w:rPr>
              <w:t xml:space="preserve">социальный педагог  </w:t>
            </w:r>
          </w:p>
        </w:tc>
      </w:tr>
    </w:tbl>
    <w:p w:rsidR="00E34FA1" w:rsidRPr="00124007" w:rsidRDefault="00E34FA1" w:rsidP="00E34FA1">
      <w:pPr>
        <w:pStyle w:val="af2"/>
        <w:rPr>
          <w:rFonts w:ascii="Times New Roman" w:hAnsi="Times New Roman"/>
          <w:b/>
          <w:iCs/>
          <w:spacing w:val="-2"/>
          <w:sz w:val="20"/>
          <w:szCs w:val="20"/>
        </w:rPr>
      </w:pPr>
      <w:r w:rsidRPr="00124007">
        <w:rPr>
          <w:rFonts w:ascii="Times New Roman" w:hAnsi="Times New Roman"/>
          <w:b/>
          <w:iCs/>
          <w:spacing w:val="-2"/>
          <w:sz w:val="20"/>
          <w:szCs w:val="20"/>
        </w:rPr>
        <w:t>САМООБРАЗОВАНИЕ</w:t>
      </w:r>
    </w:p>
    <w:tbl>
      <w:tblPr>
        <w:tblW w:w="9405" w:type="dxa"/>
        <w:shd w:val="clear" w:color="auto" w:fill="FFFFFF"/>
        <w:tblLayout w:type="fixed"/>
        <w:tblCellMar>
          <w:left w:w="0" w:type="dxa"/>
          <w:right w:w="0" w:type="dxa"/>
        </w:tblCellMar>
        <w:tblLook w:val="04A0"/>
      </w:tblPr>
      <w:tblGrid>
        <w:gridCol w:w="471"/>
        <w:gridCol w:w="4679"/>
        <w:gridCol w:w="1844"/>
        <w:gridCol w:w="2411"/>
      </w:tblGrid>
      <w:tr w:rsidR="00E34FA1" w:rsidRPr="00124007" w:rsidTr="00E34FA1">
        <w:tc>
          <w:tcPr>
            <w:tcW w:w="47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1.</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Участие в семинарах, в методических объединениях соц. педагогов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 графику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 педагог</w:t>
            </w:r>
          </w:p>
        </w:tc>
      </w:tr>
      <w:tr w:rsidR="00E34FA1" w:rsidRPr="00124007" w:rsidTr="00E34FA1">
        <w:tc>
          <w:tcPr>
            <w:tcW w:w="47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2.</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Изучение государственных документов о правах человека; охране прав ребенка.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 педагог</w:t>
            </w:r>
          </w:p>
        </w:tc>
      </w:tr>
      <w:tr w:rsidR="00E34FA1" w:rsidRPr="00124007" w:rsidTr="00E34FA1">
        <w:tc>
          <w:tcPr>
            <w:tcW w:w="47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3.</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Изучение семейного кодекса.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 педагог</w:t>
            </w:r>
          </w:p>
        </w:tc>
      </w:tr>
      <w:tr w:rsidR="00E34FA1" w:rsidRPr="00124007" w:rsidTr="00E34FA1">
        <w:tc>
          <w:tcPr>
            <w:tcW w:w="47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4.</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Изучение Федерального закона об основах системы и профилактики безнадзорности и правонарушений несовершеннолетних.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В течение 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 педагог</w:t>
            </w:r>
          </w:p>
        </w:tc>
      </w:tr>
      <w:tr w:rsidR="00E34FA1" w:rsidRPr="00124007" w:rsidTr="00E34FA1">
        <w:tc>
          <w:tcPr>
            <w:tcW w:w="47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5.</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 xml:space="preserve"> Изучение новинок литературы, периодической печати по проблемам социально - педагогической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по мере поступления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34FA1" w:rsidRPr="00124007" w:rsidRDefault="00E34FA1">
            <w:pPr>
              <w:pStyle w:val="af2"/>
              <w:spacing w:line="276" w:lineRule="auto"/>
              <w:rPr>
                <w:rFonts w:ascii="Times New Roman" w:hAnsi="Times New Roman"/>
                <w:sz w:val="20"/>
                <w:szCs w:val="20"/>
              </w:rPr>
            </w:pPr>
            <w:r w:rsidRPr="00124007">
              <w:rPr>
                <w:rFonts w:ascii="Times New Roman" w:hAnsi="Times New Roman"/>
                <w:sz w:val="20"/>
                <w:szCs w:val="20"/>
              </w:rPr>
              <w:t>Соц. педагог</w:t>
            </w:r>
          </w:p>
        </w:tc>
      </w:tr>
    </w:tbl>
    <w:p w:rsidR="00E34FA1" w:rsidRPr="00124007" w:rsidRDefault="00E34FA1" w:rsidP="00E34FA1">
      <w:pPr>
        <w:pStyle w:val="af2"/>
        <w:jc w:val="center"/>
        <w:rPr>
          <w:rFonts w:ascii="Times New Roman" w:hAnsi="Times New Roman"/>
          <w:b/>
          <w:sz w:val="20"/>
          <w:szCs w:val="20"/>
        </w:rPr>
      </w:pPr>
      <w:r w:rsidRPr="00124007">
        <w:rPr>
          <w:rFonts w:ascii="Times New Roman" w:hAnsi="Times New Roman"/>
          <w:b/>
          <w:sz w:val="20"/>
          <w:szCs w:val="20"/>
        </w:rPr>
        <w:t>УЧАСТИЕ В РАБОТЕ КОМИССИЙ</w:t>
      </w:r>
    </w:p>
    <w:tbl>
      <w:tblPr>
        <w:tblStyle w:val="aa"/>
        <w:tblW w:w="9360" w:type="dxa"/>
        <w:tblInd w:w="108" w:type="dxa"/>
        <w:tblLayout w:type="fixed"/>
        <w:tblLook w:val="04A0"/>
      </w:tblPr>
      <w:tblGrid>
        <w:gridCol w:w="426"/>
        <w:gridCol w:w="4679"/>
        <w:gridCol w:w="1844"/>
        <w:gridCol w:w="2411"/>
      </w:tblGrid>
      <w:tr w:rsidR="00E34FA1" w:rsidRPr="00124007" w:rsidTr="00E34FA1">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A1" w:rsidRPr="00124007" w:rsidRDefault="00E34FA1">
            <w:pPr>
              <w:pStyle w:val="af2"/>
              <w:rPr>
                <w:rFonts w:ascii="Times New Roman" w:hAnsi="Times New Roman"/>
              </w:rPr>
            </w:pPr>
            <w:r w:rsidRPr="00124007">
              <w:rPr>
                <w:rFonts w:ascii="Times New Roman" w:hAnsi="Times New Roman"/>
              </w:rPr>
              <w:t>1.</w:t>
            </w:r>
          </w:p>
        </w:tc>
        <w:tc>
          <w:tcPr>
            <w:tcW w:w="4677" w:type="dxa"/>
            <w:tcBorders>
              <w:top w:val="single" w:sz="4" w:space="0" w:color="000000" w:themeColor="text1"/>
              <w:left w:val="single" w:sz="4" w:space="0" w:color="auto"/>
              <w:bottom w:val="single" w:sz="4" w:space="0" w:color="000000" w:themeColor="text1"/>
              <w:right w:val="single" w:sz="4" w:space="0" w:color="auto"/>
            </w:tcBorders>
            <w:hideMark/>
          </w:tcPr>
          <w:p w:rsidR="00E34FA1" w:rsidRPr="00124007" w:rsidRDefault="00E34FA1">
            <w:pPr>
              <w:pStyle w:val="af2"/>
              <w:rPr>
                <w:rFonts w:ascii="Times New Roman" w:hAnsi="Times New Roman"/>
              </w:rPr>
            </w:pPr>
            <w:r w:rsidRPr="00124007">
              <w:rPr>
                <w:rFonts w:ascii="Times New Roman" w:hAnsi="Times New Roman"/>
              </w:rPr>
              <w:t>Участие в работе Совета профилактики  (протоколы)</w:t>
            </w:r>
          </w:p>
        </w:tc>
        <w:tc>
          <w:tcPr>
            <w:tcW w:w="1843" w:type="dxa"/>
            <w:tcBorders>
              <w:top w:val="single" w:sz="4" w:space="0" w:color="000000" w:themeColor="text1"/>
              <w:left w:val="single" w:sz="4" w:space="0" w:color="auto"/>
              <w:bottom w:val="single" w:sz="4" w:space="0" w:color="000000" w:themeColor="text1"/>
              <w:right w:val="single" w:sz="4" w:space="0" w:color="auto"/>
            </w:tcBorders>
            <w:hideMark/>
          </w:tcPr>
          <w:p w:rsidR="00E34FA1" w:rsidRPr="00124007" w:rsidRDefault="00E34FA1">
            <w:pPr>
              <w:pStyle w:val="af2"/>
              <w:rPr>
                <w:rFonts w:ascii="Times New Roman" w:hAnsi="Times New Roman"/>
              </w:rPr>
            </w:pPr>
            <w:r w:rsidRPr="00124007">
              <w:rPr>
                <w:rFonts w:ascii="Times New Roman" w:hAnsi="Times New Roman"/>
              </w:rPr>
              <w:t>В течение года</w:t>
            </w:r>
          </w:p>
        </w:tc>
        <w:tc>
          <w:tcPr>
            <w:tcW w:w="2410" w:type="dxa"/>
            <w:tcBorders>
              <w:top w:val="single" w:sz="4" w:space="0" w:color="000000" w:themeColor="text1"/>
              <w:left w:val="single" w:sz="4" w:space="0" w:color="auto"/>
              <w:bottom w:val="single" w:sz="4" w:space="0" w:color="000000" w:themeColor="text1"/>
              <w:right w:val="single" w:sz="4" w:space="0" w:color="auto"/>
            </w:tcBorders>
            <w:hideMark/>
          </w:tcPr>
          <w:p w:rsidR="00E34FA1" w:rsidRPr="00124007" w:rsidRDefault="00E34FA1">
            <w:pPr>
              <w:pStyle w:val="af2"/>
              <w:rPr>
                <w:rFonts w:ascii="Times New Roman" w:eastAsiaTheme="minorHAnsi" w:hAnsi="Times New Roman"/>
                <w:lang w:eastAsia="en-US"/>
              </w:rPr>
            </w:pPr>
            <w:r w:rsidRPr="00124007">
              <w:rPr>
                <w:rFonts w:ascii="Times New Roman" w:hAnsi="Times New Roman"/>
              </w:rPr>
              <w:t>социальный педагог</w:t>
            </w:r>
          </w:p>
          <w:p w:rsidR="00E34FA1" w:rsidRPr="00124007" w:rsidRDefault="00E34FA1">
            <w:pPr>
              <w:pStyle w:val="af2"/>
              <w:rPr>
                <w:rFonts w:ascii="Times New Roman" w:hAnsi="Times New Roman"/>
              </w:rPr>
            </w:pPr>
            <w:r w:rsidRPr="00124007">
              <w:rPr>
                <w:rFonts w:ascii="Times New Roman" w:hAnsi="Times New Roman"/>
              </w:rPr>
              <w:t xml:space="preserve"> совместно с членами Совета</w:t>
            </w:r>
          </w:p>
        </w:tc>
      </w:tr>
      <w:tr w:rsidR="00E34FA1" w:rsidRPr="00124007" w:rsidTr="00E34FA1">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A1" w:rsidRPr="00124007" w:rsidRDefault="00E34FA1">
            <w:pPr>
              <w:pStyle w:val="af2"/>
              <w:rPr>
                <w:rFonts w:ascii="Times New Roman" w:hAnsi="Times New Roman"/>
              </w:rPr>
            </w:pPr>
            <w:r w:rsidRPr="00124007">
              <w:rPr>
                <w:rFonts w:ascii="Times New Roman" w:hAnsi="Times New Roman"/>
              </w:rPr>
              <w:t>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A1" w:rsidRPr="00124007" w:rsidRDefault="00E34FA1">
            <w:pPr>
              <w:pStyle w:val="af2"/>
              <w:rPr>
                <w:rFonts w:ascii="Times New Roman" w:hAnsi="Times New Roman"/>
              </w:rPr>
            </w:pPr>
            <w:r w:rsidRPr="00124007">
              <w:rPr>
                <w:rFonts w:ascii="Times New Roman" w:hAnsi="Times New Roman"/>
              </w:rPr>
              <w:t>Участие в работе КДН  (протоколы, постановления)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A1" w:rsidRPr="00124007" w:rsidRDefault="00E34FA1">
            <w:pPr>
              <w:pStyle w:val="af2"/>
              <w:rPr>
                <w:rFonts w:ascii="Times New Roman" w:hAnsi="Times New Roman"/>
              </w:rPr>
            </w:pPr>
            <w:r w:rsidRPr="00124007">
              <w:rPr>
                <w:rFonts w:ascii="Times New Roman" w:hAnsi="Times New Roman"/>
              </w:rPr>
              <w:t>По плану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A1" w:rsidRPr="00124007" w:rsidRDefault="00E34FA1">
            <w:pPr>
              <w:pStyle w:val="af2"/>
              <w:rPr>
                <w:rFonts w:ascii="Times New Roman" w:hAnsi="Times New Roman"/>
              </w:rPr>
            </w:pPr>
          </w:p>
        </w:tc>
      </w:tr>
    </w:tbl>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xml:space="preserve">  На протяжении всего учебного года проводилось анкетирование детей с целью выявления курящих детей (таких учащихся не оказалось), пропаганде здорового образа жизни. Приняли участие в социально-психологическом тестировании на предмет раннего выявления незаконного потребления наркотических средств и психотропных веществ. </w:t>
      </w:r>
    </w:p>
    <w:p w:rsidR="00E34FA1" w:rsidRPr="00124007" w:rsidRDefault="00E34FA1" w:rsidP="003918A9">
      <w:pPr>
        <w:pStyle w:val="af2"/>
        <w:jc w:val="center"/>
        <w:rPr>
          <w:rFonts w:ascii="Times New Roman" w:hAnsi="Times New Roman"/>
          <w:b/>
          <w:sz w:val="24"/>
          <w:szCs w:val="24"/>
        </w:rPr>
      </w:pPr>
    </w:p>
    <w:p w:rsidR="003918A9" w:rsidRPr="00124007" w:rsidRDefault="003918A9" w:rsidP="003918A9">
      <w:pPr>
        <w:pStyle w:val="af2"/>
        <w:jc w:val="center"/>
        <w:rPr>
          <w:rFonts w:ascii="Times New Roman" w:hAnsi="Times New Roman"/>
          <w:b/>
          <w:sz w:val="24"/>
          <w:szCs w:val="24"/>
        </w:rPr>
      </w:pPr>
      <w:r w:rsidRPr="00124007">
        <w:rPr>
          <w:rFonts w:ascii="Times New Roman" w:hAnsi="Times New Roman"/>
          <w:b/>
          <w:sz w:val="24"/>
          <w:szCs w:val="24"/>
        </w:rPr>
        <w:t>Выявление социально-незащищенных детей в школе, составление банка данных на различные группы учащихся и их родителей.</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1. Был дополнен и об</w:t>
      </w:r>
      <w:r w:rsidR="00DD591F" w:rsidRPr="00124007">
        <w:rPr>
          <w:rFonts w:ascii="Times New Roman" w:hAnsi="Times New Roman"/>
          <w:sz w:val="24"/>
          <w:szCs w:val="24"/>
        </w:rPr>
        <w:t xml:space="preserve">новлен банк данных учащихся 1-8 </w:t>
      </w:r>
      <w:r w:rsidRPr="00124007">
        <w:rPr>
          <w:rFonts w:ascii="Times New Roman" w:hAnsi="Times New Roman"/>
          <w:sz w:val="24"/>
          <w:szCs w:val="24"/>
        </w:rPr>
        <w:t xml:space="preserve">классов вновь прибывшими учащимися. </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2. Составлен банк данных на детей, проживающих в п. Ленинск</w:t>
      </w:r>
      <w:r w:rsidR="00DD591F" w:rsidRPr="00124007">
        <w:rPr>
          <w:rFonts w:ascii="Times New Roman" w:hAnsi="Times New Roman"/>
          <w:sz w:val="24"/>
          <w:szCs w:val="24"/>
        </w:rPr>
        <w:t xml:space="preserve">ий (от 0 до 6 лет) на 01.09.2020 </w:t>
      </w:r>
      <w:r w:rsidRPr="00124007">
        <w:rPr>
          <w:rFonts w:ascii="Times New Roman" w:hAnsi="Times New Roman"/>
          <w:sz w:val="24"/>
          <w:szCs w:val="24"/>
        </w:rPr>
        <w:t>г.</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3. Составлен банк данных детей, проживающих в п. Ленинск</w:t>
      </w:r>
      <w:r w:rsidR="00DD591F" w:rsidRPr="00124007">
        <w:rPr>
          <w:rFonts w:ascii="Times New Roman" w:hAnsi="Times New Roman"/>
          <w:sz w:val="24"/>
          <w:szCs w:val="24"/>
        </w:rPr>
        <w:t xml:space="preserve">ий (от 6 до 18 лет ) на 01.09.20 </w:t>
      </w:r>
      <w:r w:rsidRPr="00124007">
        <w:rPr>
          <w:rFonts w:ascii="Times New Roman" w:hAnsi="Times New Roman"/>
          <w:sz w:val="24"/>
          <w:szCs w:val="24"/>
        </w:rPr>
        <w:t>г.</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4. Составлен банк данных многодетных семей.</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5. Составлен банк данных неполных семей.</w:t>
      </w:r>
    </w:p>
    <w:p w:rsidR="003918A9" w:rsidRPr="00124007" w:rsidRDefault="003918A9" w:rsidP="003918A9">
      <w:pPr>
        <w:pStyle w:val="af2"/>
        <w:rPr>
          <w:rFonts w:ascii="Times New Roman" w:hAnsi="Times New Roman"/>
          <w:sz w:val="24"/>
          <w:szCs w:val="24"/>
        </w:rPr>
      </w:pPr>
    </w:p>
    <w:p w:rsidR="003918A9" w:rsidRPr="00124007" w:rsidRDefault="003918A9" w:rsidP="003918A9">
      <w:pPr>
        <w:pStyle w:val="af2"/>
        <w:jc w:val="center"/>
        <w:rPr>
          <w:rFonts w:ascii="Times New Roman" w:hAnsi="Times New Roman"/>
          <w:b/>
          <w:sz w:val="24"/>
          <w:szCs w:val="24"/>
        </w:rPr>
      </w:pPr>
      <w:r w:rsidRPr="00124007">
        <w:rPr>
          <w:rFonts w:ascii="Times New Roman" w:hAnsi="Times New Roman"/>
          <w:b/>
          <w:sz w:val="24"/>
          <w:szCs w:val="24"/>
        </w:rPr>
        <w:t>Обследование жилищных условий социально-незащищенных детей. Индивидуальная работа с ними.</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xml:space="preserve">1.Было проведено обследование жилищных условий детей из многодетных семей. Составлены акты обследования жилищных условий детей из перечисленных семей. </w:t>
      </w:r>
    </w:p>
    <w:p w:rsidR="00E34FA1" w:rsidRPr="00124007" w:rsidRDefault="00E34FA1" w:rsidP="003918A9">
      <w:pPr>
        <w:pStyle w:val="af2"/>
        <w:jc w:val="center"/>
        <w:rPr>
          <w:rFonts w:ascii="Times New Roman" w:hAnsi="Times New Roman"/>
          <w:b/>
          <w:sz w:val="24"/>
          <w:szCs w:val="24"/>
        </w:rPr>
      </w:pPr>
    </w:p>
    <w:p w:rsidR="003918A9" w:rsidRPr="00124007" w:rsidRDefault="003918A9" w:rsidP="003918A9">
      <w:pPr>
        <w:pStyle w:val="af2"/>
        <w:jc w:val="center"/>
        <w:rPr>
          <w:rFonts w:ascii="Times New Roman" w:hAnsi="Times New Roman"/>
          <w:b/>
          <w:sz w:val="24"/>
          <w:szCs w:val="24"/>
        </w:rPr>
      </w:pPr>
      <w:r w:rsidRPr="00124007">
        <w:rPr>
          <w:rFonts w:ascii="Times New Roman" w:hAnsi="Times New Roman"/>
          <w:b/>
          <w:sz w:val="24"/>
          <w:szCs w:val="24"/>
        </w:rPr>
        <w:t>Работа с опекаемыми детьми.</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В школе опекаемых детей – нет.</w:t>
      </w:r>
    </w:p>
    <w:p w:rsidR="00E34FA1" w:rsidRPr="00124007" w:rsidRDefault="00E34FA1" w:rsidP="003918A9">
      <w:pPr>
        <w:pStyle w:val="af2"/>
        <w:jc w:val="center"/>
        <w:rPr>
          <w:rFonts w:ascii="Times New Roman" w:hAnsi="Times New Roman"/>
          <w:b/>
          <w:sz w:val="24"/>
          <w:szCs w:val="24"/>
        </w:rPr>
      </w:pPr>
    </w:p>
    <w:p w:rsidR="003918A9" w:rsidRPr="00124007" w:rsidRDefault="003918A9" w:rsidP="003918A9">
      <w:pPr>
        <w:pStyle w:val="af2"/>
        <w:jc w:val="center"/>
        <w:rPr>
          <w:rFonts w:ascii="Times New Roman" w:hAnsi="Times New Roman"/>
          <w:b/>
          <w:sz w:val="24"/>
          <w:szCs w:val="24"/>
        </w:rPr>
      </w:pPr>
      <w:r w:rsidRPr="00124007">
        <w:rPr>
          <w:rFonts w:ascii="Times New Roman" w:hAnsi="Times New Roman"/>
          <w:b/>
          <w:sz w:val="24"/>
          <w:szCs w:val="24"/>
        </w:rPr>
        <w:t>Работа с классными руководителями.</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 xml:space="preserve">1.Были уточнены списки социально-незащищенных детей. </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(Выполнение Закона о «Всеобуче»)</w:t>
      </w:r>
    </w:p>
    <w:p w:rsidR="003918A9" w:rsidRPr="00124007" w:rsidRDefault="003918A9" w:rsidP="003918A9">
      <w:pPr>
        <w:pStyle w:val="af2"/>
        <w:jc w:val="both"/>
        <w:rPr>
          <w:rFonts w:ascii="Times New Roman" w:hAnsi="Times New Roman"/>
          <w:sz w:val="24"/>
          <w:szCs w:val="24"/>
        </w:rPr>
      </w:pPr>
      <w:r w:rsidRPr="00124007">
        <w:rPr>
          <w:rFonts w:ascii="Times New Roman" w:hAnsi="Times New Roman"/>
          <w:sz w:val="24"/>
          <w:szCs w:val="24"/>
        </w:rPr>
        <w:t>2. Были проверены планы классных руководителей по работе с социально-незащищенными детьми.</w:t>
      </w:r>
    </w:p>
    <w:p w:rsidR="003918A9" w:rsidRPr="00124007" w:rsidRDefault="003918A9" w:rsidP="003918A9">
      <w:pPr>
        <w:pStyle w:val="af2"/>
        <w:tabs>
          <w:tab w:val="left" w:pos="3495"/>
          <w:tab w:val="center" w:pos="4819"/>
        </w:tabs>
        <w:rPr>
          <w:rFonts w:ascii="Times New Roman" w:hAnsi="Times New Roman"/>
          <w:b/>
          <w:sz w:val="24"/>
          <w:szCs w:val="24"/>
        </w:rPr>
      </w:pPr>
      <w:r w:rsidRPr="00124007">
        <w:rPr>
          <w:rFonts w:ascii="Times New Roman" w:hAnsi="Times New Roman"/>
          <w:b/>
          <w:sz w:val="24"/>
          <w:szCs w:val="24"/>
        </w:rPr>
        <w:tab/>
        <w:t>Работа с родителями.</w:t>
      </w:r>
    </w:p>
    <w:p w:rsidR="00E34FA1" w:rsidRPr="00124007" w:rsidRDefault="003918A9" w:rsidP="00E34FA1">
      <w:pPr>
        <w:pStyle w:val="af2"/>
        <w:jc w:val="both"/>
        <w:rPr>
          <w:rFonts w:ascii="Times New Roman" w:hAnsi="Times New Roman"/>
          <w:sz w:val="28"/>
          <w:szCs w:val="28"/>
        </w:rPr>
      </w:pPr>
      <w:r w:rsidRPr="00124007">
        <w:rPr>
          <w:rFonts w:ascii="Times New Roman" w:hAnsi="Times New Roman"/>
          <w:sz w:val="24"/>
          <w:szCs w:val="24"/>
        </w:rPr>
        <w:t xml:space="preserve">   Данная работа осуществлялась посредством консультаций для родителей по их запросам, выступлениями на родительских собра</w:t>
      </w:r>
      <w:r w:rsidR="00291F2C" w:rsidRPr="00124007">
        <w:rPr>
          <w:rFonts w:ascii="Times New Roman" w:hAnsi="Times New Roman"/>
          <w:sz w:val="24"/>
          <w:szCs w:val="24"/>
        </w:rPr>
        <w:t>ниях, посещение семей на дому (</w:t>
      </w:r>
      <w:r w:rsidRPr="00124007">
        <w:rPr>
          <w:rFonts w:ascii="Times New Roman" w:hAnsi="Times New Roman"/>
          <w:sz w:val="24"/>
          <w:szCs w:val="24"/>
        </w:rPr>
        <w:t xml:space="preserve">по мере необходимости). Были проведены рейды по поселку с целью соблюдения режима дня школьника. </w:t>
      </w:r>
    </w:p>
    <w:p w:rsidR="003918A9" w:rsidRPr="00124007" w:rsidRDefault="003918A9" w:rsidP="008645EB">
      <w:pPr>
        <w:jc w:val="center"/>
        <w:rPr>
          <w:b/>
          <w:spacing w:val="-20"/>
        </w:rPr>
      </w:pPr>
    </w:p>
    <w:p w:rsidR="008645EB" w:rsidRPr="00124007" w:rsidRDefault="008645EB" w:rsidP="008645EB">
      <w:pPr>
        <w:jc w:val="center"/>
        <w:rPr>
          <w:b/>
          <w:spacing w:val="-20"/>
        </w:rPr>
      </w:pPr>
      <w:r w:rsidRPr="00124007">
        <w:rPr>
          <w:b/>
          <w:spacing w:val="-20"/>
        </w:rPr>
        <w:t>ОБЕСПЕЧЕНИЕ БЕЗОПАСНОСТИ  ОБРАЗОВАТЕЛЬНОГО</w:t>
      </w:r>
    </w:p>
    <w:p w:rsidR="008645EB" w:rsidRPr="00124007" w:rsidRDefault="008645EB" w:rsidP="008645EB">
      <w:pPr>
        <w:rPr>
          <w:b/>
          <w:spacing w:val="-20"/>
        </w:rPr>
      </w:pPr>
      <w:r w:rsidRPr="00124007">
        <w:rPr>
          <w:b/>
          <w:spacing w:val="-20"/>
        </w:rPr>
        <w:lastRenderedPageBreak/>
        <w:t xml:space="preserve">                              УЧРЕЖДЕНИЯ   И  ЗДОРОВЬЕСБЕРЕЖЕНИЕ</w:t>
      </w:r>
    </w:p>
    <w:p w:rsidR="008645EB" w:rsidRPr="00124007" w:rsidRDefault="008645EB" w:rsidP="008645EB">
      <w:pPr>
        <w:jc w:val="both"/>
        <w:rPr>
          <w:spacing w:val="-6"/>
        </w:rPr>
      </w:pPr>
      <w:r w:rsidRPr="00124007">
        <w:rPr>
          <w:b/>
          <w:spacing w:val="-20"/>
        </w:rPr>
        <w:t xml:space="preserve">    </w:t>
      </w:r>
      <w:r w:rsidRPr="00124007">
        <w:rPr>
          <w:spacing w:val="-7"/>
        </w:rPr>
        <w:t xml:space="preserve">Одним из определяющих факторов успешного функционирования школы </w:t>
      </w:r>
      <w:r w:rsidRPr="00124007">
        <w:rPr>
          <w:spacing w:val="-6"/>
        </w:rPr>
        <w:t>являлось обеспечение безопасности жизнедеятельности учащихся.</w:t>
      </w:r>
    </w:p>
    <w:p w:rsidR="008645EB" w:rsidRPr="00124007" w:rsidRDefault="008645EB" w:rsidP="008645EB">
      <w:pPr>
        <w:jc w:val="both"/>
      </w:pPr>
      <w:r w:rsidRPr="00124007">
        <w:t>Система безопасности ОУ включает в себя:</w:t>
      </w:r>
    </w:p>
    <w:p w:rsidR="008645EB" w:rsidRPr="00124007" w:rsidRDefault="005F0369" w:rsidP="008645EB">
      <w:pPr>
        <w:pStyle w:val="a8"/>
        <w:numPr>
          <w:ilvl w:val="0"/>
          <w:numId w:val="30"/>
        </w:numPr>
        <w:spacing w:after="0" w:line="240" w:lineRule="auto"/>
        <w:ind w:left="284" w:hanging="284"/>
        <w:jc w:val="both"/>
        <w:rPr>
          <w:rFonts w:ascii="Times New Roman" w:hAnsi="Times New Roman"/>
          <w:sz w:val="24"/>
          <w:szCs w:val="24"/>
        </w:rPr>
      </w:pPr>
      <w:r w:rsidRPr="00124007">
        <w:rPr>
          <w:rFonts w:ascii="Times New Roman" w:hAnsi="Times New Roman"/>
          <w:sz w:val="24"/>
          <w:szCs w:val="24"/>
        </w:rPr>
        <w:t>Видеонаблюдение (5 камер</w:t>
      </w:r>
      <w:r w:rsidR="008645EB" w:rsidRPr="00124007">
        <w:rPr>
          <w:rFonts w:ascii="Times New Roman" w:hAnsi="Times New Roman"/>
          <w:sz w:val="24"/>
          <w:szCs w:val="24"/>
        </w:rPr>
        <w:t xml:space="preserve"> наблюдения)</w:t>
      </w:r>
    </w:p>
    <w:p w:rsidR="008645EB" w:rsidRPr="00124007" w:rsidRDefault="008645EB" w:rsidP="008645EB">
      <w:pPr>
        <w:pStyle w:val="a8"/>
        <w:numPr>
          <w:ilvl w:val="0"/>
          <w:numId w:val="30"/>
        </w:numPr>
        <w:spacing w:after="0" w:line="240" w:lineRule="auto"/>
        <w:ind w:left="284" w:hanging="284"/>
        <w:jc w:val="both"/>
        <w:rPr>
          <w:rFonts w:ascii="Times New Roman" w:hAnsi="Times New Roman"/>
          <w:sz w:val="24"/>
          <w:szCs w:val="24"/>
        </w:rPr>
      </w:pPr>
      <w:r w:rsidRPr="00124007">
        <w:rPr>
          <w:rFonts w:ascii="Times New Roman" w:hAnsi="Times New Roman"/>
          <w:sz w:val="24"/>
          <w:szCs w:val="24"/>
        </w:rPr>
        <w:t>Система оповещения</w:t>
      </w:r>
    </w:p>
    <w:p w:rsidR="008645EB" w:rsidRPr="00124007" w:rsidRDefault="008645EB" w:rsidP="008645EB">
      <w:pPr>
        <w:pStyle w:val="a8"/>
        <w:numPr>
          <w:ilvl w:val="0"/>
          <w:numId w:val="30"/>
        </w:numPr>
        <w:spacing w:after="0" w:line="240" w:lineRule="auto"/>
        <w:ind w:left="284" w:hanging="284"/>
        <w:jc w:val="both"/>
        <w:rPr>
          <w:rFonts w:ascii="Times New Roman" w:hAnsi="Times New Roman"/>
          <w:sz w:val="24"/>
          <w:szCs w:val="24"/>
        </w:rPr>
      </w:pPr>
      <w:r w:rsidRPr="00124007">
        <w:rPr>
          <w:rFonts w:ascii="Times New Roman" w:hAnsi="Times New Roman"/>
          <w:sz w:val="24"/>
          <w:szCs w:val="24"/>
        </w:rPr>
        <w:t>Пожарная сигнализация</w:t>
      </w:r>
    </w:p>
    <w:p w:rsidR="008645EB" w:rsidRPr="00124007" w:rsidRDefault="008645EB" w:rsidP="008645EB">
      <w:pPr>
        <w:pStyle w:val="a8"/>
        <w:numPr>
          <w:ilvl w:val="0"/>
          <w:numId w:val="30"/>
        </w:numPr>
        <w:spacing w:after="0" w:line="240" w:lineRule="auto"/>
        <w:ind w:left="284" w:hanging="284"/>
        <w:jc w:val="both"/>
        <w:rPr>
          <w:rFonts w:ascii="Times New Roman" w:hAnsi="Times New Roman"/>
          <w:sz w:val="24"/>
          <w:szCs w:val="24"/>
        </w:rPr>
      </w:pPr>
      <w:r w:rsidRPr="00124007">
        <w:rPr>
          <w:rFonts w:ascii="Times New Roman" w:hAnsi="Times New Roman"/>
          <w:sz w:val="24"/>
          <w:szCs w:val="24"/>
        </w:rPr>
        <w:t>Тревожная кнопка</w:t>
      </w:r>
    </w:p>
    <w:p w:rsidR="008645EB" w:rsidRPr="00124007" w:rsidRDefault="008645EB" w:rsidP="008645EB">
      <w:pPr>
        <w:pStyle w:val="a8"/>
        <w:numPr>
          <w:ilvl w:val="0"/>
          <w:numId w:val="30"/>
        </w:numPr>
        <w:spacing w:after="0" w:line="240" w:lineRule="auto"/>
        <w:ind w:left="284" w:hanging="284"/>
        <w:jc w:val="both"/>
        <w:rPr>
          <w:rFonts w:ascii="Times New Roman" w:hAnsi="Times New Roman"/>
          <w:sz w:val="24"/>
          <w:szCs w:val="24"/>
        </w:rPr>
      </w:pPr>
      <w:r w:rsidRPr="00124007">
        <w:rPr>
          <w:rFonts w:ascii="Times New Roman" w:hAnsi="Times New Roman"/>
          <w:sz w:val="24"/>
          <w:szCs w:val="24"/>
        </w:rPr>
        <w:t>СФИНКС</w:t>
      </w:r>
    </w:p>
    <w:p w:rsidR="00291F2C" w:rsidRPr="00124007" w:rsidRDefault="00291F2C" w:rsidP="00291F2C">
      <w:pPr>
        <w:jc w:val="both"/>
      </w:pPr>
      <w:r w:rsidRPr="00124007">
        <w:t>Безопасность  образовательного  учреждения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291F2C" w:rsidRPr="00124007" w:rsidRDefault="00291F2C" w:rsidP="00291F2C">
      <w:pPr>
        <w:ind w:left="-540" w:firstLine="540"/>
        <w:jc w:val="both"/>
      </w:pPr>
      <w:r w:rsidRPr="00124007">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291F2C" w:rsidRPr="00124007" w:rsidRDefault="00291F2C" w:rsidP="00291F2C">
      <w:pPr>
        <w:spacing w:before="40" w:after="40"/>
        <w:ind w:left="-540" w:firstLine="540"/>
        <w:jc w:val="both"/>
      </w:pPr>
      <w:r w:rsidRPr="00124007">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291F2C" w:rsidRPr="00124007" w:rsidRDefault="00291F2C" w:rsidP="00291F2C">
      <w:pPr>
        <w:spacing w:before="40" w:after="40"/>
        <w:ind w:left="-540" w:firstLine="540"/>
        <w:jc w:val="both"/>
      </w:pPr>
      <w:r w:rsidRPr="00124007">
        <w:t xml:space="preserve">При возникновении чрезвычайной ситуации в районе школы, возможны следующие последствия: </w:t>
      </w:r>
    </w:p>
    <w:p w:rsidR="00291F2C" w:rsidRPr="00124007" w:rsidRDefault="00291F2C" w:rsidP="00291F2C">
      <w:pPr>
        <w:numPr>
          <w:ilvl w:val="0"/>
          <w:numId w:val="38"/>
        </w:numPr>
        <w:spacing w:before="40" w:after="40"/>
        <w:jc w:val="both"/>
      </w:pPr>
      <w:r w:rsidRPr="00124007">
        <w:t>пожар в учебном заведении;</w:t>
      </w:r>
    </w:p>
    <w:p w:rsidR="00291F2C" w:rsidRPr="00124007" w:rsidRDefault="00291F2C" w:rsidP="00291F2C">
      <w:pPr>
        <w:numPr>
          <w:ilvl w:val="0"/>
          <w:numId w:val="38"/>
        </w:numPr>
        <w:spacing w:before="40" w:after="40"/>
        <w:jc w:val="both"/>
      </w:pPr>
      <w:r w:rsidRPr="00124007">
        <w:t>угроза обрушения здания;</w:t>
      </w:r>
    </w:p>
    <w:p w:rsidR="00291F2C" w:rsidRPr="00124007" w:rsidRDefault="00291F2C" w:rsidP="00291F2C">
      <w:pPr>
        <w:numPr>
          <w:ilvl w:val="0"/>
          <w:numId w:val="38"/>
        </w:numPr>
        <w:spacing w:before="40" w:after="40"/>
        <w:jc w:val="both"/>
      </w:pPr>
      <w:r w:rsidRPr="00124007">
        <w:t>угроза взрыва в результате террористического акта.</w:t>
      </w:r>
    </w:p>
    <w:p w:rsidR="00291F2C" w:rsidRPr="00124007" w:rsidRDefault="00291F2C" w:rsidP="00291F2C">
      <w:pPr>
        <w:spacing w:before="40" w:after="40"/>
        <w:ind w:left="-540" w:firstLine="540"/>
        <w:jc w:val="both"/>
      </w:pPr>
      <w:r w:rsidRPr="00124007">
        <w:t xml:space="preserve"> Особое  место  уделяется  профилактической  работе.  Ежегодно  проводятся  мероприятия  по  гражданской  обороне,  пожарной  безопасности, террористической безопасности.</w:t>
      </w:r>
    </w:p>
    <w:p w:rsidR="00291F2C" w:rsidRPr="00124007" w:rsidRDefault="00291F2C" w:rsidP="00291F2C">
      <w:pPr>
        <w:ind w:left="-540" w:firstLine="540"/>
        <w:jc w:val="both"/>
      </w:pPr>
      <w:r w:rsidRPr="00124007">
        <w:t xml:space="preserve">Ежемесячно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291F2C" w:rsidRPr="00124007" w:rsidRDefault="00291F2C" w:rsidP="00291F2C">
      <w:pPr>
        <w:ind w:left="-540" w:firstLine="540"/>
        <w:jc w:val="both"/>
      </w:pPr>
      <w:r w:rsidRPr="00124007">
        <w:t>Документационное  обеспечение (издание  необходимых  приказов  и  распоряжений,  утверждени</w:t>
      </w:r>
      <w:r w:rsidR="00DD591F" w:rsidRPr="00124007">
        <w:t>е  планов,  графиков  и  т.п.)</w:t>
      </w:r>
      <w:r w:rsidRPr="00124007">
        <w:t>.</w:t>
      </w:r>
    </w:p>
    <w:p w:rsidR="00291F2C" w:rsidRPr="00124007" w:rsidRDefault="00291F2C" w:rsidP="00291F2C">
      <w:pPr>
        <w:ind w:left="-540" w:firstLine="540"/>
        <w:jc w:val="both"/>
      </w:pPr>
      <w:r w:rsidRPr="00124007">
        <w:t>На  учете  в  школе  состоит  10</w:t>
      </w:r>
      <w:r w:rsidR="00DD591F" w:rsidRPr="00124007">
        <w:t xml:space="preserve">  огнетушителей</w:t>
      </w:r>
      <w:r w:rsidRPr="00124007">
        <w:t xml:space="preserve">. На  каждый  огнетушитель  была  заведена  соответствующая  документация.  Огнетушители  установлены  в  кабинетах  на  видном  и  доступном  местах.  </w:t>
      </w:r>
    </w:p>
    <w:p w:rsidR="00291F2C" w:rsidRPr="00124007" w:rsidRDefault="00291F2C" w:rsidP="00291F2C">
      <w:pPr>
        <w:ind w:left="-540" w:firstLine="540"/>
        <w:jc w:val="both"/>
      </w:pPr>
      <w:r w:rsidRPr="00124007">
        <w:t xml:space="preserve">Запасных выходов </w:t>
      </w:r>
      <w:r w:rsidR="00DD591F" w:rsidRPr="00124007">
        <w:t>шесть</w:t>
      </w:r>
      <w:r w:rsidRPr="00124007">
        <w:t>, пути эвакуации из  здания  доступны  и  легко  открываются,  обозначены  светящимися  табло,  на стенах    и  в  коридорах  обозначены  указательные   знаки.</w:t>
      </w:r>
    </w:p>
    <w:p w:rsidR="00291F2C" w:rsidRPr="00124007" w:rsidRDefault="00291F2C" w:rsidP="00291F2C">
      <w:pPr>
        <w:ind w:left="-540" w:firstLine="540"/>
        <w:jc w:val="both"/>
      </w:pPr>
      <w:r w:rsidRPr="00124007">
        <w:t xml:space="preserve"> В  школе установлено видеонаблюдение.</w:t>
      </w:r>
    </w:p>
    <w:p w:rsidR="00291F2C" w:rsidRPr="00124007" w:rsidRDefault="00291F2C" w:rsidP="00291F2C">
      <w:pPr>
        <w:spacing w:before="40" w:after="40"/>
        <w:ind w:left="-540" w:firstLine="540"/>
        <w:jc w:val="both"/>
      </w:pPr>
      <w:r w:rsidRPr="00124007">
        <w:t xml:space="preserve">Ведется  активная  пропаганда  здорового  образа  жизни.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практические  занятия,  по  правилам  дорожного  движения,  о  правилах  поведения  на  дорогах. </w:t>
      </w:r>
    </w:p>
    <w:p w:rsidR="00291F2C" w:rsidRPr="00124007" w:rsidRDefault="00291F2C" w:rsidP="00291F2C">
      <w:pPr>
        <w:spacing w:before="40" w:after="40"/>
        <w:ind w:left="-540" w:firstLine="540"/>
        <w:jc w:val="both"/>
      </w:pPr>
      <w:r w:rsidRPr="00124007">
        <w:t>  Классные  руководители  проводят  классные  часы  по профилактике дорожно-транспортного травматизма.</w:t>
      </w:r>
    </w:p>
    <w:p w:rsidR="00291F2C" w:rsidRPr="00124007" w:rsidRDefault="00291F2C" w:rsidP="00291F2C">
      <w:pPr>
        <w:ind w:left="-540" w:firstLine="540"/>
        <w:jc w:val="both"/>
      </w:pPr>
      <w:r w:rsidRPr="00124007">
        <w:t xml:space="preserve"> Системой  оповещения  при  пожаре  является  сирена. При  входе  организовано  постоянное  дежурство</w:t>
      </w:r>
      <w:r w:rsidR="00DD591F" w:rsidRPr="00124007">
        <w:t xml:space="preserve"> сотрудниками ЧОПа «Ратмир»</w:t>
      </w:r>
      <w:r w:rsidRPr="00124007">
        <w:t xml:space="preserve">,  что  позволило  прекратить  доступ  посторонних  лиц,  перенос  вещей  без  разрешения  руководителя.  Ведется Журнал посещений учреждения. Разработаны  и  вывешены  плакаты  по  правилам  пожарной  безопасности  и  планы  </w:t>
      </w:r>
      <w:r w:rsidRPr="00124007">
        <w:lastRenderedPageBreak/>
        <w:t>эвакуации  на  этажах. Пожарный  щит  оборудован  двумя  огнетушителями,  ведрами,  лопата,  лом  и  ящиком  с  песком.</w:t>
      </w:r>
    </w:p>
    <w:p w:rsidR="00291F2C" w:rsidRPr="00124007" w:rsidRDefault="00291F2C" w:rsidP="00291F2C">
      <w:pPr>
        <w:ind w:left="-540" w:firstLine="540"/>
        <w:jc w:val="both"/>
      </w:pPr>
      <w:r w:rsidRPr="00124007">
        <w:t xml:space="preserve"> Систематически  проводятся  субботники  по  уборке  территории  от  мусора,  не  допуская  его  сжигания  на  территории  школы.</w:t>
      </w:r>
    </w:p>
    <w:p w:rsidR="00291F2C" w:rsidRPr="00124007" w:rsidRDefault="00291F2C" w:rsidP="00DD591F">
      <w:pPr>
        <w:ind w:left="-540" w:firstLine="540"/>
        <w:jc w:val="both"/>
      </w:pPr>
      <w:r w:rsidRPr="00124007">
        <w:t>Система  безопасности  в  школе  функционирует  бесперебойно,  и находится  в  постоянном  развитии.</w:t>
      </w:r>
    </w:p>
    <w:p w:rsidR="008645EB" w:rsidRPr="00124007" w:rsidRDefault="00DD591F" w:rsidP="008645EB">
      <w:pPr>
        <w:pStyle w:val="13"/>
        <w:spacing w:line="240" w:lineRule="auto"/>
        <w:ind w:left="0"/>
        <w:jc w:val="both"/>
        <w:rPr>
          <w:rFonts w:ascii="Times New Roman" w:hAnsi="Times New Roman"/>
          <w:sz w:val="24"/>
          <w:szCs w:val="24"/>
        </w:rPr>
      </w:pPr>
      <w:r w:rsidRPr="00124007">
        <w:rPr>
          <w:rFonts w:ascii="Times New Roman" w:hAnsi="Times New Roman"/>
          <w:sz w:val="24"/>
          <w:szCs w:val="24"/>
        </w:rPr>
        <w:t xml:space="preserve"> </w:t>
      </w:r>
      <w:r w:rsidR="008645EB" w:rsidRPr="00124007">
        <w:rPr>
          <w:rFonts w:ascii="Times New Roman" w:hAnsi="Times New Roman"/>
          <w:sz w:val="24"/>
          <w:szCs w:val="24"/>
        </w:rPr>
        <w:t xml:space="preserve">В школе работает  медицинский кабинет. Заключен договор с муниципальным учреждением здравоохранения «Левокумская центральная районная больница». </w:t>
      </w:r>
    </w:p>
    <w:p w:rsidR="005F0369" w:rsidRPr="00124007" w:rsidRDefault="005F0369" w:rsidP="008645EB">
      <w:pPr>
        <w:pStyle w:val="13"/>
        <w:spacing w:line="240" w:lineRule="auto"/>
        <w:ind w:left="0"/>
        <w:jc w:val="both"/>
        <w:rPr>
          <w:rFonts w:ascii="Times New Roman" w:hAnsi="Times New Roman"/>
          <w:sz w:val="24"/>
          <w:szCs w:val="24"/>
        </w:rPr>
      </w:pPr>
    </w:p>
    <w:p w:rsidR="008645EB" w:rsidRPr="00124007" w:rsidRDefault="008645EB" w:rsidP="008645EB">
      <w:pPr>
        <w:pStyle w:val="13"/>
        <w:spacing w:line="240" w:lineRule="auto"/>
        <w:ind w:left="0"/>
        <w:jc w:val="both"/>
        <w:rPr>
          <w:rFonts w:ascii="Times New Roman" w:hAnsi="Times New Roman"/>
          <w:b/>
          <w:sz w:val="24"/>
          <w:szCs w:val="24"/>
        </w:rPr>
      </w:pPr>
      <w:r w:rsidRPr="00124007">
        <w:rPr>
          <w:rFonts w:ascii="Times New Roman" w:hAnsi="Times New Roman"/>
          <w:b/>
          <w:sz w:val="24"/>
          <w:szCs w:val="24"/>
        </w:rPr>
        <w:t>Реализация мер по сохранению физического и психического здоровья обучающихся.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3544"/>
        <w:gridCol w:w="1276"/>
        <w:gridCol w:w="1275"/>
        <w:gridCol w:w="3261"/>
      </w:tblGrid>
      <w:tr w:rsidR="008645EB" w:rsidRPr="00124007" w:rsidTr="00A74EF7">
        <w:tc>
          <w:tcPr>
            <w:tcW w:w="568" w:type="dxa"/>
          </w:tcPr>
          <w:p w:rsidR="008645EB" w:rsidRPr="00124007" w:rsidRDefault="008645EB" w:rsidP="00A74EF7">
            <w:pPr>
              <w:pStyle w:val="a8"/>
              <w:spacing w:after="0" w:line="240" w:lineRule="auto"/>
              <w:ind w:left="0"/>
              <w:rPr>
                <w:rFonts w:ascii="Times New Roman" w:hAnsi="Times New Roman"/>
                <w:sz w:val="24"/>
                <w:szCs w:val="24"/>
              </w:rPr>
            </w:pPr>
          </w:p>
        </w:tc>
        <w:tc>
          <w:tcPr>
            <w:tcW w:w="3544" w:type="dxa"/>
          </w:tcPr>
          <w:p w:rsidR="008645EB" w:rsidRPr="00124007" w:rsidRDefault="008645EB" w:rsidP="00A74EF7">
            <w:pPr>
              <w:pStyle w:val="a8"/>
              <w:spacing w:after="0" w:line="240" w:lineRule="auto"/>
              <w:ind w:left="0"/>
              <w:jc w:val="center"/>
              <w:rPr>
                <w:rFonts w:ascii="Times New Roman" w:hAnsi="Times New Roman"/>
                <w:sz w:val="24"/>
                <w:szCs w:val="24"/>
              </w:rPr>
            </w:pPr>
            <w:r w:rsidRPr="00124007">
              <w:rPr>
                <w:rFonts w:ascii="Times New Roman" w:hAnsi="Times New Roman"/>
                <w:sz w:val="24"/>
                <w:szCs w:val="24"/>
              </w:rPr>
              <w:t>Мероприятия</w:t>
            </w:r>
          </w:p>
        </w:tc>
        <w:tc>
          <w:tcPr>
            <w:tcW w:w="1276" w:type="dxa"/>
          </w:tcPr>
          <w:p w:rsidR="008645EB" w:rsidRPr="00124007" w:rsidRDefault="008645EB" w:rsidP="00A74EF7">
            <w:pPr>
              <w:pStyle w:val="a8"/>
              <w:spacing w:after="0" w:line="240" w:lineRule="auto"/>
              <w:ind w:left="0"/>
              <w:jc w:val="center"/>
              <w:rPr>
                <w:rFonts w:ascii="Times New Roman" w:hAnsi="Times New Roman"/>
                <w:sz w:val="24"/>
                <w:szCs w:val="24"/>
              </w:rPr>
            </w:pPr>
            <w:r w:rsidRPr="00124007">
              <w:rPr>
                <w:rFonts w:ascii="Times New Roman" w:hAnsi="Times New Roman"/>
                <w:sz w:val="24"/>
                <w:szCs w:val="24"/>
              </w:rPr>
              <w:t>Срок</w:t>
            </w:r>
          </w:p>
        </w:tc>
        <w:tc>
          <w:tcPr>
            <w:tcW w:w="1275" w:type="dxa"/>
          </w:tcPr>
          <w:p w:rsidR="008645EB" w:rsidRPr="00124007" w:rsidRDefault="008645EB" w:rsidP="00A74EF7">
            <w:pPr>
              <w:pStyle w:val="a8"/>
              <w:spacing w:after="0" w:line="240" w:lineRule="auto"/>
              <w:ind w:left="0"/>
              <w:jc w:val="center"/>
              <w:rPr>
                <w:rFonts w:ascii="Times New Roman" w:hAnsi="Times New Roman"/>
                <w:sz w:val="24"/>
                <w:szCs w:val="24"/>
              </w:rPr>
            </w:pPr>
            <w:r w:rsidRPr="00124007">
              <w:rPr>
                <w:rFonts w:ascii="Times New Roman" w:hAnsi="Times New Roman"/>
                <w:sz w:val="24"/>
                <w:szCs w:val="24"/>
              </w:rPr>
              <w:t>Класс</w:t>
            </w:r>
          </w:p>
        </w:tc>
        <w:tc>
          <w:tcPr>
            <w:tcW w:w="3261" w:type="dxa"/>
          </w:tcPr>
          <w:p w:rsidR="008645EB" w:rsidRPr="00124007" w:rsidRDefault="008645EB" w:rsidP="00A74EF7">
            <w:pPr>
              <w:pStyle w:val="a8"/>
              <w:spacing w:after="0" w:line="240" w:lineRule="auto"/>
              <w:ind w:left="0"/>
              <w:jc w:val="center"/>
              <w:rPr>
                <w:rFonts w:ascii="Times New Roman" w:hAnsi="Times New Roman"/>
                <w:sz w:val="24"/>
                <w:szCs w:val="24"/>
              </w:rPr>
            </w:pPr>
            <w:r w:rsidRPr="00124007">
              <w:rPr>
                <w:rFonts w:ascii="Times New Roman" w:hAnsi="Times New Roman"/>
                <w:sz w:val="24"/>
                <w:szCs w:val="24"/>
              </w:rPr>
              <w:t>Ответственный</w:t>
            </w:r>
          </w:p>
        </w:tc>
      </w:tr>
      <w:tr w:rsidR="008645EB" w:rsidRPr="00124007" w:rsidTr="00A74EF7">
        <w:tc>
          <w:tcPr>
            <w:tcW w:w="568"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w:t>
            </w:r>
          </w:p>
        </w:tc>
        <w:tc>
          <w:tcPr>
            <w:tcW w:w="3544"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Оформление медицинских карт и листков здоровья в классных журналах. Комплектации на основе физкультурных групп</w:t>
            </w:r>
          </w:p>
        </w:tc>
        <w:tc>
          <w:tcPr>
            <w:tcW w:w="1276"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Сентябрь</w:t>
            </w:r>
          </w:p>
        </w:tc>
        <w:tc>
          <w:tcPr>
            <w:tcW w:w="1275"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1-9</w:t>
            </w:r>
          </w:p>
        </w:tc>
        <w:tc>
          <w:tcPr>
            <w:tcW w:w="3261"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Медицинская сестра, классные руководители, учитель физкультуры</w:t>
            </w:r>
          </w:p>
        </w:tc>
      </w:tr>
      <w:tr w:rsidR="008645EB" w:rsidRPr="00124007" w:rsidTr="00A74EF7">
        <w:tc>
          <w:tcPr>
            <w:tcW w:w="568"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2</w:t>
            </w:r>
          </w:p>
        </w:tc>
        <w:tc>
          <w:tcPr>
            <w:tcW w:w="3544"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 xml:space="preserve"> Профосмотры  учащихся </w:t>
            </w:r>
          </w:p>
        </w:tc>
        <w:tc>
          <w:tcPr>
            <w:tcW w:w="1276"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По графику</w:t>
            </w:r>
          </w:p>
        </w:tc>
        <w:tc>
          <w:tcPr>
            <w:tcW w:w="1275"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2, 8,5</w:t>
            </w:r>
          </w:p>
        </w:tc>
        <w:tc>
          <w:tcPr>
            <w:tcW w:w="3261"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Медицинская сестра, классные руководители</w:t>
            </w:r>
          </w:p>
        </w:tc>
      </w:tr>
      <w:tr w:rsidR="008645EB" w:rsidRPr="00124007" w:rsidTr="00A74EF7">
        <w:tc>
          <w:tcPr>
            <w:tcW w:w="568"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4.</w:t>
            </w:r>
          </w:p>
        </w:tc>
        <w:tc>
          <w:tcPr>
            <w:tcW w:w="3544"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 xml:space="preserve"> Анализ случаев травматизма в школе</w:t>
            </w:r>
          </w:p>
        </w:tc>
        <w:tc>
          <w:tcPr>
            <w:tcW w:w="1276"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В течение года</w:t>
            </w:r>
          </w:p>
        </w:tc>
        <w:tc>
          <w:tcPr>
            <w:tcW w:w="1275"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1-9</w:t>
            </w:r>
          </w:p>
        </w:tc>
        <w:tc>
          <w:tcPr>
            <w:tcW w:w="3261"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Медицинская сестра, соц. педагог</w:t>
            </w:r>
          </w:p>
        </w:tc>
      </w:tr>
      <w:tr w:rsidR="008645EB" w:rsidRPr="00124007" w:rsidTr="00A74EF7">
        <w:tc>
          <w:tcPr>
            <w:tcW w:w="568"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5</w:t>
            </w:r>
          </w:p>
        </w:tc>
        <w:tc>
          <w:tcPr>
            <w:tcW w:w="3544"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Анализ посещаемости и пропуска занятий по болезни</w:t>
            </w:r>
          </w:p>
        </w:tc>
        <w:tc>
          <w:tcPr>
            <w:tcW w:w="1276"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В течение года</w:t>
            </w:r>
          </w:p>
        </w:tc>
        <w:tc>
          <w:tcPr>
            <w:tcW w:w="1275"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1-9</w:t>
            </w:r>
          </w:p>
        </w:tc>
        <w:tc>
          <w:tcPr>
            <w:tcW w:w="3261"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Медицинская сестра, соц. педагог</w:t>
            </w:r>
          </w:p>
        </w:tc>
      </w:tr>
    </w:tbl>
    <w:p w:rsidR="008645EB" w:rsidRPr="00124007" w:rsidRDefault="008645EB" w:rsidP="008645EB">
      <w:pPr>
        <w:spacing w:before="30" w:after="30"/>
        <w:jc w:val="both"/>
        <w:rPr>
          <w:i/>
        </w:rPr>
      </w:pPr>
    </w:p>
    <w:p w:rsidR="008645EB" w:rsidRPr="00124007" w:rsidRDefault="008645EB" w:rsidP="008645EB">
      <w:pPr>
        <w:spacing w:before="30" w:after="30"/>
        <w:ind w:firstLine="708"/>
        <w:jc w:val="both"/>
      </w:pPr>
      <w:r w:rsidRPr="00124007">
        <w:t>Медицинское обслуживание и профилактика заболеваний</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544"/>
        <w:gridCol w:w="1276"/>
        <w:gridCol w:w="1275"/>
        <w:gridCol w:w="3261"/>
      </w:tblGrid>
      <w:tr w:rsidR="008645EB" w:rsidRPr="00124007" w:rsidTr="00A74EF7">
        <w:trPr>
          <w:trHeight w:val="562"/>
        </w:trPr>
        <w:tc>
          <w:tcPr>
            <w:tcW w:w="568"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w:t>
            </w:r>
          </w:p>
        </w:tc>
        <w:tc>
          <w:tcPr>
            <w:tcW w:w="3544"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Прививки детей согласно приказам Минздрава</w:t>
            </w:r>
          </w:p>
        </w:tc>
        <w:tc>
          <w:tcPr>
            <w:tcW w:w="1276"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В течение года</w:t>
            </w:r>
          </w:p>
        </w:tc>
        <w:tc>
          <w:tcPr>
            <w:tcW w:w="1275"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1-9</w:t>
            </w:r>
          </w:p>
        </w:tc>
        <w:tc>
          <w:tcPr>
            <w:tcW w:w="3261"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Медицинская сестра</w:t>
            </w:r>
          </w:p>
        </w:tc>
      </w:tr>
      <w:tr w:rsidR="008645EB" w:rsidRPr="00124007" w:rsidTr="00A74EF7">
        <w:trPr>
          <w:trHeight w:val="562"/>
        </w:trPr>
        <w:tc>
          <w:tcPr>
            <w:tcW w:w="568"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2</w:t>
            </w:r>
          </w:p>
        </w:tc>
        <w:tc>
          <w:tcPr>
            <w:tcW w:w="3544"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Профилактическая работа во время эпидемий</w:t>
            </w:r>
          </w:p>
        </w:tc>
        <w:tc>
          <w:tcPr>
            <w:tcW w:w="1276"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В течение года</w:t>
            </w:r>
          </w:p>
        </w:tc>
        <w:tc>
          <w:tcPr>
            <w:tcW w:w="1275"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1-9</w:t>
            </w:r>
          </w:p>
        </w:tc>
        <w:tc>
          <w:tcPr>
            <w:tcW w:w="3261"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Медицинская сестра, классные руководители</w:t>
            </w:r>
          </w:p>
        </w:tc>
      </w:tr>
      <w:tr w:rsidR="008645EB" w:rsidRPr="00124007" w:rsidTr="00A74EF7">
        <w:trPr>
          <w:trHeight w:val="593"/>
        </w:trPr>
        <w:tc>
          <w:tcPr>
            <w:tcW w:w="568"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3</w:t>
            </w:r>
          </w:p>
        </w:tc>
        <w:tc>
          <w:tcPr>
            <w:tcW w:w="3544"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Профилактическая работа через беседы. Уголки здоровья, санбюллетени, полезные советы</w:t>
            </w:r>
          </w:p>
        </w:tc>
        <w:tc>
          <w:tcPr>
            <w:tcW w:w="1276"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В течение года</w:t>
            </w:r>
          </w:p>
        </w:tc>
        <w:tc>
          <w:tcPr>
            <w:tcW w:w="1275"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1-9</w:t>
            </w:r>
          </w:p>
        </w:tc>
        <w:tc>
          <w:tcPr>
            <w:tcW w:w="3261" w:type="dxa"/>
          </w:tcPr>
          <w:p w:rsidR="008645EB" w:rsidRPr="00124007" w:rsidRDefault="008645EB" w:rsidP="00A74EF7">
            <w:pPr>
              <w:pStyle w:val="a8"/>
              <w:spacing w:after="0" w:line="240" w:lineRule="auto"/>
              <w:ind w:left="0"/>
              <w:rPr>
                <w:rFonts w:ascii="Times New Roman" w:hAnsi="Times New Roman"/>
                <w:sz w:val="24"/>
                <w:szCs w:val="24"/>
              </w:rPr>
            </w:pPr>
            <w:r w:rsidRPr="00124007">
              <w:rPr>
                <w:rFonts w:ascii="Times New Roman" w:hAnsi="Times New Roman"/>
                <w:sz w:val="24"/>
                <w:szCs w:val="24"/>
              </w:rPr>
              <w:t>Медицинская сестра</w:t>
            </w:r>
          </w:p>
        </w:tc>
      </w:tr>
    </w:tbl>
    <w:p w:rsidR="008645EB" w:rsidRPr="00124007" w:rsidRDefault="008645EB" w:rsidP="008645EB">
      <w:pPr>
        <w:jc w:val="both"/>
      </w:pPr>
      <w:r w:rsidRPr="00124007">
        <w:t>Кроме уроков физической культуры, из спортивно-оздоровительной работы в школе проводятся:</w:t>
      </w:r>
    </w:p>
    <w:p w:rsidR="008645EB" w:rsidRPr="00124007" w:rsidRDefault="008645EB" w:rsidP="008645EB">
      <w:pPr>
        <w:ind w:left="709" w:hanging="142"/>
        <w:jc w:val="both"/>
      </w:pPr>
      <w:r w:rsidRPr="00124007">
        <w:rPr>
          <w:rFonts w:ascii="Wingdings" w:hAnsi="Wingdings"/>
        </w:rPr>
        <w:t></w:t>
      </w:r>
      <w:r w:rsidRPr="00124007">
        <w:t>  занятия спортивных секций;</w:t>
      </w:r>
    </w:p>
    <w:p w:rsidR="008645EB" w:rsidRPr="00124007" w:rsidRDefault="008645EB" w:rsidP="008645EB">
      <w:pPr>
        <w:ind w:left="1072" w:hanging="505"/>
        <w:jc w:val="both"/>
      </w:pPr>
      <w:r w:rsidRPr="00124007">
        <w:rPr>
          <w:rFonts w:ascii="Wingdings" w:hAnsi="Wingdings"/>
        </w:rPr>
        <w:t></w:t>
      </w:r>
      <w:r w:rsidRPr="00124007">
        <w:t> спортивные соревнования по всем видам спорта, культивируемым в школе;</w:t>
      </w:r>
    </w:p>
    <w:p w:rsidR="008645EB" w:rsidRPr="00124007" w:rsidRDefault="008645EB" w:rsidP="008645EB">
      <w:pPr>
        <w:ind w:left="1072" w:hanging="505"/>
        <w:jc w:val="both"/>
      </w:pPr>
      <w:r w:rsidRPr="00124007">
        <w:rPr>
          <w:rFonts w:ascii="Wingdings" w:hAnsi="Wingdings"/>
        </w:rPr>
        <w:t></w:t>
      </w:r>
      <w:r w:rsidRPr="00124007">
        <w:t>  участие сборных школьных команд в районных соревнованиях;</w:t>
      </w:r>
    </w:p>
    <w:p w:rsidR="008645EB" w:rsidRPr="00124007" w:rsidRDefault="008645EB" w:rsidP="008645EB">
      <w:pPr>
        <w:ind w:left="1072" w:hanging="505"/>
        <w:jc w:val="both"/>
      </w:pPr>
      <w:r w:rsidRPr="00124007">
        <w:rPr>
          <w:rFonts w:ascii="Wingdings" w:hAnsi="Wingdings"/>
        </w:rPr>
        <w:t></w:t>
      </w:r>
      <w:r w:rsidRPr="00124007">
        <w:t xml:space="preserve">  Дни здоровья.       </w:t>
      </w:r>
    </w:p>
    <w:p w:rsidR="008645EB" w:rsidRPr="00124007" w:rsidRDefault="008645EB" w:rsidP="008645EB">
      <w:pPr>
        <w:jc w:val="center"/>
        <w:rPr>
          <w:b/>
        </w:rPr>
      </w:pPr>
      <w:r w:rsidRPr="00124007">
        <w:rPr>
          <w:b/>
        </w:rPr>
        <w:t>ОРГАНИЗАЦИЯ ПИТАНИЯ</w:t>
      </w:r>
    </w:p>
    <w:p w:rsidR="008645EB" w:rsidRPr="00124007" w:rsidRDefault="0042652F" w:rsidP="008645EB">
      <w:pPr>
        <w:jc w:val="both"/>
      </w:pPr>
      <w:r w:rsidRPr="00124007">
        <w:t>В МКОУ СОШ № 13 в 2018-2019</w:t>
      </w:r>
      <w:r w:rsidR="008645EB" w:rsidRPr="00124007">
        <w:t xml:space="preserve"> учебном году функционировала школьная столовая с горячими завтраками. Пищеблок оснащен всем необходимым оборудованием в соответствие с СанПи</w:t>
      </w:r>
      <w:r w:rsidRPr="00124007">
        <w:t>Н. Обеденный зал рассчитан на 36</w:t>
      </w:r>
      <w:r w:rsidR="008645EB" w:rsidRPr="00124007">
        <w:t xml:space="preserve"> посадочных мест</w:t>
      </w:r>
    </w:p>
    <w:p w:rsidR="000943F9" w:rsidRPr="00124007" w:rsidRDefault="008645EB" w:rsidP="000943F9">
      <w:pPr>
        <w:tabs>
          <w:tab w:val="left" w:pos="870"/>
          <w:tab w:val="center" w:pos="4818"/>
        </w:tabs>
        <w:jc w:val="center"/>
        <w:rPr>
          <w:b/>
        </w:rPr>
      </w:pPr>
      <w:r w:rsidRPr="00124007">
        <w:rPr>
          <w:b/>
        </w:rPr>
        <w:t>Анализ питания учащихся</w:t>
      </w:r>
      <w:r w:rsidR="00E53AD7" w:rsidRPr="00124007">
        <w:rPr>
          <w:b/>
        </w:rPr>
        <w:t xml:space="preserve"> МКОУ СОШ № 13 за 2021-2022</w:t>
      </w:r>
      <w:r w:rsidRPr="00124007">
        <w:rPr>
          <w:b/>
        </w:rPr>
        <w:t xml:space="preserve"> уч.г</w:t>
      </w:r>
    </w:p>
    <w:p w:rsidR="000943F9" w:rsidRPr="00124007" w:rsidRDefault="000943F9" w:rsidP="000943F9">
      <w:pPr>
        <w:rPr>
          <w:sz w:val="20"/>
          <w:szCs w:val="20"/>
        </w:rPr>
      </w:pPr>
    </w:p>
    <w:tbl>
      <w:tblPr>
        <w:tblpPr w:leftFromText="180" w:rightFromText="180" w:vertAnchor="text" w:horzAnchor="margin" w:tblpX="-252" w:tblpY="361"/>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623"/>
        <w:gridCol w:w="550"/>
        <w:gridCol w:w="624"/>
        <w:gridCol w:w="625"/>
        <w:gridCol w:w="500"/>
        <w:gridCol w:w="500"/>
        <w:gridCol w:w="504"/>
        <w:gridCol w:w="625"/>
        <w:gridCol w:w="751"/>
        <w:gridCol w:w="500"/>
        <w:gridCol w:w="500"/>
        <w:gridCol w:w="503"/>
        <w:gridCol w:w="625"/>
        <w:gridCol w:w="751"/>
        <w:gridCol w:w="500"/>
        <w:gridCol w:w="500"/>
        <w:gridCol w:w="730"/>
      </w:tblGrid>
      <w:tr w:rsidR="00B5220A" w:rsidRPr="00124007" w:rsidTr="00B5220A">
        <w:trPr>
          <w:trHeight w:val="379"/>
        </w:trPr>
        <w:tc>
          <w:tcPr>
            <w:tcW w:w="573" w:type="dxa"/>
            <w:vMerge w:val="restart"/>
          </w:tcPr>
          <w:p w:rsidR="00B5220A" w:rsidRPr="00124007" w:rsidRDefault="00B5220A" w:rsidP="00EC605D">
            <w:pPr>
              <w:rPr>
                <w:sz w:val="20"/>
                <w:szCs w:val="20"/>
              </w:rPr>
            </w:pPr>
            <w:r w:rsidRPr="00124007">
              <w:rPr>
                <w:sz w:val="20"/>
                <w:szCs w:val="20"/>
              </w:rPr>
              <w:t>Кол-</w:t>
            </w:r>
          </w:p>
          <w:p w:rsidR="00B5220A" w:rsidRPr="00124007" w:rsidRDefault="00B5220A" w:rsidP="00EC605D">
            <w:pPr>
              <w:rPr>
                <w:sz w:val="20"/>
                <w:szCs w:val="20"/>
              </w:rPr>
            </w:pPr>
            <w:r w:rsidRPr="00124007">
              <w:rPr>
                <w:sz w:val="20"/>
                <w:szCs w:val="20"/>
              </w:rPr>
              <w:t>во де-</w:t>
            </w:r>
          </w:p>
          <w:p w:rsidR="00B5220A" w:rsidRPr="00124007" w:rsidRDefault="00B5220A" w:rsidP="00EC605D">
            <w:pPr>
              <w:rPr>
                <w:sz w:val="20"/>
                <w:szCs w:val="20"/>
              </w:rPr>
            </w:pPr>
            <w:r w:rsidRPr="00124007">
              <w:rPr>
                <w:sz w:val="20"/>
                <w:szCs w:val="20"/>
              </w:rPr>
              <w:t>тей,</w:t>
            </w:r>
          </w:p>
          <w:p w:rsidR="00B5220A" w:rsidRPr="00124007" w:rsidRDefault="00B5220A" w:rsidP="00EC605D">
            <w:pPr>
              <w:rPr>
                <w:sz w:val="20"/>
                <w:szCs w:val="20"/>
              </w:rPr>
            </w:pPr>
            <w:r w:rsidRPr="00124007">
              <w:rPr>
                <w:sz w:val="20"/>
                <w:szCs w:val="20"/>
              </w:rPr>
              <w:t>все-</w:t>
            </w:r>
          </w:p>
          <w:p w:rsidR="00B5220A" w:rsidRPr="00124007" w:rsidRDefault="00B5220A" w:rsidP="00EC605D">
            <w:pPr>
              <w:rPr>
                <w:sz w:val="20"/>
                <w:szCs w:val="20"/>
              </w:rPr>
            </w:pPr>
            <w:r w:rsidRPr="00124007">
              <w:rPr>
                <w:sz w:val="20"/>
                <w:szCs w:val="20"/>
              </w:rPr>
              <w:t>го</w:t>
            </w:r>
          </w:p>
        </w:tc>
        <w:tc>
          <w:tcPr>
            <w:tcW w:w="623" w:type="dxa"/>
            <w:vMerge w:val="restart"/>
          </w:tcPr>
          <w:p w:rsidR="00B5220A" w:rsidRPr="00124007" w:rsidRDefault="00B5220A" w:rsidP="00EC605D">
            <w:pPr>
              <w:rPr>
                <w:sz w:val="20"/>
                <w:szCs w:val="20"/>
              </w:rPr>
            </w:pPr>
            <w:r w:rsidRPr="00124007">
              <w:rPr>
                <w:sz w:val="20"/>
                <w:szCs w:val="20"/>
              </w:rPr>
              <w:t>Колво</w:t>
            </w:r>
          </w:p>
          <w:p w:rsidR="00B5220A" w:rsidRPr="00124007" w:rsidRDefault="00B5220A" w:rsidP="00EC605D">
            <w:pPr>
              <w:rPr>
                <w:sz w:val="20"/>
                <w:szCs w:val="20"/>
              </w:rPr>
            </w:pPr>
            <w:r w:rsidRPr="00124007">
              <w:rPr>
                <w:sz w:val="20"/>
                <w:szCs w:val="20"/>
              </w:rPr>
              <w:t>питаю</w:t>
            </w:r>
          </w:p>
          <w:p w:rsidR="00B5220A" w:rsidRPr="00124007" w:rsidRDefault="00B5220A" w:rsidP="00EC605D">
            <w:pPr>
              <w:rPr>
                <w:sz w:val="20"/>
                <w:szCs w:val="20"/>
              </w:rPr>
            </w:pPr>
            <w:r w:rsidRPr="00124007">
              <w:rPr>
                <w:sz w:val="20"/>
                <w:szCs w:val="20"/>
              </w:rPr>
              <w:t>щихся</w:t>
            </w:r>
          </w:p>
          <w:p w:rsidR="00B5220A" w:rsidRPr="00124007" w:rsidRDefault="00B5220A" w:rsidP="00EC605D">
            <w:pPr>
              <w:rPr>
                <w:sz w:val="20"/>
                <w:szCs w:val="20"/>
              </w:rPr>
            </w:pPr>
            <w:r w:rsidRPr="00124007">
              <w:rPr>
                <w:sz w:val="20"/>
                <w:szCs w:val="20"/>
              </w:rPr>
              <w:t>чел.</w:t>
            </w:r>
          </w:p>
        </w:tc>
        <w:tc>
          <w:tcPr>
            <w:tcW w:w="550" w:type="dxa"/>
            <w:vMerge w:val="restart"/>
          </w:tcPr>
          <w:p w:rsidR="00B5220A" w:rsidRPr="00124007" w:rsidRDefault="00B5220A" w:rsidP="00EC605D">
            <w:pPr>
              <w:rPr>
                <w:sz w:val="20"/>
                <w:szCs w:val="20"/>
              </w:rPr>
            </w:pPr>
            <w:r w:rsidRPr="00124007">
              <w:rPr>
                <w:sz w:val="20"/>
                <w:szCs w:val="20"/>
              </w:rPr>
              <w:t>%</w:t>
            </w:r>
          </w:p>
          <w:p w:rsidR="00B5220A" w:rsidRPr="00124007" w:rsidRDefault="00B5220A" w:rsidP="00EC605D">
            <w:pPr>
              <w:rPr>
                <w:sz w:val="20"/>
                <w:szCs w:val="20"/>
              </w:rPr>
            </w:pPr>
            <w:r w:rsidRPr="00124007">
              <w:rPr>
                <w:sz w:val="20"/>
                <w:szCs w:val="20"/>
              </w:rPr>
              <w:t>охва</w:t>
            </w:r>
          </w:p>
          <w:p w:rsidR="00B5220A" w:rsidRPr="00124007" w:rsidRDefault="00B5220A" w:rsidP="00EC605D">
            <w:pPr>
              <w:rPr>
                <w:sz w:val="20"/>
                <w:szCs w:val="20"/>
              </w:rPr>
            </w:pPr>
            <w:r w:rsidRPr="00124007">
              <w:rPr>
                <w:sz w:val="20"/>
                <w:szCs w:val="20"/>
              </w:rPr>
              <w:t>та</w:t>
            </w:r>
          </w:p>
          <w:p w:rsidR="00B5220A" w:rsidRPr="00124007" w:rsidRDefault="00B5220A" w:rsidP="00EC605D">
            <w:pPr>
              <w:rPr>
                <w:sz w:val="20"/>
                <w:szCs w:val="20"/>
              </w:rPr>
            </w:pPr>
            <w:r w:rsidRPr="00124007">
              <w:rPr>
                <w:sz w:val="20"/>
                <w:szCs w:val="20"/>
              </w:rPr>
              <w:t>питанием</w:t>
            </w:r>
          </w:p>
        </w:tc>
        <w:tc>
          <w:tcPr>
            <w:tcW w:w="2753" w:type="dxa"/>
            <w:gridSpan w:val="5"/>
          </w:tcPr>
          <w:p w:rsidR="00B5220A" w:rsidRPr="00124007" w:rsidRDefault="00B5220A" w:rsidP="00EC605D">
            <w:pPr>
              <w:rPr>
                <w:sz w:val="20"/>
                <w:szCs w:val="20"/>
              </w:rPr>
            </w:pPr>
            <w:r w:rsidRPr="00124007">
              <w:rPr>
                <w:sz w:val="20"/>
                <w:szCs w:val="20"/>
              </w:rPr>
              <w:t xml:space="preserve">       За счет бюджета</w:t>
            </w:r>
          </w:p>
        </w:tc>
        <w:tc>
          <w:tcPr>
            <w:tcW w:w="2879" w:type="dxa"/>
            <w:gridSpan w:val="5"/>
          </w:tcPr>
          <w:p w:rsidR="00B5220A" w:rsidRPr="00124007" w:rsidRDefault="00B5220A" w:rsidP="00EC605D">
            <w:pPr>
              <w:rPr>
                <w:sz w:val="20"/>
                <w:szCs w:val="20"/>
              </w:rPr>
            </w:pPr>
            <w:r w:rsidRPr="00124007">
              <w:rPr>
                <w:sz w:val="20"/>
                <w:szCs w:val="20"/>
              </w:rPr>
              <w:t>За счет родительской платы</w:t>
            </w:r>
          </w:p>
        </w:tc>
        <w:tc>
          <w:tcPr>
            <w:tcW w:w="3106" w:type="dxa"/>
            <w:gridSpan w:val="5"/>
          </w:tcPr>
          <w:p w:rsidR="00B5220A" w:rsidRPr="00124007" w:rsidRDefault="00B5220A" w:rsidP="00EC605D">
            <w:pPr>
              <w:rPr>
                <w:sz w:val="20"/>
                <w:szCs w:val="20"/>
              </w:rPr>
            </w:pPr>
            <w:r w:rsidRPr="00124007">
              <w:rPr>
                <w:sz w:val="20"/>
                <w:szCs w:val="20"/>
              </w:rPr>
              <w:t>За счет совместной обработки земли</w:t>
            </w:r>
          </w:p>
        </w:tc>
      </w:tr>
      <w:tr w:rsidR="00B5220A" w:rsidRPr="00124007" w:rsidTr="00B5220A">
        <w:trPr>
          <w:trHeight w:val="1262"/>
        </w:trPr>
        <w:tc>
          <w:tcPr>
            <w:tcW w:w="573" w:type="dxa"/>
            <w:vMerge/>
          </w:tcPr>
          <w:p w:rsidR="00B5220A" w:rsidRPr="00124007" w:rsidRDefault="00B5220A" w:rsidP="00EC605D">
            <w:pPr>
              <w:rPr>
                <w:sz w:val="20"/>
                <w:szCs w:val="20"/>
              </w:rPr>
            </w:pPr>
          </w:p>
        </w:tc>
        <w:tc>
          <w:tcPr>
            <w:tcW w:w="623" w:type="dxa"/>
            <w:vMerge/>
          </w:tcPr>
          <w:p w:rsidR="00B5220A" w:rsidRPr="00124007" w:rsidRDefault="00B5220A" w:rsidP="00EC605D">
            <w:pPr>
              <w:rPr>
                <w:sz w:val="20"/>
                <w:szCs w:val="20"/>
              </w:rPr>
            </w:pPr>
          </w:p>
        </w:tc>
        <w:tc>
          <w:tcPr>
            <w:tcW w:w="550" w:type="dxa"/>
            <w:vMerge/>
          </w:tcPr>
          <w:p w:rsidR="00B5220A" w:rsidRPr="00124007" w:rsidRDefault="00B5220A" w:rsidP="00EC605D">
            <w:pPr>
              <w:rPr>
                <w:sz w:val="20"/>
                <w:szCs w:val="20"/>
              </w:rPr>
            </w:pPr>
          </w:p>
        </w:tc>
        <w:tc>
          <w:tcPr>
            <w:tcW w:w="624" w:type="dxa"/>
          </w:tcPr>
          <w:p w:rsidR="00B5220A" w:rsidRPr="00124007" w:rsidRDefault="00B5220A" w:rsidP="00EC605D">
            <w:pPr>
              <w:rPr>
                <w:sz w:val="20"/>
                <w:szCs w:val="20"/>
              </w:rPr>
            </w:pPr>
            <w:r w:rsidRPr="00124007">
              <w:rPr>
                <w:sz w:val="20"/>
                <w:szCs w:val="20"/>
              </w:rPr>
              <w:t>Итого</w:t>
            </w:r>
          </w:p>
          <w:p w:rsidR="00B5220A" w:rsidRPr="00124007" w:rsidRDefault="00B5220A" w:rsidP="00EC605D">
            <w:pPr>
              <w:rPr>
                <w:sz w:val="20"/>
                <w:szCs w:val="20"/>
              </w:rPr>
            </w:pPr>
            <w:r w:rsidRPr="00124007">
              <w:rPr>
                <w:sz w:val="20"/>
                <w:szCs w:val="20"/>
              </w:rPr>
              <w:t>чел.</w:t>
            </w:r>
          </w:p>
        </w:tc>
        <w:tc>
          <w:tcPr>
            <w:tcW w:w="625" w:type="dxa"/>
          </w:tcPr>
          <w:p w:rsidR="00B5220A" w:rsidRPr="00124007" w:rsidRDefault="00B5220A" w:rsidP="00EC605D">
            <w:pPr>
              <w:rPr>
                <w:sz w:val="20"/>
                <w:szCs w:val="20"/>
              </w:rPr>
            </w:pPr>
            <w:r w:rsidRPr="00124007">
              <w:rPr>
                <w:sz w:val="20"/>
                <w:szCs w:val="20"/>
              </w:rPr>
              <w:t>%</w:t>
            </w:r>
          </w:p>
          <w:p w:rsidR="00B5220A" w:rsidRPr="00124007" w:rsidRDefault="00B5220A" w:rsidP="00EC605D">
            <w:pPr>
              <w:rPr>
                <w:sz w:val="20"/>
                <w:szCs w:val="20"/>
              </w:rPr>
            </w:pPr>
            <w:r w:rsidRPr="00124007">
              <w:rPr>
                <w:sz w:val="20"/>
                <w:szCs w:val="20"/>
              </w:rPr>
              <w:t>охвата</w:t>
            </w:r>
          </w:p>
          <w:p w:rsidR="00B5220A" w:rsidRPr="00124007" w:rsidRDefault="00B5220A" w:rsidP="00EC605D">
            <w:pPr>
              <w:rPr>
                <w:sz w:val="20"/>
                <w:szCs w:val="20"/>
              </w:rPr>
            </w:pPr>
            <w:r w:rsidRPr="00124007">
              <w:rPr>
                <w:sz w:val="20"/>
                <w:szCs w:val="20"/>
              </w:rPr>
              <w:t>пита-нием</w:t>
            </w:r>
          </w:p>
        </w:tc>
        <w:tc>
          <w:tcPr>
            <w:tcW w:w="500" w:type="dxa"/>
          </w:tcPr>
          <w:p w:rsidR="00B5220A" w:rsidRPr="00124007" w:rsidRDefault="00B5220A" w:rsidP="00EC605D">
            <w:pPr>
              <w:rPr>
                <w:sz w:val="20"/>
                <w:szCs w:val="20"/>
              </w:rPr>
            </w:pPr>
            <w:r w:rsidRPr="00124007">
              <w:rPr>
                <w:sz w:val="20"/>
                <w:szCs w:val="20"/>
              </w:rPr>
              <w:t xml:space="preserve">  7-</w:t>
            </w:r>
          </w:p>
          <w:p w:rsidR="00B5220A" w:rsidRPr="00124007" w:rsidRDefault="00B5220A" w:rsidP="00EC605D">
            <w:pPr>
              <w:rPr>
                <w:sz w:val="20"/>
                <w:szCs w:val="20"/>
              </w:rPr>
            </w:pPr>
            <w:r w:rsidRPr="00124007">
              <w:rPr>
                <w:sz w:val="20"/>
                <w:szCs w:val="20"/>
              </w:rPr>
              <w:t>11</w:t>
            </w:r>
          </w:p>
          <w:p w:rsidR="00B5220A" w:rsidRPr="00124007" w:rsidRDefault="00B5220A" w:rsidP="00EC605D">
            <w:pPr>
              <w:rPr>
                <w:sz w:val="20"/>
                <w:szCs w:val="20"/>
              </w:rPr>
            </w:pPr>
            <w:r w:rsidRPr="00124007">
              <w:rPr>
                <w:sz w:val="20"/>
                <w:szCs w:val="20"/>
              </w:rPr>
              <w:t>лет</w:t>
            </w:r>
          </w:p>
        </w:tc>
        <w:tc>
          <w:tcPr>
            <w:tcW w:w="500" w:type="dxa"/>
          </w:tcPr>
          <w:p w:rsidR="00B5220A" w:rsidRPr="00124007" w:rsidRDefault="00B5220A" w:rsidP="00EC605D">
            <w:pPr>
              <w:rPr>
                <w:sz w:val="20"/>
                <w:szCs w:val="20"/>
              </w:rPr>
            </w:pPr>
            <w:r w:rsidRPr="00124007">
              <w:rPr>
                <w:sz w:val="20"/>
                <w:szCs w:val="20"/>
              </w:rPr>
              <w:t>12-</w:t>
            </w:r>
          </w:p>
          <w:p w:rsidR="00B5220A" w:rsidRPr="00124007" w:rsidRDefault="00B5220A" w:rsidP="00EC605D">
            <w:pPr>
              <w:rPr>
                <w:sz w:val="20"/>
                <w:szCs w:val="20"/>
              </w:rPr>
            </w:pPr>
            <w:r w:rsidRPr="00124007">
              <w:rPr>
                <w:sz w:val="20"/>
                <w:szCs w:val="20"/>
              </w:rPr>
              <w:t>15</w:t>
            </w:r>
          </w:p>
          <w:p w:rsidR="00B5220A" w:rsidRPr="00124007" w:rsidRDefault="00B5220A" w:rsidP="00EC605D">
            <w:pPr>
              <w:rPr>
                <w:sz w:val="20"/>
                <w:szCs w:val="20"/>
              </w:rPr>
            </w:pPr>
            <w:r w:rsidRPr="00124007">
              <w:rPr>
                <w:sz w:val="20"/>
                <w:szCs w:val="20"/>
              </w:rPr>
              <w:t>лет</w:t>
            </w:r>
          </w:p>
        </w:tc>
        <w:tc>
          <w:tcPr>
            <w:tcW w:w="504" w:type="dxa"/>
          </w:tcPr>
          <w:p w:rsidR="00B5220A" w:rsidRPr="00124007" w:rsidRDefault="00B5220A" w:rsidP="00EC605D">
            <w:pPr>
              <w:rPr>
                <w:sz w:val="20"/>
                <w:szCs w:val="20"/>
              </w:rPr>
            </w:pPr>
            <w:r w:rsidRPr="00124007">
              <w:rPr>
                <w:sz w:val="20"/>
                <w:szCs w:val="20"/>
              </w:rPr>
              <w:t>16-</w:t>
            </w:r>
          </w:p>
          <w:p w:rsidR="00B5220A" w:rsidRPr="00124007" w:rsidRDefault="00B5220A" w:rsidP="00EC605D">
            <w:pPr>
              <w:rPr>
                <w:sz w:val="20"/>
                <w:szCs w:val="20"/>
              </w:rPr>
            </w:pPr>
            <w:r w:rsidRPr="00124007">
              <w:rPr>
                <w:sz w:val="20"/>
                <w:szCs w:val="20"/>
              </w:rPr>
              <w:t>17            лет</w:t>
            </w:r>
          </w:p>
        </w:tc>
        <w:tc>
          <w:tcPr>
            <w:tcW w:w="625" w:type="dxa"/>
          </w:tcPr>
          <w:p w:rsidR="00B5220A" w:rsidRPr="00124007" w:rsidRDefault="00B5220A" w:rsidP="00EC605D">
            <w:pPr>
              <w:rPr>
                <w:sz w:val="20"/>
                <w:szCs w:val="20"/>
              </w:rPr>
            </w:pPr>
            <w:r w:rsidRPr="00124007">
              <w:rPr>
                <w:sz w:val="20"/>
                <w:szCs w:val="20"/>
              </w:rPr>
              <w:t>Итого</w:t>
            </w:r>
          </w:p>
          <w:p w:rsidR="00B5220A" w:rsidRPr="00124007" w:rsidRDefault="00B5220A" w:rsidP="00EC605D">
            <w:pPr>
              <w:rPr>
                <w:sz w:val="20"/>
                <w:szCs w:val="20"/>
              </w:rPr>
            </w:pPr>
            <w:r w:rsidRPr="00124007">
              <w:rPr>
                <w:sz w:val="20"/>
                <w:szCs w:val="20"/>
              </w:rPr>
              <w:t>чел.</w:t>
            </w:r>
          </w:p>
        </w:tc>
        <w:tc>
          <w:tcPr>
            <w:tcW w:w="751" w:type="dxa"/>
          </w:tcPr>
          <w:p w:rsidR="00B5220A" w:rsidRPr="00124007" w:rsidRDefault="00B5220A" w:rsidP="00EC605D">
            <w:pPr>
              <w:rPr>
                <w:sz w:val="20"/>
                <w:szCs w:val="20"/>
              </w:rPr>
            </w:pPr>
            <w:r w:rsidRPr="00124007">
              <w:rPr>
                <w:sz w:val="20"/>
                <w:szCs w:val="20"/>
              </w:rPr>
              <w:t>%</w:t>
            </w:r>
          </w:p>
          <w:p w:rsidR="00B5220A" w:rsidRPr="00124007" w:rsidRDefault="00B5220A" w:rsidP="00EC605D">
            <w:pPr>
              <w:rPr>
                <w:sz w:val="20"/>
                <w:szCs w:val="20"/>
              </w:rPr>
            </w:pPr>
            <w:r w:rsidRPr="00124007">
              <w:rPr>
                <w:sz w:val="20"/>
                <w:szCs w:val="20"/>
              </w:rPr>
              <w:t>охвата</w:t>
            </w:r>
          </w:p>
          <w:p w:rsidR="00B5220A" w:rsidRPr="00124007" w:rsidRDefault="00B5220A" w:rsidP="00EC605D">
            <w:pPr>
              <w:rPr>
                <w:sz w:val="20"/>
                <w:szCs w:val="20"/>
              </w:rPr>
            </w:pPr>
            <w:r w:rsidRPr="00124007">
              <w:rPr>
                <w:sz w:val="20"/>
                <w:szCs w:val="20"/>
              </w:rPr>
              <w:t>питани</w:t>
            </w:r>
          </w:p>
          <w:p w:rsidR="00B5220A" w:rsidRPr="00124007" w:rsidRDefault="00B5220A" w:rsidP="00EC605D">
            <w:pPr>
              <w:rPr>
                <w:sz w:val="20"/>
                <w:szCs w:val="20"/>
              </w:rPr>
            </w:pPr>
            <w:r w:rsidRPr="00124007">
              <w:rPr>
                <w:sz w:val="20"/>
                <w:szCs w:val="20"/>
              </w:rPr>
              <w:t>ем</w:t>
            </w:r>
          </w:p>
        </w:tc>
        <w:tc>
          <w:tcPr>
            <w:tcW w:w="500" w:type="dxa"/>
          </w:tcPr>
          <w:p w:rsidR="00B5220A" w:rsidRPr="00124007" w:rsidRDefault="00B5220A" w:rsidP="00EC605D">
            <w:pPr>
              <w:rPr>
                <w:sz w:val="20"/>
                <w:szCs w:val="20"/>
              </w:rPr>
            </w:pPr>
            <w:r w:rsidRPr="00124007">
              <w:rPr>
                <w:sz w:val="20"/>
                <w:szCs w:val="20"/>
              </w:rPr>
              <w:t>7-</w:t>
            </w:r>
          </w:p>
          <w:p w:rsidR="00B5220A" w:rsidRPr="00124007" w:rsidRDefault="00B5220A" w:rsidP="00EC605D">
            <w:pPr>
              <w:rPr>
                <w:sz w:val="20"/>
                <w:szCs w:val="20"/>
              </w:rPr>
            </w:pPr>
            <w:r w:rsidRPr="00124007">
              <w:rPr>
                <w:sz w:val="20"/>
                <w:szCs w:val="20"/>
              </w:rPr>
              <w:t>11</w:t>
            </w:r>
          </w:p>
          <w:p w:rsidR="00B5220A" w:rsidRPr="00124007" w:rsidRDefault="00B5220A" w:rsidP="00EC605D">
            <w:pPr>
              <w:rPr>
                <w:sz w:val="20"/>
                <w:szCs w:val="20"/>
              </w:rPr>
            </w:pPr>
            <w:r w:rsidRPr="00124007">
              <w:rPr>
                <w:sz w:val="20"/>
                <w:szCs w:val="20"/>
              </w:rPr>
              <w:t>лет</w:t>
            </w:r>
          </w:p>
        </w:tc>
        <w:tc>
          <w:tcPr>
            <w:tcW w:w="500" w:type="dxa"/>
          </w:tcPr>
          <w:p w:rsidR="00B5220A" w:rsidRPr="00124007" w:rsidRDefault="00B5220A" w:rsidP="00EC605D">
            <w:pPr>
              <w:rPr>
                <w:sz w:val="20"/>
                <w:szCs w:val="20"/>
              </w:rPr>
            </w:pPr>
            <w:r w:rsidRPr="00124007">
              <w:rPr>
                <w:sz w:val="20"/>
                <w:szCs w:val="20"/>
              </w:rPr>
              <w:t>12-</w:t>
            </w:r>
          </w:p>
          <w:p w:rsidR="00B5220A" w:rsidRPr="00124007" w:rsidRDefault="00B5220A" w:rsidP="00EC605D">
            <w:pPr>
              <w:rPr>
                <w:sz w:val="20"/>
                <w:szCs w:val="20"/>
              </w:rPr>
            </w:pPr>
            <w:r w:rsidRPr="00124007">
              <w:rPr>
                <w:sz w:val="20"/>
                <w:szCs w:val="20"/>
              </w:rPr>
              <w:t>15</w:t>
            </w:r>
          </w:p>
          <w:p w:rsidR="00B5220A" w:rsidRPr="00124007" w:rsidRDefault="00B5220A" w:rsidP="00EC605D">
            <w:pPr>
              <w:rPr>
                <w:sz w:val="20"/>
                <w:szCs w:val="20"/>
              </w:rPr>
            </w:pPr>
            <w:r w:rsidRPr="00124007">
              <w:rPr>
                <w:sz w:val="20"/>
                <w:szCs w:val="20"/>
              </w:rPr>
              <w:t>лет</w:t>
            </w:r>
          </w:p>
        </w:tc>
        <w:tc>
          <w:tcPr>
            <w:tcW w:w="503" w:type="dxa"/>
          </w:tcPr>
          <w:p w:rsidR="00B5220A" w:rsidRPr="00124007" w:rsidRDefault="00B5220A" w:rsidP="00EC605D">
            <w:pPr>
              <w:rPr>
                <w:sz w:val="20"/>
                <w:szCs w:val="20"/>
              </w:rPr>
            </w:pPr>
            <w:r w:rsidRPr="00124007">
              <w:rPr>
                <w:sz w:val="20"/>
                <w:szCs w:val="20"/>
              </w:rPr>
              <w:t>16</w:t>
            </w:r>
          </w:p>
          <w:p w:rsidR="00B5220A" w:rsidRPr="00124007" w:rsidRDefault="00B5220A" w:rsidP="00EC605D">
            <w:pPr>
              <w:rPr>
                <w:sz w:val="20"/>
                <w:szCs w:val="20"/>
              </w:rPr>
            </w:pPr>
            <w:r w:rsidRPr="00124007">
              <w:rPr>
                <w:sz w:val="20"/>
                <w:szCs w:val="20"/>
              </w:rPr>
              <w:t>17</w:t>
            </w:r>
          </w:p>
          <w:p w:rsidR="00B5220A" w:rsidRPr="00124007" w:rsidRDefault="00B5220A" w:rsidP="00EC605D">
            <w:pPr>
              <w:rPr>
                <w:sz w:val="20"/>
                <w:szCs w:val="20"/>
              </w:rPr>
            </w:pPr>
            <w:r w:rsidRPr="00124007">
              <w:rPr>
                <w:sz w:val="20"/>
                <w:szCs w:val="20"/>
              </w:rPr>
              <w:t>лет</w:t>
            </w:r>
          </w:p>
        </w:tc>
        <w:tc>
          <w:tcPr>
            <w:tcW w:w="625" w:type="dxa"/>
          </w:tcPr>
          <w:p w:rsidR="00B5220A" w:rsidRPr="00124007" w:rsidRDefault="00B5220A" w:rsidP="00EC605D">
            <w:pPr>
              <w:rPr>
                <w:sz w:val="20"/>
                <w:szCs w:val="20"/>
              </w:rPr>
            </w:pPr>
            <w:r w:rsidRPr="00124007">
              <w:rPr>
                <w:sz w:val="20"/>
                <w:szCs w:val="20"/>
              </w:rPr>
              <w:t>Итого</w:t>
            </w:r>
          </w:p>
          <w:p w:rsidR="00B5220A" w:rsidRPr="00124007" w:rsidRDefault="00B5220A" w:rsidP="00EC605D">
            <w:pPr>
              <w:rPr>
                <w:sz w:val="20"/>
                <w:szCs w:val="20"/>
              </w:rPr>
            </w:pPr>
            <w:r w:rsidRPr="00124007">
              <w:rPr>
                <w:sz w:val="20"/>
                <w:szCs w:val="20"/>
              </w:rPr>
              <w:t>чел.</w:t>
            </w:r>
          </w:p>
        </w:tc>
        <w:tc>
          <w:tcPr>
            <w:tcW w:w="751" w:type="dxa"/>
          </w:tcPr>
          <w:p w:rsidR="00B5220A" w:rsidRPr="00124007" w:rsidRDefault="00B5220A" w:rsidP="00EC605D">
            <w:pPr>
              <w:rPr>
                <w:sz w:val="20"/>
                <w:szCs w:val="20"/>
              </w:rPr>
            </w:pPr>
            <w:r w:rsidRPr="00124007">
              <w:rPr>
                <w:sz w:val="20"/>
                <w:szCs w:val="20"/>
              </w:rPr>
              <w:t>%</w:t>
            </w:r>
          </w:p>
          <w:p w:rsidR="00B5220A" w:rsidRPr="00124007" w:rsidRDefault="00B5220A" w:rsidP="00EC605D">
            <w:pPr>
              <w:rPr>
                <w:sz w:val="20"/>
                <w:szCs w:val="20"/>
              </w:rPr>
            </w:pPr>
            <w:r w:rsidRPr="00124007">
              <w:rPr>
                <w:sz w:val="20"/>
                <w:szCs w:val="20"/>
              </w:rPr>
              <w:t>охвата</w:t>
            </w:r>
          </w:p>
          <w:p w:rsidR="00B5220A" w:rsidRPr="00124007" w:rsidRDefault="00B5220A" w:rsidP="00EC605D">
            <w:pPr>
              <w:rPr>
                <w:sz w:val="20"/>
                <w:szCs w:val="20"/>
              </w:rPr>
            </w:pPr>
            <w:r w:rsidRPr="00124007">
              <w:rPr>
                <w:sz w:val="20"/>
                <w:szCs w:val="20"/>
              </w:rPr>
              <w:t>питани</w:t>
            </w:r>
          </w:p>
          <w:p w:rsidR="00B5220A" w:rsidRPr="00124007" w:rsidRDefault="00B5220A" w:rsidP="00EC605D">
            <w:pPr>
              <w:rPr>
                <w:sz w:val="20"/>
                <w:szCs w:val="20"/>
              </w:rPr>
            </w:pPr>
            <w:r w:rsidRPr="00124007">
              <w:rPr>
                <w:sz w:val="20"/>
                <w:szCs w:val="20"/>
              </w:rPr>
              <w:t>ем</w:t>
            </w:r>
          </w:p>
        </w:tc>
        <w:tc>
          <w:tcPr>
            <w:tcW w:w="500" w:type="dxa"/>
          </w:tcPr>
          <w:p w:rsidR="00B5220A" w:rsidRPr="00124007" w:rsidRDefault="00B5220A" w:rsidP="00EC605D">
            <w:pPr>
              <w:rPr>
                <w:sz w:val="20"/>
                <w:szCs w:val="20"/>
              </w:rPr>
            </w:pPr>
            <w:r w:rsidRPr="00124007">
              <w:rPr>
                <w:sz w:val="20"/>
                <w:szCs w:val="20"/>
              </w:rPr>
              <w:t>7-</w:t>
            </w:r>
          </w:p>
          <w:p w:rsidR="00B5220A" w:rsidRPr="00124007" w:rsidRDefault="00B5220A" w:rsidP="00EC605D">
            <w:pPr>
              <w:rPr>
                <w:sz w:val="20"/>
                <w:szCs w:val="20"/>
              </w:rPr>
            </w:pPr>
            <w:r w:rsidRPr="00124007">
              <w:rPr>
                <w:sz w:val="20"/>
                <w:szCs w:val="20"/>
              </w:rPr>
              <w:t>11</w:t>
            </w:r>
          </w:p>
          <w:p w:rsidR="00B5220A" w:rsidRPr="00124007" w:rsidRDefault="00B5220A" w:rsidP="00EC605D">
            <w:pPr>
              <w:rPr>
                <w:sz w:val="20"/>
                <w:szCs w:val="20"/>
              </w:rPr>
            </w:pPr>
            <w:r w:rsidRPr="00124007">
              <w:rPr>
                <w:sz w:val="20"/>
                <w:szCs w:val="20"/>
              </w:rPr>
              <w:t>лет</w:t>
            </w:r>
          </w:p>
        </w:tc>
        <w:tc>
          <w:tcPr>
            <w:tcW w:w="500" w:type="dxa"/>
          </w:tcPr>
          <w:p w:rsidR="00B5220A" w:rsidRPr="00124007" w:rsidRDefault="00B5220A" w:rsidP="00EC605D">
            <w:pPr>
              <w:rPr>
                <w:sz w:val="20"/>
                <w:szCs w:val="20"/>
              </w:rPr>
            </w:pPr>
            <w:r w:rsidRPr="00124007">
              <w:rPr>
                <w:sz w:val="20"/>
                <w:szCs w:val="20"/>
              </w:rPr>
              <w:t xml:space="preserve">  12-</w:t>
            </w:r>
          </w:p>
          <w:p w:rsidR="00B5220A" w:rsidRPr="00124007" w:rsidRDefault="00B5220A" w:rsidP="00EC605D">
            <w:pPr>
              <w:rPr>
                <w:sz w:val="20"/>
                <w:szCs w:val="20"/>
              </w:rPr>
            </w:pPr>
            <w:r w:rsidRPr="00124007">
              <w:rPr>
                <w:sz w:val="20"/>
                <w:szCs w:val="20"/>
              </w:rPr>
              <w:t xml:space="preserve">  15</w:t>
            </w:r>
          </w:p>
          <w:p w:rsidR="00B5220A" w:rsidRPr="00124007" w:rsidRDefault="00B5220A" w:rsidP="00EC605D">
            <w:pPr>
              <w:rPr>
                <w:sz w:val="20"/>
                <w:szCs w:val="20"/>
              </w:rPr>
            </w:pPr>
            <w:r w:rsidRPr="00124007">
              <w:rPr>
                <w:sz w:val="20"/>
                <w:szCs w:val="20"/>
              </w:rPr>
              <w:t xml:space="preserve">  лет</w:t>
            </w:r>
          </w:p>
        </w:tc>
        <w:tc>
          <w:tcPr>
            <w:tcW w:w="730" w:type="dxa"/>
          </w:tcPr>
          <w:p w:rsidR="00B5220A" w:rsidRPr="00124007" w:rsidRDefault="00B5220A" w:rsidP="00EC605D">
            <w:pPr>
              <w:rPr>
                <w:sz w:val="20"/>
                <w:szCs w:val="20"/>
              </w:rPr>
            </w:pPr>
            <w:r w:rsidRPr="00124007">
              <w:rPr>
                <w:sz w:val="20"/>
                <w:szCs w:val="20"/>
              </w:rPr>
              <w:t>16-</w:t>
            </w:r>
          </w:p>
          <w:p w:rsidR="00B5220A" w:rsidRPr="00124007" w:rsidRDefault="00B5220A" w:rsidP="00EC605D">
            <w:pPr>
              <w:rPr>
                <w:sz w:val="20"/>
                <w:szCs w:val="20"/>
              </w:rPr>
            </w:pPr>
            <w:r w:rsidRPr="00124007">
              <w:rPr>
                <w:sz w:val="20"/>
                <w:szCs w:val="20"/>
              </w:rPr>
              <w:t>17</w:t>
            </w:r>
          </w:p>
          <w:p w:rsidR="00B5220A" w:rsidRPr="00124007" w:rsidRDefault="00B5220A" w:rsidP="00EC605D">
            <w:pPr>
              <w:rPr>
                <w:sz w:val="20"/>
                <w:szCs w:val="20"/>
              </w:rPr>
            </w:pPr>
            <w:r w:rsidRPr="00124007">
              <w:rPr>
                <w:sz w:val="20"/>
                <w:szCs w:val="20"/>
              </w:rPr>
              <w:t>лет</w:t>
            </w:r>
          </w:p>
        </w:tc>
      </w:tr>
      <w:tr w:rsidR="00B5220A" w:rsidRPr="00124007" w:rsidTr="00B5220A">
        <w:trPr>
          <w:trHeight w:val="177"/>
        </w:trPr>
        <w:tc>
          <w:tcPr>
            <w:tcW w:w="573" w:type="dxa"/>
          </w:tcPr>
          <w:p w:rsidR="00B5220A" w:rsidRPr="00124007" w:rsidRDefault="00B5220A" w:rsidP="00EC605D">
            <w:pPr>
              <w:rPr>
                <w:sz w:val="20"/>
                <w:szCs w:val="20"/>
              </w:rPr>
            </w:pPr>
            <w:r w:rsidRPr="00124007">
              <w:rPr>
                <w:sz w:val="20"/>
                <w:szCs w:val="20"/>
              </w:rPr>
              <w:t>1</w:t>
            </w:r>
          </w:p>
        </w:tc>
        <w:tc>
          <w:tcPr>
            <w:tcW w:w="623" w:type="dxa"/>
          </w:tcPr>
          <w:p w:rsidR="00B5220A" w:rsidRPr="00124007" w:rsidRDefault="00B5220A" w:rsidP="00EC605D">
            <w:pPr>
              <w:rPr>
                <w:sz w:val="20"/>
                <w:szCs w:val="20"/>
              </w:rPr>
            </w:pPr>
            <w:r w:rsidRPr="00124007">
              <w:rPr>
                <w:sz w:val="20"/>
                <w:szCs w:val="20"/>
              </w:rPr>
              <w:t>2</w:t>
            </w:r>
          </w:p>
        </w:tc>
        <w:tc>
          <w:tcPr>
            <w:tcW w:w="550" w:type="dxa"/>
          </w:tcPr>
          <w:p w:rsidR="00B5220A" w:rsidRPr="00124007" w:rsidRDefault="00B5220A" w:rsidP="00EC605D">
            <w:pPr>
              <w:rPr>
                <w:sz w:val="20"/>
                <w:szCs w:val="20"/>
              </w:rPr>
            </w:pPr>
            <w:r w:rsidRPr="00124007">
              <w:rPr>
                <w:sz w:val="20"/>
                <w:szCs w:val="20"/>
              </w:rPr>
              <w:t>3</w:t>
            </w:r>
          </w:p>
        </w:tc>
        <w:tc>
          <w:tcPr>
            <w:tcW w:w="624" w:type="dxa"/>
          </w:tcPr>
          <w:p w:rsidR="00B5220A" w:rsidRPr="00124007" w:rsidRDefault="00B5220A" w:rsidP="00EC605D">
            <w:pPr>
              <w:rPr>
                <w:sz w:val="20"/>
                <w:szCs w:val="20"/>
              </w:rPr>
            </w:pPr>
            <w:r w:rsidRPr="00124007">
              <w:rPr>
                <w:sz w:val="20"/>
                <w:szCs w:val="20"/>
              </w:rPr>
              <w:t>4</w:t>
            </w:r>
          </w:p>
        </w:tc>
        <w:tc>
          <w:tcPr>
            <w:tcW w:w="625" w:type="dxa"/>
          </w:tcPr>
          <w:p w:rsidR="00B5220A" w:rsidRPr="00124007" w:rsidRDefault="00B5220A" w:rsidP="00EC605D">
            <w:pPr>
              <w:rPr>
                <w:sz w:val="20"/>
                <w:szCs w:val="20"/>
              </w:rPr>
            </w:pPr>
            <w:r w:rsidRPr="00124007">
              <w:rPr>
                <w:sz w:val="20"/>
                <w:szCs w:val="20"/>
              </w:rPr>
              <w:t>5</w:t>
            </w:r>
          </w:p>
        </w:tc>
        <w:tc>
          <w:tcPr>
            <w:tcW w:w="500" w:type="dxa"/>
          </w:tcPr>
          <w:p w:rsidR="00B5220A" w:rsidRPr="00124007" w:rsidRDefault="00B5220A" w:rsidP="00EC605D">
            <w:pPr>
              <w:rPr>
                <w:sz w:val="20"/>
                <w:szCs w:val="20"/>
              </w:rPr>
            </w:pPr>
            <w:r w:rsidRPr="00124007">
              <w:rPr>
                <w:sz w:val="20"/>
                <w:szCs w:val="20"/>
              </w:rPr>
              <w:t>6</w:t>
            </w:r>
          </w:p>
        </w:tc>
        <w:tc>
          <w:tcPr>
            <w:tcW w:w="500" w:type="dxa"/>
          </w:tcPr>
          <w:p w:rsidR="00B5220A" w:rsidRPr="00124007" w:rsidRDefault="00B5220A" w:rsidP="00EC605D">
            <w:pPr>
              <w:rPr>
                <w:sz w:val="20"/>
                <w:szCs w:val="20"/>
              </w:rPr>
            </w:pPr>
            <w:r w:rsidRPr="00124007">
              <w:rPr>
                <w:sz w:val="20"/>
                <w:szCs w:val="20"/>
              </w:rPr>
              <w:t>7</w:t>
            </w:r>
          </w:p>
        </w:tc>
        <w:tc>
          <w:tcPr>
            <w:tcW w:w="504" w:type="dxa"/>
          </w:tcPr>
          <w:p w:rsidR="00B5220A" w:rsidRPr="00124007" w:rsidRDefault="00B5220A" w:rsidP="00EC605D">
            <w:pPr>
              <w:rPr>
                <w:sz w:val="20"/>
                <w:szCs w:val="20"/>
              </w:rPr>
            </w:pPr>
            <w:r w:rsidRPr="00124007">
              <w:rPr>
                <w:sz w:val="20"/>
                <w:szCs w:val="20"/>
              </w:rPr>
              <w:t>8</w:t>
            </w:r>
          </w:p>
        </w:tc>
        <w:tc>
          <w:tcPr>
            <w:tcW w:w="625" w:type="dxa"/>
          </w:tcPr>
          <w:p w:rsidR="00B5220A" w:rsidRPr="00124007" w:rsidRDefault="00B5220A" w:rsidP="00EC605D">
            <w:pPr>
              <w:rPr>
                <w:sz w:val="20"/>
                <w:szCs w:val="20"/>
              </w:rPr>
            </w:pPr>
            <w:r w:rsidRPr="00124007">
              <w:rPr>
                <w:sz w:val="20"/>
                <w:szCs w:val="20"/>
              </w:rPr>
              <w:t>9</w:t>
            </w:r>
          </w:p>
        </w:tc>
        <w:tc>
          <w:tcPr>
            <w:tcW w:w="751" w:type="dxa"/>
          </w:tcPr>
          <w:p w:rsidR="00B5220A" w:rsidRPr="00124007" w:rsidRDefault="00B5220A" w:rsidP="00EC605D">
            <w:pPr>
              <w:rPr>
                <w:sz w:val="20"/>
                <w:szCs w:val="20"/>
              </w:rPr>
            </w:pPr>
            <w:r w:rsidRPr="00124007">
              <w:rPr>
                <w:sz w:val="20"/>
                <w:szCs w:val="20"/>
              </w:rPr>
              <w:t>10</w:t>
            </w:r>
          </w:p>
        </w:tc>
        <w:tc>
          <w:tcPr>
            <w:tcW w:w="500" w:type="dxa"/>
          </w:tcPr>
          <w:p w:rsidR="00B5220A" w:rsidRPr="00124007" w:rsidRDefault="00B5220A" w:rsidP="00EC605D">
            <w:pPr>
              <w:rPr>
                <w:sz w:val="20"/>
                <w:szCs w:val="20"/>
              </w:rPr>
            </w:pPr>
            <w:r w:rsidRPr="00124007">
              <w:rPr>
                <w:sz w:val="20"/>
                <w:szCs w:val="20"/>
              </w:rPr>
              <w:t>11</w:t>
            </w:r>
          </w:p>
        </w:tc>
        <w:tc>
          <w:tcPr>
            <w:tcW w:w="500" w:type="dxa"/>
          </w:tcPr>
          <w:p w:rsidR="00B5220A" w:rsidRPr="00124007" w:rsidRDefault="00B5220A" w:rsidP="00EC605D">
            <w:pPr>
              <w:rPr>
                <w:sz w:val="20"/>
                <w:szCs w:val="20"/>
              </w:rPr>
            </w:pPr>
            <w:r w:rsidRPr="00124007">
              <w:rPr>
                <w:sz w:val="20"/>
                <w:szCs w:val="20"/>
              </w:rPr>
              <w:t>12</w:t>
            </w:r>
          </w:p>
        </w:tc>
        <w:tc>
          <w:tcPr>
            <w:tcW w:w="503" w:type="dxa"/>
          </w:tcPr>
          <w:p w:rsidR="00B5220A" w:rsidRPr="00124007" w:rsidRDefault="00B5220A" w:rsidP="00EC605D">
            <w:pPr>
              <w:rPr>
                <w:sz w:val="20"/>
                <w:szCs w:val="20"/>
              </w:rPr>
            </w:pPr>
            <w:r w:rsidRPr="00124007">
              <w:rPr>
                <w:sz w:val="20"/>
                <w:szCs w:val="20"/>
              </w:rPr>
              <w:t>13</w:t>
            </w:r>
          </w:p>
        </w:tc>
        <w:tc>
          <w:tcPr>
            <w:tcW w:w="625" w:type="dxa"/>
          </w:tcPr>
          <w:p w:rsidR="00B5220A" w:rsidRPr="00124007" w:rsidRDefault="00B5220A" w:rsidP="00EC605D">
            <w:pPr>
              <w:rPr>
                <w:sz w:val="20"/>
                <w:szCs w:val="20"/>
              </w:rPr>
            </w:pPr>
            <w:r w:rsidRPr="00124007">
              <w:rPr>
                <w:sz w:val="20"/>
                <w:szCs w:val="20"/>
              </w:rPr>
              <w:t>14</w:t>
            </w:r>
          </w:p>
        </w:tc>
        <w:tc>
          <w:tcPr>
            <w:tcW w:w="751" w:type="dxa"/>
          </w:tcPr>
          <w:p w:rsidR="00B5220A" w:rsidRPr="00124007" w:rsidRDefault="00B5220A" w:rsidP="00EC605D">
            <w:pPr>
              <w:rPr>
                <w:sz w:val="20"/>
                <w:szCs w:val="20"/>
              </w:rPr>
            </w:pPr>
            <w:r w:rsidRPr="00124007">
              <w:rPr>
                <w:sz w:val="20"/>
                <w:szCs w:val="20"/>
              </w:rPr>
              <w:t>15</w:t>
            </w:r>
          </w:p>
        </w:tc>
        <w:tc>
          <w:tcPr>
            <w:tcW w:w="500" w:type="dxa"/>
          </w:tcPr>
          <w:p w:rsidR="00B5220A" w:rsidRPr="00124007" w:rsidRDefault="00B5220A" w:rsidP="00EC605D">
            <w:pPr>
              <w:rPr>
                <w:sz w:val="20"/>
                <w:szCs w:val="20"/>
              </w:rPr>
            </w:pPr>
            <w:r w:rsidRPr="00124007">
              <w:rPr>
                <w:sz w:val="20"/>
                <w:szCs w:val="20"/>
              </w:rPr>
              <w:t>16</w:t>
            </w:r>
          </w:p>
        </w:tc>
        <w:tc>
          <w:tcPr>
            <w:tcW w:w="500" w:type="dxa"/>
          </w:tcPr>
          <w:p w:rsidR="00B5220A" w:rsidRPr="00124007" w:rsidRDefault="00B5220A" w:rsidP="00EC605D">
            <w:pPr>
              <w:rPr>
                <w:sz w:val="20"/>
                <w:szCs w:val="20"/>
              </w:rPr>
            </w:pPr>
            <w:r w:rsidRPr="00124007">
              <w:rPr>
                <w:sz w:val="20"/>
                <w:szCs w:val="20"/>
              </w:rPr>
              <w:t>17</w:t>
            </w:r>
          </w:p>
        </w:tc>
        <w:tc>
          <w:tcPr>
            <w:tcW w:w="730" w:type="dxa"/>
          </w:tcPr>
          <w:p w:rsidR="00B5220A" w:rsidRPr="00124007" w:rsidRDefault="00B5220A" w:rsidP="00EC605D">
            <w:pPr>
              <w:rPr>
                <w:sz w:val="20"/>
                <w:szCs w:val="20"/>
              </w:rPr>
            </w:pPr>
            <w:r w:rsidRPr="00124007">
              <w:rPr>
                <w:sz w:val="20"/>
                <w:szCs w:val="20"/>
              </w:rPr>
              <w:t>18</w:t>
            </w:r>
          </w:p>
        </w:tc>
      </w:tr>
      <w:tr w:rsidR="00B5220A" w:rsidRPr="00124007" w:rsidTr="00B5220A">
        <w:trPr>
          <w:trHeight w:val="379"/>
        </w:trPr>
        <w:tc>
          <w:tcPr>
            <w:tcW w:w="573" w:type="dxa"/>
          </w:tcPr>
          <w:p w:rsidR="00B5220A" w:rsidRPr="00124007" w:rsidRDefault="00B5220A" w:rsidP="00EC605D">
            <w:pPr>
              <w:rPr>
                <w:sz w:val="20"/>
                <w:szCs w:val="20"/>
              </w:rPr>
            </w:pPr>
            <w:r w:rsidRPr="00124007">
              <w:rPr>
                <w:sz w:val="20"/>
                <w:szCs w:val="20"/>
              </w:rPr>
              <w:t>34</w:t>
            </w:r>
          </w:p>
        </w:tc>
        <w:tc>
          <w:tcPr>
            <w:tcW w:w="623" w:type="dxa"/>
          </w:tcPr>
          <w:p w:rsidR="00B5220A" w:rsidRPr="00124007" w:rsidRDefault="00B5220A" w:rsidP="00EC605D">
            <w:pPr>
              <w:rPr>
                <w:sz w:val="20"/>
                <w:szCs w:val="20"/>
              </w:rPr>
            </w:pPr>
            <w:r w:rsidRPr="00124007">
              <w:rPr>
                <w:sz w:val="20"/>
                <w:szCs w:val="20"/>
              </w:rPr>
              <w:t>13</w:t>
            </w:r>
          </w:p>
        </w:tc>
        <w:tc>
          <w:tcPr>
            <w:tcW w:w="550" w:type="dxa"/>
          </w:tcPr>
          <w:p w:rsidR="00B5220A" w:rsidRPr="00124007" w:rsidRDefault="00B5220A" w:rsidP="00EC605D">
            <w:pPr>
              <w:rPr>
                <w:sz w:val="20"/>
                <w:szCs w:val="20"/>
              </w:rPr>
            </w:pPr>
            <w:r w:rsidRPr="00124007">
              <w:rPr>
                <w:sz w:val="20"/>
                <w:szCs w:val="20"/>
              </w:rPr>
              <w:t>38</w:t>
            </w:r>
          </w:p>
        </w:tc>
        <w:tc>
          <w:tcPr>
            <w:tcW w:w="624" w:type="dxa"/>
          </w:tcPr>
          <w:p w:rsidR="00B5220A" w:rsidRPr="00124007" w:rsidRDefault="00B5220A" w:rsidP="00EC605D">
            <w:pPr>
              <w:rPr>
                <w:sz w:val="20"/>
                <w:szCs w:val="20"/>
              </w:rPr>
            </w:pPr>
            <w:r w:rsidRPr="00124007">
              <w:rPr>
                <w:sz w:val="20"/>
                <w:szCs w:val="20"/>
              </w:rPr>
              <w:t>13</w:t>
            </w:r>
          </w:p>
        </w:tc>
        <w:tc>
          <w:tcPr>
            <w:tcW w:w="625" w:type="dxa"/>
          </w:tcPr>
          <w:p w:rsidR="00B5220A" w:rsidRPr="00124007" w:rsidRDefault="00B5220A" w:rsidP="00EC605D">
            <w:pPr>
              <w:rPr>
                <w:sz w:val="20"/>
                <w:szCs w:val="20"/>
              </w:rPr>
            </w:pPr>
            <w:r w:rsidRPr="00124007">
              <w:rPr>
                <w:sz w:val="20"/>
                <w:szCs w:val="20"/>
              </w:rPr>
              <w:t>38</w:t>
            </w:r>
          </w:p>
        </w:tc>
        <w:tc>
          <w:tcPr>
            <w:tcW w:w="500" w:type="dxa"/>
          </w:tcPr>
          <w:p w:rsidR="00B5220A" w:rsidRPr="00124007" w:rsidRDefault="00B5220A" w:rsidP="00EC605D">
            <w:pPr>
              <w:rPr>
                <w:sz w:val="20"/>
                <w:szCs w:val="20"/>
              </w:rPr>
            </w:pPr>
            <w:r w:rsidRPr="00124007">
              <w:rPr>
                <w:sz w:val="20"/>
                <w:szCs w:val="20"/>
              </w:rPr>
              <w:t>9</w:t>
            </w:r>
          </w:p>
        </w:tc>
        <w:tc>
          <w:tcPr>
            <w:tcW w:w="500" w:type="dxa"/>
          </w:tcPr>
          <w:p w:rsidR="00B5220A" w:rsidRPr="00124007" w:rsidRDefault="00B5220A" w:rsidP="00EC605D">
            <w:pPr>
              <w:rPr>
                <w:sz w:val="20"/>
                <w:szCs w:val="20"/>
              </w:rPr>
            </w:pPr>
            <w:r w:rsidRPr="00124007">
              <w:rPr>
                <w:sz w:val="20"/>
                <w:szCs w:val="20"/>
              </w:rPr>
              <w:t>4</w:t>
            </w:r>
          </w:p>
        </w:tc>
        <w:tc>
          <w:tcPr>
            <w:tcW w:w="504" w:type="dxa"/>
          </w:tcPr>
          <w:p w:rsidR="00B5220A" w:rsidRPr="00124007" w:rsidRDefault="00B5220A" w:rsidP="00EC605D">
            <w:pPr>
              <w:rPr>
                <w:sz w:val="20"/>
                <w:szCs w:val="20"/>
              </w:rPr>
            </w:pPr>
            <w:r w:rsidRPr="00124007">
              <w:rPr>
                <w:sz w:val="20"/>
                <w:szCs w:val="20"/>
              </w:rPr>
              <w:t>-</w:t>
            </w:r>
          </w:p>
        </w:tc>
        <w:tc>
          <w:tcPr>
            <w:tcW w:w="625" w:type="dxa"/>
          </w:tcPr>
          <w:p w:rsidR="00B5220A" w:rsidRPr="00124007" w:rsidRDefault="00B5220A" w:rsidP="00EC605D">
            <w:pPr>
              <w:rPr>
                <w:sz w:val="20"/>
                <w:szCs w:val="20"/>
              </w:rPr>
            </w:pPr>
            <w:r w:rsidRPr="00124007">
              <w:rPr>
                <w:sz w:val="20"/>
                <w:szCs w:val="20"/>
              </w:rPr>
              <w:t>-</w:t>
            </w:r>
          </w:p>
        </w:tc>
        <w:tc>
          <w:tcPr>
            <w:tcW w:w="751" w:type="dxa"/>
          </w:tcPr>
          <w:p w:rsidR="00B5220A" w:rsidRPr="00124007" w:rsidRDefault="00B5220A" w:rsidP="00EC605D">
            <w:pPr>
              <w:rPr>
                <w:sz w:val="20"/>
                <w:szCs w:val="20"/>
              </w:rPr>
            </w:pPr>
            <w:r w:rsidRPr="00124007">
              <w:rPr>
                <w:sz w:val="20"/>
                <w:szCs w:val="20"/>
              </w:rPr>
              <w:t>-</w:t>
            </w:r>
          </w:p>
        </w:tc>
        <w:tc>
          <w:tcPr>
            <w:tcW w:w="500" w:type="dxa"/>
          </w:tcPr>
          <w:p w:rsidR="00B5220A" w:rsidRPr="00124007" w:rsidRDefault="00B5220A" w:rsidP="00EC605D">
            <w:pPr>
              <w:rPr>
                <w:sz w:val="20"/>
                <w:szCs w:val="20"/>
              </w:rPr>
            </w:pPr>
            <w:r w:rsidRPr="00124007">
              <w:rPr>
                <w:sz w:val="20"/>
                <w:szCs w:val="20"/>
              </w:rPr>
              <w:t>-</w:t>
            </w:r>
          </w:p>
        </w:tc>
        <w:tc>
          <w:tcPr>
            <w:tcW w:w="500" w:type="dxa"/>
          </w:tcPr>
          <w:p w:rsidR="00B5220A" w:rsidRPr="00124007" w:rsidRDefault="00B5220A" w:rsidP="00EC605D">
            <w:pPr>
              <w:rPr>
                <w:sz w:val="20"/>
                <w:szCs w:val="20"/>
              </w:rPr>
            </w:pPr>
            <w:r w:rsidRPr="00124007">
              <w:rPr>
                <w:sz w:val="20"/>
                <w:szCs w:val="20"/>
              </w:rPr>
              <w:t>-</w:t>
            </w:r>
          </w:p>
        </w:tc>
        <w:tc>
          <w:tcPr>
            <w:tcW w:w="503" w:type="dxa"/>
          </w:tcPr>
          <w:p w:rsidR="00B5220A" w:rsidRPr="00124007" w:rsidRDefault="00B5220A" w:rsidP="00EC605D">
            <w:pPr>
              <w:rPr>
                <w:sz w:val="20"/>
                <w:szCs w:val="20"/>
              </w:rPr>
            </w:pPr>
            <w:r w:rsidRPr="00124007">
              <w:rPr>
                <w:sz w:val="20"/>
                <w:szCs w:val="20"/>
              </w:rPr>
              <w:t>-</w:t>
            </w:r>
          </w:p>
        </w:tc>
        <w:tc>
          <w:tcPr>
            <w:tcW w:w="625" w:type="dxa"/>
          </w:tcPr>
          <w:p w:rsidR="00B5220A" w:rsidRPr="00124007" w:rsidRDefault="00B5220A" w:rsidP="00EC605D">
            <w:pPr>
              <w:rPr>
                <w:sz w:val="20"/>
                <w:szCs w:val="20"/>
              </w:rPr>
            </w:pPr>
            <w:r w:rsidRPr="00124007">
              <w:rPr>
                <w:sz w:val="20"/>
                <w:szCs w:val="20"/>
              </w:rPr>
              <w:t>-</w:t>
            </w:r>
          </w:p>
        </w:tc>
        <w:tc>
          <w:tcPr>
            <w:tcW w:w="751" w:type="dxa"/>
          </w:tcPr>
          <w:p w:rsidR="00B5220A" w:rsidRPr="00124007" w:rsidRDefault="00B5220A" w:rsidP="00EC605D">
            <w:pPr>
              <w:rPr>
                <w:sz w:val="20"/>
                <w:szCs w:val="20"/>
              </w:rPr>
            </w:pPr>
            <w:r w:rsidRPr="00124007">
              <w:rPr>
                <w:sz w:val="20"/>
                <w:szCs w:val="20"/>
              </w:rPr>
              <w:t>-</w:t>
            </w:r>
          </w:p>
        </w:tc>
        <w:tc>
          <w:tcPr>
            <w:tcW w:w="500" w:type="dxa"/>
          </w:tcPr>
          <w:p w:rsidR="00B5220A" w:rsidRPr="00124007" w:rsidRDefault="00B5220A" w:rsidP="00EC605D">
            <w:pPr>
              <w:rPr>
                <w:sz w:val="20"/>
                <w:szCs w:val="20"/>
              </w:rPr>
            </w:pPr>
            <w:r w:rsidRPr="00124007">
              <w:rPr>
                <w:sz w:val="20"/>
                <w:szCs w:val="20"/>
              </w:rPr>
              <w:t>-</w:t>
            </w:r>
          </w:p>
        </w:tc>
        <w:tc>
          <w:tcPr>
            <w:tcW w:w="500" w:type="dxa"/>
          </w:tcPr>
          <w:p w:rsidR="00B5220A" w:rsidRPr="00124007" w:rsidRDefault="00B5220A" w:rsidP="00EC605D">
            <w:pPr>
              <w:rPr>
                <w:sz w:val="20"/>
                <w:szCs w:val="20"/>
              </w:rPr>
            </w:pPr>
            <w:r w:rsidRPr="00124007">
              <w:rPr>
                <w:sz w:val="20"/>
                <w:szCs w:val="20"/>
              </w:rPr>
              <w:t>-</w:t>
            </w:r>
          </w:p>
        </w:tc>
        <w:tc>
          <w:tcPr>
            <w:tcW w:w="730" w:type="dxa"/>
          </w:tcPr>
          <w:p w:rsidR="00B5220A" w:rsidRPr="00124007" w:rsidRDefault="00B5220A" w:rsidP="00EC605D">
            <w:pPr>
              <w:rPr>
                <w:sz w:val="20"/>
                <w:szCs w:val="20"/>
              </w:rPr>
            </w:pPr>
            <w:r w:rsidRPr="00124007">
              <w:rPr>
                <w:sz w:val="20"/>
                <w:szCs w:val="20"/>
              </w:rPr>
              <w:t>-</w:t>
            </w:r>
          </w:p>
        </w:tc>
      </w:tr>
    </w:tbl>
    <w:p w:rsidR="000943F9" w:rsidRPr="00124007" w:rsidRDefault="000943F9" w:rsidP="000943F9">
      <w:pPr>
        <w:tabs>
          <w:tab w:val="left" w:pos="4560"/>
        </w:tabs>
      </w:pPr>
    </w:p>
    <w:p w:rsidR="00B5220A" w:rsidRPr="00124007" w:rsidRDefault="00B5220A" w:rsidP="000943F9">
      <w:pPr>
        <w:tabs>
          <w:tab w:val="left" w:pos="4560"/>
        </w:tabs>
      </w:pPr>
    </w:p>
    <w:tbl>
      <w:tblPr>
        <w:tblpPr w:leftFromText="180" w:rightFromText="180" w:vertAnchor="text" w:horzAnchor="margin" w:tblpX="-995" w:tblpY="-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618"/>
        <w:gridCol w:w="544"/>
        <w:gridCol w:w="618"/>
        <w:gridCol w:w="618"/>
        <w:gridCol w:w="494"/>
        <w:gridCol w:w="494"/>
        <w:gridCol w:w="495"/>
        <w:gridCol w:w="618"/>
        <w:gridCol w:w="742"/>
        <w:gridCol w:w="494"/>
        <w:gridCol w:w="494"/>
        <w:gridCol w:w="495"/>
        <w:gridCol w:w="618"/>
        <w:gridCol w:w="742"/>
        <w:gridCol w:w="494"/>
        <w:gridCol w:w="494"/>
        <w:gridCol w:w="816"/>
      </w:tblGrid>
      <w:tr w:rsidR="00B5220A" w:rsidRPr="00124007" w:rsidTr="005A2688">
        <w:trPr>
          <w:trHeight w:val="272"/>
        </w:trPr>
        <w:tc>
          <w:tcPr>
            <w:tcW w:w="1311" w:type="dxa"/>
            <w:vMerge w:val="restart"/>
          </w:tcPr>
          <w:p w:rsidR="00B5220A" w:rsidRPr="00124007" w:rsidRDefault="00B5220A" w:rsidP="005A2688">
            <w:pPr>
              <w:rPr>
                <w:sz w:val="20"/>
                <w:szCs w:val="20"/>
              </w:rPr>
            </w:pPr>
            <w:r w:rsidRPr="00124007">
              <w:rPr>
                <w:sz w:val="20"/>
                <w:szCs w:val="20"/>
              </w:rPr>
              <w:lastRenderedPageBreak/>
              <w:t>Кол-</w:t>
            </w:r>
          </w:p>
          <w:p w:rsidR="00B5220A" w:rsidRPr="00124007" w:rsidRDefault="00B5220A" w:rsidP="005A2688">
            <w:pPr>
              <w:rPr>
                <w:sz w:val="20"/>
                <w:szCs w:val="20"/>
              </w:rPr>
            </w:pPr>
            <w:r w:rsidRPr="00124007">
              <w:rPr>
                <w:sz w:val="20"/>
                <w:szCs w:val="20"/>
              </w:rPr>
              <w:t>во де-</w:t>
            </w:r>
          </w:p>
          <w:p w:rsidR="00B5220A" w:rsidRPr="00124007" w:rsidRDefault="00B5220A" w:rsidP="005A2688">
            <w:pPr>
              <w:rPr>
                <w:sz w:val="20"/>
                <w:szCs w:val="20"/>
              </w:rPr>
            </w:pPr>
            <w:r w:rsidRPr="00124007">
              <w:rPr>
                <w:sz w:val="20"/>
                <w:szCs w:val="20"/>
              </w:rPr>
              <w:t>тей,</w:t>
            </w:r>
          </w:p>
          <w:p w:rsidR="00B5220A" w:rsidRPr="00124007" w:rsidRDefault="00B5220A" w:rsidP="005A2688">
            <w:pPr>
              <w:rPr>
                <w:sz w:val="20"/>
                <w:szCs w:val="20"/>
              </w:rPr>
            </w:pPr>
            <w:r w:rsidRPr="00124007">
              <w:rPr>
                <w:sz w:val="20"/>
                <w:szCs w:val="20"/>
              </w:rPr>
              <w:t>все-</w:t>
            </w:r>
          </w:p>
          <w:p w:rsidR="00B5220A" w:rsidRPr="00124007" w:rsidRDefault="00B5220A" w:rsidP="005A2688">
            <w:pPr>
              <w:rPr>
                <w:sz w:val="20"/>
                <w:szCs w:val="20"/>
              </w:rPr>
            </w:pPr>
            <w:r w:rsidRPr="00124007">
              <w:rPr>
                <w:sz w:val="20"/>
                <w:szCs w:val="20"/>
              </w:rPr>
              <w:t>го</w:t>
            </w:r>
          </w:p>
        </w:tc>
        <w:tc>
          <w:tcPr>
            <w:tcW w:w="618" w:type="dxa"/>
            <w:vMerge w:val="restart"/>
          </w:tcPr>
          <w:p w:rsidR="00B5220A" w:rsidRPr="00124007" w:rsidRDefault="00B5220A" w:rsidP="005A2688">
            <w:pPr>
              <w:rPr>
                <w:sz w:val="20"/>
                <w:szCs w:val="20"/>
              </w:rPr>
            </w:pPr>
            <w:r w:rsidRPr="00124007">
              <w:rPr>
                <w:sz w:val="20"/>
                <w:szCs w:val="20"/>
              </w:rPr>
              <w:t>Колво</w:t>
            </w:r>
          </w:p>
          <w:p w:rsidR="00B5220A" w:rsidRPr="00124007" w:rsidRDefault="00B5220A" w:rsidP="005A2688">
            <w:pPr>
              <w:rPr>
                <w:sz w:val="20"/>
                <w:szCs w:val="20"/>
              </w:rPr>
            </w:pPr>
            <w:r w:rsidRPr="00124007">
              <w:rPr>
                <w:sz w:val="20"/>
                <w:szCs w:val="20"/>
              </w:rPr>
              <w:t>питаю</w:t>
            </w:r>
          </w:p>
          <w:p w:rsidR="00B5220A" w:rsidRPr="00124007" w:rsidRDefault="00B5220A" w:rsidP="005A2688">
            <w:pPr>
              <w:rPr>
                <w:sz w:val="20"/>
                <w:szCs w:val="20"/>
              </w:rPr>
            </w:pPr>
            <w:r w:rsidRPr="00124007">
              <w:rPr>
                <w:sz w:val="20"/>
                <w:szCs w:val="20"/>
              </w:rPr>
              <w:t>щихся</w:t>
            </w:r>
          </w:p>
          <w:p w:rsidR="00B5220A" w:rsidRPr="00124007" w:rsidRDefault="00B5220A" w:rsidP="005A2688">
            <w:pPr>
              <w:rPr>
                <w:sz w:val="20"/>
                <w:szCs w:val="20"/>
              </w:rPr>
            </w:pPr>
            <w:r w:rsidRPr="00124007">
              <w:rPr>
                <w:sz w:val="20"/>
                <w:szCs w:val="20"/>
              </w:rPr>
              <w:t>чел.</w:t>
            </w:r>
          </w:p>
        </w:tc>
        <w:tc>
          <w:tcPr>
            <w:tcW w:w="544" w:type="dxa"/>
            <w:vMerge w:val="restart"/>
          </w:tcPr>
          <w:p w:rsidR="00B5220A" w:rsidRPr="00124007" w:rsidRDefault="00B5220A" w:rsidP="005A2688">
            <w:pPr>
              <w:rPr>
                <w:sz w:val="20"/>
                <w:szCs w:val="20"/>
              </w:rPr>
            </w:pPr>
            <w:r w:rsidRPr="00124007">
              <w:rPr>
                <w:sz w:val="20"/>
                <w:szCs w:val="20"/>
              </w:rPr>
              <w:t>%</w:t>
            </w:r>
          </w:p>
          <w:p w:rsidR="00B5220A" w:rsidRPr="00124007" w:rsidRDefault="00B5220A" w:rsidP="005A2688">
            <w:pPr>
              <w:rPr>
                <w:sz w:val="20"/>
                <w:szCs w:val="20"/>
              </w:rPr>
            </w:pPr>
            <w:r w:rsidRPr="00124007">
              <w:rPr>
                <w:sz w:val="20"/>
                <w:szCs w:val="20"/>
              </w:rPr>
              <w:t>охва</w:t>
            </w:r>
          </w:p>
          <w:p w:rsidR="00B5220A" w:rsidRPr="00124007" w:rsidRDefault="00B5220A" w:rsidP="005A2688">
            <w:pPr>
              <w:rPr>
                <w:sz w:val="20"/>
                <w:szCs w:val="20"/>
              </w:rPr>
            </w:pPr>
            <w:r w:rsidRPr="00124007">
              <w:rPr>
                <w:sz w:val="20"/>
                <w:szCs w:val="20"/>
              </w:rPr>
              <w:t>та</w:t>
            </w:r>
          </w:p>
          <w:p w:rsidR="00B5220A" w:rsidRPr="00124007" w:rsidRDefault="00B5220A" w:rsidP="005A2688">
            <w:pPr>
              <w:rPr>
                <w:sz w:val="20"/>
                <w:szCs w:val="20"/>
              </w:rPr>
            </w:pPr>
            <w:r w:rsidRPr="00124007">
              <w:rPr>
                <w:sz w:val="20"/>
                <w:szCs w:val="20"/>
              </w:rPr>
              <w:t>питанием</w:t>
            </w:r>
          </w:p>
        </w:tc>
        <w:tc>
          <w:tcPr>
            <w:tcW w:w="2719" w:type="dxa"/>
            <w:gridSpan w:val="5"/>
          </w:tcPr>
          <w:p w:rsidR="00B5220A" w:rsidRPr="00124007" w:rsidRDefault="00B5220A" w:rsidP="005A2688">
            <w:pPr>
              <w:rPr>
                <w:sz w:val="20"/>
                <w:szCs w:val="20"/>
              </w:rPr>
            </w:pPr>
            <w:r w:rsidRPr="00124007">
              <w:rPr>
                <w:sz w:val="20"/>
                <w:szCs w:val="20"/>
              </w:rPr>
              <w:t xml:space="preserve">                       Завтрак</w:t>
            </w:r>
          </w:p>
        </w:tc>
        <w:tc>
          <w:tcPr>
            <w:tcW w:w="2843" w:type="dxa"/>
            <w:gridSpan w:val="5"/>
          </w:tcPr>
          <w:p w:rsidR="00B5220A" w:rsidRPr="00124007" w:rsidRDefault="00B5220A" w:rsidP="005A2688">
            <w:pPr>
              <w:rPr>
                <w:sz w:val="20"/>
                <w:szCs w:val="20"/>
              </w:rPr>
            </w:pPr>
            <w:r w:rsidRPr="00124007">
              <w:rPr>
                <w:sz w:val="20"/>
                <w:szCs w:val="20"/>
              </w:rPr>
              <w:t xml:space="preserve">                          Обеды</w:t>
            </w:r>
          </w:p>
        </w:tc>
        <w:tc>
          <w:tcPr>
            <w:tcW w:w="3164" w:type="dxa"/>
            <w:gridSpan w:val="5"/>
          </w:tcPr>
          <w:p w:rsidR="00B5220A" w:rsidRPr="00124007" w:rsidRDefault="00B5220A" w:rsidP="005A2688">
            <w:pPr>
              <w:rPr>
                <w:sz w:val="20"/>
                <w:szCs w:val="20"/>
              </w:rPr>
            </w:pPr>
            <w:r w:rsidRPr="00124007">
              <w:rPr>
                <w:sz w:val="20"/>
                <w:szCs w:val="20"/>
              </w:rPr>
              <w:t xml:space="preserve">          Завтрак + обед   </w:t>
            </w:r>
          </w:p>
        </w:tc>
      </w:tr>
      <w:tr w:rsidR="00B5220A" w:rsidRPr="00124007" w:rsidTr="005A2688">
        <w:trPr>
          <w:trHeight w:val="830"/>
        </w:trPr>
        <w:tc>
          <w:tcPr>
            <w:tcW w:w="1311" w:type="dxa"/>
            <w:vMerge/>
          </w:tcPr>
          <w:p w:rsidR="00B5220A" w:rsidRPr="00124007" w:rsidRDefault="00B5220A" w:rsidP="005A2688">
            <w:pPr>
              <w:rPr>
                <w:sz w:val="20"/>
                <w:szCs w:val="20"/>
              </w:rPr>
            </w:pPr>
          </w:p>
        </w:tc>
        <w:tc>
          <w:tcPr>
            <w:tcW w:w="618" w:type="dxa"/>
            <w:vMerge/>
          </w:tcPr>
          <w:p w:rsidR="00B5220A" w:rsidRPr="00124007" w:rsidRDefault="00B5220A" w:rsidP="005A2688">
            <w:pPr>
              <w:rPr>
                <w:sz w:val="20"/>
                <w:szCs w:val="20"/>
              </w:rPr>
            </w:pPr>
          </w:p>
        </w:tc>
        <w:tc>
          <w:tcPr>
            <w:tcW w:w="544" w:type="dxa"/>
            <w:vMerge/>
          </w:tcPr>
          <w:p w:rsidR="00B5220A" w:rsidRPr="00124007" w:rsidRDefault="00B5220A" w:rsidP="005A2688">
            <w:pPr>
              <w:rPr>
                <w:sz w:val="20"/>
                <w:szCs w:val="20"/>
              </w:rPr>
            </w:pPr>
          </w:p>
        </w:tc>
        <w:tc>
          <w:tcPr>
            <w:tcW w:w="618" w:type="dxa"/>
          </w:tcPr>
          <w:p w:rsidR="00B5220A" w:rsidRPr="00124007" w:rsidRDefault="00B5220A" w:rsidP="005A2688">
            <w:pPr>
              <w:rPr>
                <w:sz w:val="20"/>
                <w:szCs w:val="20"/>
              </w:rPr>
            </w:pPr>
            <w:r w:rsidRPr="00124007">
              <w:rPr>
                <w:sz w:val="20"/>
                <w:szCs w:val="20"/>
              </w:rPr>
              <w:t>Итого</w:t>
            </w:r>
          </w:p>
          <w:p w:rsidR="00B5220A" w:rsidRPr="00124007" w:rsidRDefault="00B5220A" w:rsidP="005A2688">
            <w:pPr>
              <w:rPr>
                <w:sz w:val="20"/>
                <w:szCs w:val="20"/>
              </w:rPr>
            </w:pPr>
            <w:r w:rsidRPr="00124007">
              <w:rPr>
                <w:sz w:val="20"/>
                <w:szCs w:val="20"/>
              </w:rPr>
              <w:t>чел.</w:t>
            </w:r>
          </w:p>
        </w:tc>
        <w:tc>
          <w:tcPr>
            <w:tcW w:w="618" w:type="dxa"/>
          </w:tcPr>
          <w:p w:rsidR="00B5220A" w:rsidRPr="00124007" w:rsidRDefault="00B5220A" w:rsidP="005A2688">
            <w:pPr>
              <w:rPr>
                <w:sz w:val="20"/>
                <w:szCs w:val="20"/>
              </w:rPr>
            </w:pPr>
            <w:r w:rsidRPr="00124007">
              <w:rPr>
                <w:sz w:val="20"/>
                <w:szCs w:val="20"/>
              </w:rPr>
              <w:t>%</w:t>
            </w:r>
          </w:p>
          <w:p w:rsidR="00B5220A" w:rsidRPr="00124007" w:rsidRDefault="00B5220A" w:rsidP="005A2688">
            <w:pPr>
              <w:rPr>
                <w:sz w:val="20"/>
                <w:szCs w:val="20"/>
              </w:rPr>
            </w:pPr>
            <w:r w:rsidRPr="00124007">
              <w:rPr>
                <w:sz w:val="20"/>
                <w:szCs w:val="20"/>
              </w:rPr>
              <w:t>охвата</w:t>
            </w:r>
          </w:p>
          <w:p w:rsidR="00B5220A" w:rsidRPr="00124007" w:rsidRDefault="00B5220A" w:rsidP="005A2688">
            <w:pPr>
              <w:rPr>
                <w:sz w:val="20"/>
                <w:szCs w:val="20"/>
              </w:rPr>
            </w:pPr>
            <w:r w:rsidRPr="00124007">
              <w:rPr>
                <w:sz w:val="20"/>
                <w:szCs w:val="20"/>
              </w:rPr>
              <w:t>пита-нием</w:t>
            </w:r>
          </w:p>
        </w:tc>
        <w:tc>
          <w:tcPr>
            <w:tcW w:w="494" w:type="dxa"/>
          </w:tcPr>
          <w:p w:rsidR="00B5220A" w:rsidRPr="00124007" w:rsidRDefault="00B5220A" w:rsidP="005A2688">
            <w:pPr>
              <w:rPr>
                <w:sz w:val="20"/>
                <w:szCs w:val="20"/>
              </w:rPr>
            </w:pPr>
            <w:r w:rsidRPr="00124007">
              <w:rPr>
                <w:sz w:val="20"/>
                <w:szCs w:val="20"/>
              </w:rPr>
              <w:t xml:space="preserve">  7-</w:t>
            </w:r>
          </w:p>
          <w:p w:rsidR="00B5220A" w:rsidRPr="00124007" w:rsidRDefault="00B5220A" w:rsidP="005A2688">
            <w:pPr>
              <w:rPr>
                <w:sz w:val="20"/>
                <w:szCs w:val="20"/>
              </w:rPr>
            </w:pPr>
            <w:r w:rsidRPr="00124007">
              <w:rPr>
                <w:sz w:val="20"/>
                <w:szCs w:val="20"/>
              </w:rPr>
              <w:t>11</w:t>
            </w:r>
          </w:p>
          <w:p w:rsidR="00B5220A" w:rsidRPr="00124007" w:rsidRDefault="00B5220A" w:rsidP="005A2688">
            <w:pPr>
              <w:rPr>
                <w:sz w:val="20"/>
                <w:szCs w:val="20"/>
              </w:rPr>
            </w:pPr>
            <w:r w:rsidRPr="00124007">
              <w:rPr>
                <w:sz w:val="20"/>
                <w:szCs w:val="20"/>
              </w:rPr>
              <w:t>лет</w:t>
            </w:r>
          </w:p>
        </w:tc>
        <w:tc>
          <w:tcPr>
            <w:tcW w:w="494" w:type="dxa"/>
          </w:tcPr>
          <w:p w:rsidR="00B5220A" w:rsidRPr="00124007" w:rsidRDefault="00B5220A" w:rsidP="005A2688">
            <w:pPr>
              <w:rPr>
                <w:sz w:val="20"/>
                <w:szCs w:val="20"/>
              </w:rPr>
            </w:pPr>
            <w:r w:rsidRPr="00124007">
              <w:rPr>
                <w:sz w:val="20"/>
                <w:szCs w:val="20"/>
              </w:rPr>
              <w:t>12-</w:t>
            </w:r>
          </w:p>
          <w:p w:rsidR="00B5220A" w:rsidRPr="00124007" w:rsidRDefault="00B5220A" w:rsidP="005A2688">
            <w:pPr>
              <w:rPr>
                <w:sz w:val="20"/>
                <w:szCs w:val="20"/>
              </w:rPr>
            </w:pPr>
            <w:r w:rsidRPr="00124007">
              <w:rPr>
                <w:sz w:val="20"/>
                <w:szCs w:val="20"/>
              </w:rPr>
              <w:t>15</w:t>
            </w:r>
          </w:p>
          <w:p w:rsidR="00B5220A" w:rsidRPr="00124007" w:rsidRDefault="00B5220A" w:rsidP="005A2688">
            <w:pPr>
              <w:rPr>
                <w:sz w:val="20"/>
                <w:szCs w:val="20"/>
              </w:rPr>
            </w:pPr>
            <w:r w:rsidRPr="00124007">
              <w:rPr>
                <w:sz w:val="20"/>
                <w:szCs w:val="20"/>
              </w:rPr>
              <w:t>лет</w:t>
            </w:r>
          </w:p>
        </w:tc>
        <w:tc>
          <w:tcPr>
            <w:tcW w:w="495" w:type="dxa"/>
          </w:tcPr>
          <w:p w:rsidR="00B5220A" w:rsidRPr="00124007" w:rsidRDefault="00B5220A" w:rsidP="005A2688">
            <w:pPr>
              <w:rPr>
                <w:sz w:val="20"/>
                <w:szCs w:val="20"/>
              </w:rPr>
            </w:pPr>
            <w:r w:rsidRPr="00124007">
              <w:rPr>
                <w:sz w:val="20"/>
                <w:szCs w:val="20"/>
              </w:rPr>
              <w:t>16-</w:t>
            </w:r>
          </w:p>
          <w:p w:rsidR="00B5220A" w:rsidRPr="00124007" w:rsidRDefault="00B5220A" w:rsidP="005A2688">
            <w:pPr>
              <w:rPr>
                <w:sz w:val="20"/>
                <w:szCs w:val="20"/>
              </w:rPr>
            </w:pPr>
            <w:r w:rsidRPr="00124007">
              <w:rPr>
                <w:sz w:val="20"/>
                <w:szCs w:val="20"/>
              </w:rPr>
              <w:t>17            лет</w:t>
            </w:r>
          </w:p>
        </w:tc>
        <w:tc>
          <w:tcPr>
            <w:tcW w:w="618" w:type="dxa"/>
          </w:tcPr>
          <w:p w:rsidR="00B5220A" w:rsidRPr="00124007" w:rsidRDefault="00B5220A" w:rsidP="005A2688">
            <w:pPr>
              <w:rPr>
                <w:sz w:val="20"/>
                <w:szCs w:val="20"/>
              </w:rPr>
            </w:pPr>
            <w:r w:rsidRPr="00124007">
              <w:rPr>
                <w:sz w:val="20"/>
                <w:szCs w:val="20"/>
              </w:rPr>
              <w:t>Итого</w:t>
            </w:r>
          </w:p>
          <w:p w:rsidR="00B5220A" w:rsidRPr="00124007" w:rsidRDefault="00B5220A" w:rsidP="005A2688">
            <w:pPr>
              <w:rPr>
                <w:sz w:val="20"/>
                <w:szCs w:val="20"/>
              </w:rPr>
            </w:pPr>
            <w:r w:rsidRPr="00124007">
              <w:rPr>
                <w:sz w:val="20"/>
                <w:szCs w:val="20"/>
              </w:rPr>
              <w:t>чел.</w:t>
            </w:r>
          </w:p>
        </w:tc>
        <w:tc>
          <w:tcPr>
            <w:tcW w:w="742" w:type="dxa"/>
          </w:tcPr>
          <w:p w:rsidR="00B5220A" w:rsidRPr="00124007" w:rsidRDefault="00B5220A" w:rsidP="005A2688">
            <w:pPr>
              <w:rPr>
                <w:sz w:val="20"/>
                <w:szCs w:val="20"/>
              </w:rPr>
            </w:pPr>
            <w:r w:rsidRPr="00124007">
              <w:rPr>
                <w:sz w:val="20"/>
                <w:szCs w:val="20"/>
              </w:rPr>
              <w:t>%</w:t>
            </w:r>
          </w:p>
          <w:p w:rsidR="00B5220A" w:rsidRPr="00124007" w:rsidRDefault="00B5220A" w:rsidP="005A2688">
            <w:pPr>
              <w:rPr>
                <w:sz w:val="20"/>
                <w:szCs w:val="20"/>
              </w:rPr>
            </w:pPr>
            <w:r w:rsidRPr="00124007">
              <w:rPr>
                <w:sz w:val="20"/>
                <w:szCs w:val="20"/>
              </w:rPr>
              <w:t>охвата</w:t>
            </w:r>
          </w:p>
          <w:p w:rsidR="00B5220A" w:rsidRPr="00124007" w:rsidRDefault="00B5220A" w:rsidP="005A2688">
            <w:pPr>
              <w:rPr>
                <w:sz w:val="20"/>
                <w:szCs w:val="20"/>
              </w:rPr>
            </w:pPr>
            <w:r w:rsidRPr="00124007">
              <w:rPr>
                <w:sz w:val="20"/>
                <w:szCs w:val="20"/>
              </w:rPr>
              <w:t>питани</w:t>
            </w:r>
          </w:p>
          <w:p w:rsidR="00B5220A" w:rsidRPr="00124007" w:rsidRDefault="00B5220A" w:rsidP="005A2688">
            <w:pPr>
              <w:rPr>
                <w:sz w:val="20"/>
                <w:szCs w:val="20"/>
              </w:rPr>
            </w:pPr>
            <w:r w:rsidRPr="00124007">
              <w:rPr>
                <w:sz w:val="20"/>
                <w:szCs w:val="20"/>
              </w:rPr>
              <w:t>ем</w:t>
            </w:r>
          </w:p>
        </w:tc>
        <w:tc>
          <w:tcPr>
            <w:tcW w:w="494" w:type="dxa"/>
          </w:tcPr>
          <w:p w:rsidR="00B5220A" w:rsidRPr="00124007" w:rsidRDefault="00B5220A" w:rsidP="005A2688">
            <w:pPr>
              <w:rPr>
                <w:sz w:val="20"/>
                <w:szCs w:val="20"/>
              </w:rPr>
            </w:pPr>
            <w:r w:rsidRPr="00124007">
              <w:rPr>
                <w:sz w:val="20"/>
                <w:szCs w:val="20"/>
              </w:rPr>
              <w:t>7-</w:t>
            </w:r>
          </w:p>
          <w:p w:rsidR="00B5220A" w:rsidRPr="00124007" w:rsidRDefault="00B5220A" w:rsidP="005A2688">
            <w:pPr>
              <w:rPr>
                <w:sz w:val="20"/>
                <w:szCs w:val="20"/>
              </w:rPr>
            </w:pPr>
            <w:r w:rsidRPr="00124007">
              <w:rPr>
                <w:sz w:val="20"/>
                <w:szCs w:val="20"/>
              </w:rPr>
              <w:t>11</w:t>
            </w:r>
          </w:p>
          <w:p w:rsidR="00B5220A" w:rsidRPr="00124007" w:rsidRDefault="00B5220A" w:rsidP="005A2688">
            <w:pPr>
              <w:rPr>
                <w:sz w:val="20"/>
                <w:szCs w:val="20"/>
              </w:rPr>
            </w:pPr>
            <w:r w:rsidRPr="00124007">
              <w:rPr>
                <w:sz w:val="20"/>
                <w:szCs w:val="20"/>
              </w:rPr>
              <w:t>лет</w:t>
            </w:r>
          </w:p>
        </w:tc>
        <w:tc>
          <w:tcPr>
            <w:tcW w:w="494" w:type="dxa"/>
          </w:tcPr>
          <w:p w:rsidR="00B5220A" w:rsidRPr="00124007" w:rsidRDefault="00B5220A" w:rsidP="005A2688">
            <w:pPr>
              <w:rPr>
                <w:sz w:val="20"/>
                <w:szCs w:val="20"/>
              </w:rPr>
            </w:pPr>
            <w:r w:rsidRPr="00124007">
              <w:rPr>
                <w:sz w:val="20"/>
                <w:szCs w:val="20"/>
              </w:rPr>
              <w:t>12-</w:t>
            </w:r>
          </w:p>
          <w:p w:rsidR="00B5220A" w:rsidRPr="00124007" w:rsidRDefault="00B5220A" w:rsidP="005A2688">
            <w:pPr>
              <w:rPr>
                <w:sz w:val="20"/>
                <w:szCs w:val="20"/>
              </w:rPr>
            </w:pPr>
            <w:r w:rsidRPr="00124007">
              <w:rPr>
                <w:sz w:val="20"/>
                <w:szCs w:val="20"/>
              </w:rPr>
              <w:t>15</w:t>
            </w:r>
          </w:p>
          <w:p w:rsidR="00B5220A" w:rsidRPr="00124007" w:rsidRDefault="00B5220A" w:rsidP="005A2688">
            <w:pPr>
              <w:rPr>
                <w:sz w:val="20"/>
                <w:szCs w:val="20"/>
              </w:rPr>
            </w:pPr>
            <w:r w:rsidRPr="00124007">
              <w:rPr>
                <w:sz w:val="20"/>
                <w:szCs w:val="20"/>
              </w:rPr>
              <w:t>лет</w:t>
            </w:r>
          </w:p>
        </w:tc>
        <w:tc>
          <w:tcPr>
            <w:tcW w:w="495" w:type="dxa"/>
          </w:tcPr>
          <w:p w:rsidR="00B5220A" w:rsidRPr="00124007" w:rsidRDefault="00B5220A" w:rsidP="005A2688">
            <w:pPr>
              <w:rPr>
                <w:sz w:val="20"/>
                <w:szCs w:val="20"/>
              </w:rPr>
            </w:pPr>
            <w:r w:rsidRPr="00124007">
              <w:rPr>
                <w:sz w:val="20"/>
                <w:szCs w:val="20"/>
              </w:rPr>
              <w:t>16</w:t>
            </w:r>
          </w:p>
          <w:p w:rsidR="00B5220A" w:rsidRPr="00124007" w:rsidRDefault="00B5220A" w:rsidP="005A2688">
            <w:pPr>
              <w:rPr>
                <w:sz w:val="20"/>
                <w:szCs w:val="20"/>
              </w:rPr>
            </w:pPr>
            <w:r w:rsidRPr="00124007">
              <w:rPr>
                <w:sz w:val="20"/>
                <w:szCs w:val="20"/>
              </w:rPr>
              <w:t>17</w:t>
            </w:r>
          </w:p>
          <w:p w:rsidR="00B5220A" w:rsidRPr="00124007" w:rsidRDefault="00B5220A" w:rsidP="005A2688">
            <w:pPr>
              <w:rPr>
                <w:sz w:val="20"/>
                <w:szCs w:val="20"/>
              </w:rPr>
            </w:pPr>
            <w:r w:rsidRPr="00124007">
              <w:rPr>
                <w:sz w:val="20"/>
                <w:szCs w:val="20"/>
              </w:rPr>
              <w:t>лет</w:t>
            </w:r>
          </w:p>
        </w:tc>
        <w:tc>
          <w:tcPr>
            <w:tcW w:w="618" w:type="dxa"/>
          </w:tcPr>
          <w:p w:rsidR="00B5220A" w:rsidRPr="00124007" w:rsidRDefault="00B5220A" w:rsidP="005A2688">
            <w:pPr>
              <w:rPr>
                <w:sz w:val="20"/>
                <w:szCs w:val="20"/>
              </w:rPr>
            </w:pPr>
            <w:r w:rsidRPr="00124007">
              <w:rPr>
                <w:sz w:val="20"/>
                <w:szCs w:val="20"/>
              </w:rPr>
              <w:t>Итого</w:t>
            </w:r>
          </w:p>
          <w:p w:rsidR="00B5220A" w:rsidRPr="00124007" w:rsidRDefault="00B5220A" w:rsidP="005A2688">
            <w:pPr>
              <w:rPr>
                <w:sz w:val="20"/>
                <w:szCs w:val="20"/>
              </w:rPr>
            </w:pPr>
            <w:r w:rsidRPr="00124007">
              <w:rPr>
                <w:sz w:val="20"/>
                <w:szCs w:val="20"/>
              </w:rPr>
              <w:t>чел.</w:t>
            </w:r>
          </w:p>
        </w:tc>
        <w:tc>
          <w:tcPr>
            <w:tcW w:w="742" w:type="dxa"/>
          </w:tcPr>
          <w:p w:rsidR="00B5220A" w:rsidRPr="00124007" w:rsidRDefault="00B5220A" w:rsidP="005A2688">
            <w:pPr>
              <w:rPr>
                <w:sz w:val="20"/>
                <w:szCs w:val="20"/>
              </w:rPr>
            </w:pPr>
            <w:r w:rsidRPr="00124007">
              <w:rPr>
                <w:sz w:val="20"/>
                <w:szCs w:val="20"/>
              </w:rPr>
              <w:t>%</w:t>
            </w:r>
          </w:p>
          <w:p w:rsidR="00B5220A" w:rsidRPr="00124007" w:rsidRDefault="00B5220A" w:rsidP="005A2688">
            <w:pPr>
              <w:rPr>
                <w:sz w:val="20"/>
                <w:szCs w:val="20"/>
              </w:rPr>
            </w:pPr>
            <w:r w:rsidRPr="00124007">
              <w:rPr>
                <w:sz w:val="20"/>
                <w:szCs w:val="20"/>
              </w:rPr>
              <w:t>охвата</w:t>
            </w:r>
          </w:p>
          <w:p w:rsidR="00B5220A" w:rsidRPr="00124007" w:rsidRDefault="00B5220A" w:rsidP="005A2688">
            <w:pPr>
              <w:rPr>
                <w:sz w:val="20"/>
                <w:szCs w:val="20"/>
              </w:rPr>
            </w:pPr>
            <w:r w:rsidRPr="00124007">
              <w:rPr>
                <w:sz w:val="20"/>
                <w:szCs w:val="20"/>
              </w:rPr>
              <w:t>питани</w:t>
            </w:r>
          </w:p>
          <w:p w:rsidR="00B5220A" w:rsidRPr="00124007" w:rsidRDefault="00B5220A" w:rsidP="005A2688">
            <w:pPr>
              <w:rPr>
                <w:sz w:val="20"/>
                <w:szCs w:val="20"/>
              </w:rPr>
            </w:pPr>
            <w:r w:rsidRPr="00124007">
              <w:rPr>
                <w:sz w:val="20"/>
                <w:szCs w:val="20"/>
              </w:rPr>
              <w:t>ем</w:t>
            </w:r>
          </w:p>
        </w:tc>
        <w:tc>
          <w:tcPr>
            <w:tcW w:w="494" w:type="dxa"/>
          </w:tcPr>
          <w:p w:rsidR="00B5220A" w:rsidRPr="00124007" w:rsidRDefault="00B5220A" w:rsidP="005A2688">
            <w:pPr>
              <w:rPr>
                <w:sz w:val="20"/>
                <w:szCs w:val="20"/>
              </w:rPr>
            </w:pPr>
            <w:r w:rsidRPr="00124007">
              <w:rPr>
                <w:sz w:val="20"/>
                <w:szCs w:val="20"/>
              </w:rPr>
              <w:t>7-</w:t>
            </w:r>
          </w:p>
          <w:p w:rsidR="00B5220A" w:rsidRPr="00124007" w:rsidRDefault="00B5220A" w:rsidP="005A2688">
            <w:pPr>
              <w:rPr>
                <w:sz w:val="20"/>
                <w:szCs w:val="20"/>
              </w:rPr>
            </w:pPr>
            <w:r w:rsidRPr="00124007">
              <w:rPr>
                <w:sz w:val="20"/>
                <w:szCs w:val="20"/>
              </w:rPr>
              <w:t>11</w:t>
            </w:r>
          </w:p>
          <w:p w:rsidR="00B5220A" w:rsidRPr="00124007" w:rsidRDefault="00B5220A" w:rsidP="005A2688">
            <w:pPr>
              <w:rPr>
                <w:sz w:val="20"/>
                <w:szCs w:val="20"/>
              </w:rPr>
            </w:pPr>
            <w:r w:rsidRPr="00124007">
              <w:rPr>
                <w:sz w:val="20"/>
                <w:szCs w:val="20"/>
              </w:rPr>
              <w:t>лет</w:t>
            </w:r>
          </w:p>
        </w:tc>
        <w:tc>
          <w:tcPr>
            <w:tcW w:w="494" w:type="dxa"/>
          </w:tcPr>
          <w:p w:rsidR="00B5220A" w:rsidRPr="00124007" w:rsidRDefault="00B5220A" w:rsidP="005A2688">
            <w:pPr>
              <w:rPr>
                <w:sz w:val="20"/>
                <w:szCs w:val="20"/>
              </w:rPr>
            </w:pPr>
            <w:r w:rsidRPr="00124007">
              <w:rPr>
                <w:sz w:val="20"/>
                <w:szCs w:val="20"/>
              </w:rPr>
              <w:t xml:space="preserve">  12-</w:t>
            </w:r>
          </w:p>
          <w:p w:rsidR="00B5220A" w:rsidRPr="00124007" w:rsidRDefault="00B5220A" w:rsidP="005A2688">
            <w:pPr>
              <w:rPr>
                <w:sz w:val="20"/>
                <w:szCs w:val="20"/>
              </w:rPr>
            </w:pPr>
            <w:r w:rsidRPr="00124007">
              <w:rPr>
                <w:sz w:val="20"/>
                <w:szCs w:val="20"/>
              </w:rPr>
              <w:t xml:space="preserve">  15</w:t>
            </w:r>
          </w:p>
          <w:p w:rsidR="00B5220A" w:rsidRPr="00124007" w:rsidRDefault="00B5220A" w:rsidP="005A2688">
            <w:pPr>
              <w:rPr>
                <w:sz w:val="20"/>
                <w:szCs w:val="20"/>
              </w:rPr>
            </w:pPr>
            <w:r w:rsidRPr="00124007">
              <w:rPr>
                <w:sz w:val="20"/>
                <w:szCs w:val="20"/>
              </w:rPr>
              <w:t xml:space="preserve">  лет</w:t>
            </w:r>
          </w:p>
        </w:tc>
        <w:tc>
          <w:tcPr>
            <w:tcW w:w="816" w:type="dxa"/>
          </w:tcPr>
          <w:p w:rsidR="00B5220A" w:rsidRPr="00124007" w:rsidRDefault="00B5220A" w:rsidP="005A2688">
            <w:pPr>
              <w:rPr>
                <w:sz w:val="20"/>
                <w:szCs w:val="20"/>
              </w:rPr>
            </w:pPr>
            <w:r w:rsidRPr="00124007">
              <w:rPr>
                <w:sz w:val="20"/>
                <w:szCs w:val="20"/>
              </w:rPr>
              <w:t>16-</w:t>
            </w:r>
          </w:p>
          <w:p w:rsidR="00B5220A" w:rsidRPr="00124007" w:rsidRDefault="00B5220A" w:rsidP="005A2688">
            <w:pPr>
              <w:rPr>
                <w:sz w:val="20"/>
                <w:szCs w:val="20"/>
              </w:rPr>
            </w:pPr>
            <w:r w:rsidRPr="00124007">
              <w:rPr>
                <w:sz w:val="20"/>
                <w:szCs w:val="20"/>
              </w:rPr>
              <w:t>17</w:t>
            </w:r>
          </w:p>
          <w:p w:rsidR="00B5220A" w:rsidRPr="00124007" w:rsidRDefault="00B5220A" w:rsidP="005A2688">
            <w:pPr>
              <w:rPr>
                <w:sz w:val="20"/>
                <w:szCs w:val="20"/>
              </w:rPr>
            </w:pPr>
            <w:r w:rsidRPr="00124007">
              <w:rPr>
                <w:sz w:val="20"/>
                <w:szCs w:val="20"/>
              </w:rPr>
              <w:t>лет</w:t>
            </w:r>
          </w:p>
        </w:tc>
      </w:tr>
      <w:tr w:rsidR="00B5220A" w:rsidRPr="00124007" w:rsidTr="005A2688">
        <w:trPr>
          <w:trHeight w:val="129"/>
        </w:trPr>
        <w:tc>
          <w:tcPr>
            <w:tcW w:w="1311" w:type="dxa"/>
          </w:tcPr>
          <w:p w:rsidR="00B5220A" w:rsidRPr="00124007" w:rsidRDefault="00B5220A" w:rsidP="005A2688">
            <w:pPr>
              <w:rPr>
                <w:sz w:val="20"/>
                <w:szCs w:val="20"/>
              </w:rPr>
            </w:pPr>
            <w:r w:rsidRPr="00124007">
              <w:rPr>
                <w:sz w:val="20"/>
                <w:szCs w:val="20"/>
              </w:rPr>
              <w:t>1</w:t>
            </w:r>
          </w:p>
        </w:tc>
        <w:tc>
          <w:tcPr>
            <w:tcW w:w="618" w:type="dxa"/>
          </w:tcPr>
          <w:p w:rsidR="00B5220A" w:rsidRPr="00124007" w:rsidRDefault="00B5220A" w:rsidP="005A2688">
            <w:pPr>
              <w:rPr>
                <w:sz w:val="20"/>
                <w:szCs w:val="20"/>
              </w:rPr>
            </w:pPr>
            <w:r w:rsidRPr="00124007">
              <w:rPr>
                <w:sz w:val="20"/>
                <w:szCs w:val="20"/>
              </w:rPr>
              <w:t>2</w:t>
            </w:r>
          </w:p>
        </w:tc>
        <w:tc>
          <w:tcPr>
            <w:tcW w:w="544" w:type="dxa"/>
          </w:tcPr>
          <w:p w:rsidR="00B5220A" w:rsidRPr="00124007" w:rsidRDefault="00B5220A" w:rsidP="005A2688">
            <w:pPr>
              <w:rPr>
                <w:sz w:val="20"/>
                <w:szCs w:val="20"/>
              </w:rPr>
            </w:pPr>
            <w:r w:rsidRPr="00124007">
              <w:rPr>
                <w:sz w:val="20"/>
                <w:szCs w:val="20"/>
              </w:rPr>
              <w:t>3</w:t>
            </w:r>
          </w:p>
        </w:tc>
        <w:tc>
          <w:tcPr>
            <w:tcW w:w="618" w:type="dxa"/>
          </w:tcPr>
          <w:p w:rsidR="00B5220A" w:rsidRPr="00124007" w:rsidRDefault="00B5220A" w:rsidP="005A2688">
            <w:pPr>
              <w:rPr>
                <w:sz w:val="20"/>
                <w:szCs w:val="20"/>
              </w:rPr>
            </w:pPr>
            <w:r w:rsidRPr="00124007">
              <w:rPr>
                <w:sz w:val="20"/>
                <w:szCs w:val="20"/>
              </w:rPr>
              <w:t>4</w:t>
            </w:r>
          </w:p>
        </w:tc>
        <w:tc>
          <w:tcPr>
            <w:tcW w:w="618" w:type="dxa"/>
          </w:tcPr>
          <w:p w:rsidR="00B5220A" w:rsidRPr="00124007" w:rsidRDefault="00B5220A" w:rsidP="005A2688">
            <w:pPr>
              <w:rPr>
                <w:sz w:val="20"/>
                <w:szCs w:val="20"/>
              </w:rPr>
            </w:pPr>
            <w:r w:rsidRPr="00124007">
              <w:rPr>
                <w:sz w:val="20"/>
                <w:szCs w:val="20"/>
              </w:rPr>
              <w:t>5</w:t>
            </w:r>
          </w:p>
        </w:tc>
        <w:tc>
          <w:tcPr>
            <w:tcW w:w="494" w:type="dxa"/>
          </w:tcPr>
          <w:p w:rsidR="00B5220A" w:rsidRPr="00124007" w:rsidRDefault="00B5220A" w:rsidP="005A2688">
            <w:pPr>
              <w:rPr>
                <w:sz w:val="20"/>
                <w:szCs w:val="20"/>
              </w:rPr>
            </w:pPr>
            <w:r w:rsidRPr="00124007">
              <w:rPr>
                <w:sz w:val="20"/>
                <w:szCs w:val="20"/>
              </w:rPr>
              <w:t>6</w:t>
            </w:r>
          </w:p>
        </w:tc>
        <w:tc>
          <w:tcPr>
            <w:tcW w:w="494" w:type="dxa"/>
          </w:tcPr>
          <w:p w:rsidR="00B5220A" w:rsidRPr="00124007" w:rsidRDefault="00B5220A" w:rsidP="005A2688">
            <w:pPr>
              <w:rPr>
                <w:sz w:val="20"/>
                <w:szCs w:val="20"/>
              </w:rPr>
            </w:pPr>
            <w:r w:rsidRPr="00124007">
              <w:rPr>
                <w:sz w:val="20"/>
                <w:szCs w:val="20"/>
              </w:rPr>
              <w:t>7</w:t>
            </w:r>
          </w:p>
        </w:tc>
        <w:tc>
          <w:tcPr>
            <w:tcW w:w="495" w:type="dxa"/>
          </w:tcPr>
          <w:p w:rsidR="00B5220A" w:rsidRPr="00124007" w:rsidRDefault="00B5220A" w:rsidP="005A2688">
            <w:pPr>
              <w:rPr>
                <w:sz w:val="20"/>
                <w:szCs w:val="20"/>
              </w:rPr>
            </w:pPr>
            <w:r w:rsidRPr="00124007">
              <w:rPr>
                <w:sz w:val="20"/>
                <w:szCs w:val="20"/>
              </w:rPr>
              <w:t>8</w:t>
            </w:r>
          </w:p>
        </w:tc>
        <w:tc>
          <w:tcPr>
            <w:tcW w:w="618" w:type="dxa"/>
          </w:tcPr>
          <w:p w:rsidR="00B5220A" w:rsidRPr="00124007" w:rsidRDefault="00B5220A" w:rsidP="005A2688">
            <w:pPr>
              <w:rPr>
                <w:sz w:val="20"/>
                <w:szCs w:val="20"/>
              </w:rPr>
            </w:pPr>
            <w:r w:rsidRPr="00124007">
              <w:rPr>
                <w:sz w:val="20"/>
                <w:szCs w:val="20"/>
              </w:rPr>
              <w:t>9</w:t>
            </w:r>
          </w:p>
        </w:tc>
        <w:tc>
          <w:tcPr>
            <w:tcW w:w="742" w:type="dxa"/>
          </w:tcPr>
          <w:p w:rsidR="00B5220A" w:rsidRPr="00124007" w:rsidRDefault="00B5220A" w:rsidP="005A2688">
            <w:pPr>
              <w:rPr>
                <w:sz w:val="20"/>
                <w:szCs w:val="20"/>
              </w:rPr>
            </w:pPr>
            <w:r w:rsidRPr="00124007">
              <w:rPr>
                <w:sz w:val="20"/>
                <w:szCs w:val="20"/>
              </w:rPr>
              <w:t>10</w:t>
            </w:r>
          </w:p>
        </w:tc>
        <w:tc>
          <w:tcPr>
            <w:tcW w:w="494" w:type="dxa"/>
          </w:tcPr>
          <w:p w:rsidR="00B5220A" w:rsidRPr="00124007" w:rsidRDefault="00B5220A" w:rsidP="005A2688">
            <w:pPr>
              <w:rPr>
                <w:sz w:val="20"/>
                <w:szCs w:val="20"/>
              </w:rPr>
            </w:pPr>
            <w:r w:rsidRPr="00124007">
              <w:rPr>
                <w:sz w:val="20"/>
                <w:szCs w:val="20"/>
              </w:rPr>
              <w:t>11</w:t>
            </w:r>
          </w:p>
        </w:tc>
        <w:tc>
          <w:tcPr>
            <w:tcW w:w="494" w:type="dxa"/>
          </w:tcPr>
          <w:p w:rsidR="00B5220A" w:rsidRPr="00124007" w:rsidRDefault="00B5220A" w:rsidP="005A2688">
            <w:pPr>
              <w:rPr>
                <w:sz w:val="20"/>
                <w:szCs w:val="20"/>
              </w:rPr>
            </w:pPr>
            <w:r w:rsidRPr="00124007">
              <w:rPr>
                <w:sz w:val="20"/>
                <w:szCs w:val="20"/>
              </w:rPr>
              <w:t>12</w:t>
            </w:r>
          </w:p>
        </w:tc>
        <w:tc>
          <w:tcPr>
            <w:tcW w:w="495" w:type="dxa"/>
          </w:tcPr>
          <w:p w:rsidR="00B5220A" w:rsidRPr="00124007" w:rsidRDefault="00B5220A" w:rsidP="005A2688">
            <w:pPr>
              <w:rPr>
                <w:sz w:val="20"/>
                <w:szCs w:val="20"/>
              </w:rPr>
            </w:pPr>
            <w:r w:rsidRPr="00124007">
              <w:rPr>
                <w:sz w:val="20"/>
                <w:szCs w:val="20"/>
              </w:rPr>
              <w:t>13</w:t>
            </w:r>
          </w:p>
        </w:tc>
        <w:tc>
          <w:tcPr>
            <w:tcW w:w="618" w:type="dxa"/>
          </w:tcPr>
          <w:p w:rsidR="00B5220A" w:rsidRPr="00124007" w:rsidRDefault="00B5220A" w:rsidP="005A2688">
            <w:pPr>
              <w:rPr>
                <w:sz w:val="20"/>
                <w:szCs w:val="20"/>
              </w:rPr>
            </w:pPr>
            <w:r w:rsidRPr="00124007">
              <w:rPr>
                <w:sz w:val="20"/>
                <w:szCs w:val="20"/>
              </w:rPr>
              <w:t>14</w:t>
            </w:r>
          </w:p>
        </w:tc>
        <w:tc>
          <w:tcPr>
            <w:tcW w:w="742" w:type="dxa"/>
          </w:tcPr>
          <w:p w:rsidR="00B5220A" w:rsidRPr="00124007" w:rsidRDefault="00B5220A" w:rsidP="005A2688">
            <w:pPr>
              <w:rPr>
                <w:sz w:val="20"/>
                <w:szCs w:val="20"/>
              </w:rPr>
            </w:pPr>
            <w:r w:rsidRPr="00124007">
              <w:rPr>
                <w:sz w:val="20"/>
                <w:szCs w:val="20"/>
              </w:rPr>
              <w:t>15</w:t>
            </w:r>
          </w:p>
        </w:tc>
        <w:tc>
          <w:tcPr>
            <w:tcW w:w="494" w:type="dxa"/>
          </w:tcPr>
          <w:p w:rsidR="00B5220A" w:rsidRPr="00124007" w:rsidRDefault="00B5220A" w:rsidP="005A2688">
            <w:pPr>
              <w:rPr>
                <w:sz w:val="20"/>
                <w:szCs w:val="20"/>
              </w:rPr>
            </w:pPr>
            <w:r w:rsidRPr="00124007">
              <w:rPr>
                <w:sz w:val="20"/>
                <w:szCs w:val="20"/>
              </w:rPr>
              <w:t>16</w:t>
            </w:r>
          </w:p>
        </w:tc>
        <w:tc>
          <w:tcPr>
            <w:tcW w:w="494" w:type="dxa"/>
          </w:tcPr>
          <w:p w:rsidR="00B5220A" w:rsidRPr="00124007" w:rsidRDefault="00B5220A" w:rsidP="005A2688">
            <w:pPr>
              <w:rPr>
                <w:sz w:val="20"/>
                <w:szCs w:val="20"/>
              </w:rPr>
            </w:pPr>
            <w:r w:rsidRPr="00124007">
              <w:rPr>
                <w:sz w:val="20"/>
                <w:szCs w:val="20"/>
              </w:rPr>
              <w:t>17</w:t>
            </w:r>
          </w:p>
        </w:tc>
        <w:tc>
          <w:tcPr>
            <w:tcW w:w="816" w:type="dxa"/>
          </w:tcPr>
          <w:p w:rsidR="00B5220A" w:rsidRPr="00124007" w:rsidRDefault="00B5220A" w:rsidP="005A2688">
            <w:pPr>
              <w:rPr>
                <w:sz w:val="20"/>
                <w:szCs w:val="20"/>
              </w:rPr>
            </w:pPr>
            <w:r w:rsidRPr="00124007">
              <w:rPr>
                <w:sz w:val="20"/>
                <w:szCs w:val="20"/>
              </w:rPr>
              <w:t>18</w:t>
            </w:r>
          </w:p>
        </w:tc>
      </w:tr>
      <w:tr w:rsidR="00B5220A" w:rsidRPr="00124007" w:rsidTr="005A2688">
        <w:trPr>
          <w:trHeight w:val="170"/>
        </w:trPr>
        <w:tc>
          <w:tcPr>
            <w:tcW w:w="1311" w:type="dxa"/>
            <w:tcBorders>
              <w:bottom w:val="single" w:sz="4" w:space="0" w:color="auto"/>
            </w:tcBorders>
          </w:tcPr>
          <w:p w:rsidR="00B5220A" w:rsidRPr="00124007" w:rsidRDefault="00B5220A" w:rsidP="005A2688">
            <w:pPr>
              <w:rPr>
                <w:sz w:val="20"/>
                <w:szCs w:val="20"/>
              </w:rPr>
            </w:pPr>
            <w:r w:rsidRPr="00124007">
              <w:rPr>
                <w:sz w:val="20"/>
                <w:szCs w:val="20"/>
              </w:rPr>
              <w:t>34</w:t>
            </w:r>
          </w:p>
        </w:tc>
        <w:tc>
          <w:tcPr>
            <w:tcW w:w="618" w:type="dxa"/>
            <w:tcBorders>
              <w:bottom w:val="single" w:sz="4" w:space="0" w:color="auto"/>
            </w:tcBorders>
          </w:tcPr>
          <w:p w:rsidR="00B5220A" w:rsidRPr="00124007" w:rsidRDefault="00B5220A" w:rsidP="005A2688">
            <w:pPr>
              <w:rPr>
                <w:sz w:val="20"/>
                <w:szCs w:val="20"/>
              </w:rPr>
            </w:pPr>
            <w:r w:rsidRPr="00124007">
              <w:rPr>
                <w:sz w:val="20"/>
                <w:szCs w:val="20"/>
              </w:rPr>
              <w:t>13</w:t>
            </w:r>
          </w:p>
        </w:tc>
        <w:tc>
          <w:tcPr>
            <w:tcW w:w="544" w:type="dxa"/>
            <w:tcBorders>
              <w:bottom w:val="single" w:sz="4" w:space="0" w:color="auto"/>
            </w:tcBorders>
          </w:tcPr>
          <w:p w:rsidR="00B5220A" w:rsidRPr="00124007" w:rsidRDefault="00B5220A" w:rsidP="005A2688">
            <w:pPr>
              <w:rPr>
                <w:sz w:val="20"/>
                <w:szCs w:val="20"/>
              </w:rPr>
            </w:pPr>
            <w:r w:rsidRPr="00124007">
              <w:rPr>
                <w:sz w:val="20"/>
                <w:szCs w:val="20"/>
              </w:rPr>
              <w:t>38</w:t>
            </w:r>
          </w:p>
        </w:tc>
        <w:tc>
          <w:tcPr>
            <w:tcW w:w="618" w:type="dxa"/>
            <w:tcBorders>
              <w:bottom w:val="single" w:sz="4" w:space="0" w:color="auto"/>
            </w:tcBorders>
          </w:tcPr>
          <w:p w:rsidR="00B5220A" w:rsidRPr="00124007" w:rsidRDefault="00B5220A" w:rsidP="005A2688">
            <w:pPr>
              <w:rPr>
                <w:sz w:val="20"/>
                <w:szCs w:val="20"/>
              </w:rPr>
            </w:pPr>
            <w:r w:rsidRPr="00124007">
              <w:rPr>
                <w:sz w:val="20"/>
                <w:szCs w:val="20"/>
              </w:rPr>
              <w:t>13</w:t>
            </w:r>
          </w:p>
        </w:tc>
        <w:tc>
          <w:tcPr>
            <w:tcW w:w="618" w:type="dxa"/>
            <w:tcBorders>
              <w:bottom w:val="single" w:sz="4" w:space="0" w:color="auto"/>
            </w:tcBorders>
          </w:tcPr>
          <w:p w:rsidR="00B5220A" w:rsidRPr="00124007" w:rsidRDefault="00B5220A" w:rsidP="005A2688">
            <w:pPr>
              <w:rPr>
                <w:sz w:val="20"/>
                <w:szCs w:val="20"/>
              </w:rPr>
            </w:pPr>
            <w:r w:rsidRPr="00124007">
              <w:rPr>
                <w:sz w:val="20"/>
                <w:szCs w:val="20"/>
              </w:rPr>
              <w:t>38</w:t>
            </w:r>
          </w:p>
        </w:tc>
        <w:tc>
          <w:tcPr>
            <w:tcW w:w="494" w:type="dxa"/>
            <w:tcBorders>
              <w:bottom w:val="single" w:sz="4" w:space="0" w:color="auto"/>
            </w:tcBorders>
          </w:tcPr>
          <w:p w:rsidR="00B5220A" w:rsidRPr="00124007" w:rsidRDefault="00B5220A" w:rsidP="005A2688">
            <w:pPr>
              <w:rPr>
                <w:sz w:val="20"/>
                <w:szCs w:val="20"/>
              </w:rPr>
            </w:pPr>
            <w:r w:rsidRPr="00124007">
              <w:rPr>
                <w:sz w:val="20"/>
                <w:szCs w:val="20"/>
              </w:rPr>
              <w:t>9</w:t>
            </w:r>
          </w:p>
        </w:tc>
        <w:tc>
          <w:tcPr>
            <w:tcW w:w="494" w:type="dxa"/>
            <w:tcBorders>
              <w:bottom w:val="single" w:sz="4" w:space="0" w:color="auto"/>
            </w:tcBorders>
          </w:tcPr>
          <w:p w:rsidR="00B5220A" w:rsidRPr="00124007" w:rsidRDefault="00B5220A" w:rsidP="005A2688">
            <w:pPr>
              <w:rPr>
                <w:sz w:val="20"/>
                <w:szCs w:val="20"/>
              </w:rPr>
            </w:pPr>
            <w:r w:rsidRPr="00124007">
              <w:rPr>
                <w:sz w:val="20"/>
                <w:szCs w:val="20"/>
              </w:rPr>
              <w:t>4</w:t>
            </w:r>
          </w:p>
        </w:tc>
        <w:tc>
          <w:tcPr>
            <w:tcW w:w="495"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618"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742"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494"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494"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495"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618"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742"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494"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494" w:type="dxa"/>
            <w:tcBorders>
              <w:bottom w:val="single" w:sz="4" w:space="0" w:color="auto"/>
            </w:tcBorders>
          </w:tcPr>
          <w:p w:rsidR="00B5220A" w:rsidRPr="00124007" w:rsidRDefault="00B5220A" w:rsidP="005A2688">
            <w:pPr>
              <w:rPr>
                <w:sz w:val="20"/>
                <w:szCs w:val="20"/>
              </w:rPr>
            </w:pPr>
            <w:r w:rsidRPr="00124007">
              <w:rPr>
                <w:sz w:val="20"/>
                <w:szCs w:val="20"/>
              </w:rPr>
              <w:t>-</w:t>
            </w:r>
          </w:p>
        </w:tc>
        <w:tc>
          <w:tcPr>
            <w:tcW w:w="816" w:type="dxa"/>
            <w:tcBorders>
              <w:bottom w:val="single" w:sz="4" w:space="0" w:color="auto"/>
            </w:tcBorders>
          </w:tcPr>
          <w:p w:rsidR="00B5220A" w:rsidRPr="00124007" w:rsidRDefault="00B5220A" w:rsidP="005A2688">
            <w:pPr>
              <w:rPr>
                <w:sz w:val="20"/>
                <w:szCs w:val="20"/>
              </w:rPr>
            </w:pPr>
            <w:r w:rsidRPr="00124007">
              <w:rPr>
                <w:sz w:val="20"/>
                <w:szCs w:val="20"/>
              </w:rPr>
              <w:t>-</w:t>
            </w:r>
          </w:p>
        </w:tc>
      </w:tr>
    </w:tbl>
    <w:p w:rsidR="00B5220A" w:rsidRPr="00124007" w:rsidRDefault="00B5220A" w:rsidP="000943F9">
      <w:pPr>
        <w:tabs>
          <w:tab w:val="left" w:pos="4560"/>
        </w:tabs>
      </w:pPr>
    </w:p>
    <w:tbl>
      <w:tblPr>
        <w:tblpPr w:leftFromText="180" w:rightFromText="180" w:vertAnchor="text" w:horzAnchor="page" w:tblpX="613" w:tblpY="89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582"/>
        <w:gridCol w:w="631"/>
        <w:gridCol w:w="423"/>
        <w:gridCol w:w="721"/>
        <w:gridCol w:w="38"/>
        <w:gridCol w:w="796"/>
        <w:gridCol w:w="23"/>
        <w:gridCol w:w="546"/>
        <w:gridCol w:w="18"/>
        <w:gridCol w:w="801"/>
        <w:gridCol w:w="22"/>
        <w:gridCol w:w="1172"/>
        <w:gridCol w:w="35"/>
        <w:gridCol w:w="1021"/>
        <w:gridCol w:w="71"/>
        <w:gridCol w:w="516"/>
        <w:gridCol w:w="30"/>
        <w:gridCol w:w="546"/>
        <w:gridCol w:w="15"/>
        <w:gridCol w:w="941"/>
        <w:gridCol w:w="16"/>
        <w:gridCol w:w="1544"/>
      </w:tblGrid>
      <w:tr w:rsidR="00B5220A" w:rsidRPr="00124007" w:rsidTr="005A2688">
        <w:trPr>
          <w:trHeight w:val="211"/>
        </w:trPr>
        <w:tc>
          <w:tcPr>
            <w:tcW w:w="657" w:type="dxa"/>
            <w:tcBorders>
              <w:top w:val="single" w:sz="4" w:space="0" w:color="auto"/>
              <w:left w:val="single" w:sz="4" w:space="0" w:color="auto"/>
              <w:right w:val="single" w:sz="4" w:space="0" w:color="auto"/>
            </w:tcBorders>
          </w:tcPr>
          <w:p w:rsidR="00B5220A" w:rsidRPr="00124007" w:rsidRDefault="00B5220A" w:rsidP="00EC605D">
            <w:pPr>
              <w:rPr>
                <w:sz w:val="18"/>
                <w:szCs w:val="18"/>
              </w:rPr>
            </w:pPr>
            <w:r w:rsidRPr="00124007">
              <w:rPr>
                <w:sz w:val="18"/>
                <w:szCs w:val="18"/>
              </w:rPr>
              <w:t>ОУ</w:t>
            </w:r>
          </w:p>
        </w:tc>
        <w:tc>
          <w:tcPr>
            <w:tcW w:w="582" w:type="dxa"/>
            <w:tcBorders>
              <w:top w:val="single" w:sz="4" w:space="0" w:color="auto"/>
              <w:left w:val="single" w:sz="4" w:space="0" w:color="auto"/>
              <w:right w:val="single" w:sz="4" w:space="0" w:color="auto"/>
            </w:tcBorders>
          </w:tcPr>
          <w:p w:rsidR="00B5220A" w:rsidRPr="00124007" w:rsidRDefault="00B5220A" w:rsidP="00EC605D">
            <w:pPr>
              <w:rPr>
                <w:sz w:val="18"/>
                <w:szCs w:val="18"/>
              </w:rPr>
            </w:pPr>
            <w:r w:rsidRPr="00124007">
              <w:rPr>
                <w:sz w:val="18"/>
                <w:szCs w:val="18"/>
              </w:rPr>
              <w:t>Кол-во</w:t>
            </w:r>
          </w:p>
          <w:p w:rsidR="00B5220A" w:rsidRPr="00124007" w:rsidRDefault="00B5220A" w:rsidP="00EC605D">
            <w:pPr>
              <w:rPr>
                <w:sz w:val="18"/>
                <w:szCs w:val="18"/>
              </w:rPr>
            </w:pPr>
            <w:r w:rsidRPr="00124007">
              <w:rPr>
                <w:sz w:val="18"/>
                <w:szCs w:val="18"/>
              </w:rPr>
              <w:t>детей</w:t>
            </w:r>
          </w:p>
        </w:tc>
        <w:tc>
          <w:tcPr>
            <w:tcW w:w="631" w:type="dxa"/>
            <w:tcBorders>
              <w:top w:val="single" w:sz="4" w:space="0" w:color="auto"/>
              <w:left w:val="single" w:sz="4" w:space="0" w:color="auto"/>
              <w:right w:val="single" w:sz="4" w:space="0" w:color="auto"/>
            </w:tcBorders>
          </w:tcPr>
          <w:p w:rsidR="00B5220A" w:rsidRPr="00124007" w:rsidRDefault="00B5220A" w:rsidP="00EC605D">
            <w:pPr>
              <w:rPr>
                <w:sz w:val="18"/>
                <w:szCs w:val="18"/>
              </w:rPr>
            </w:pPr>
            <w:r w:rsidRPr="00124007">
              <w:rPr>
                <w:sz w:val="18"/>
                <w:szCs w:val="18"/>
              </w:rPr>
              <w:t>Колво питаю-щихся</w:t>
            </w:r>
          </w:p>
        </w:tc>
        <w:tc>
          <w:tcPr>
            <w:tcW w:w="423" w:type="dxa"/>
            <w:tcBorders>
              <w:top w:val="single" w:sz="4" w:space="0" w:color="auto"/>
              <w:left w:val="single" w:sz="4" w:space="0" w:color="auto"/>
              <w:right w:val="single" w:sz="4" w:space="0" w:color="auto"/>
            </w:tcBorders>
          </w:tcPr>
          <w:p w:rsidR="00B5220A" w:rsidRPr="00124007" w:rsidRDefault="00B5220A" w:rsidP="00EC605D">
            <w:pPr>
              <w:rPr>
                <w:sz w:val="18"/>
                <w:szCs w:val="18"/>
              </w:rPr>
            </w:pPr>
            <w:r w:rsidRPr="00124007">
              <w:rPr>
                <w:sz w:val="18"/>
                <w:szCs w:val="18"/>
              </w:rPr>
              <w:t>% ох</w:t>
            </w:r>
          </w:p>
          <w:p w:rsidR="00B5220A" w:rsidRPr="00124007" w:rsidRDefault="00B5220A" w:rsidP="00EC605D">
            <w:pPr>
              <w:rPr>
                <w:sz w:val="18"/>
                <w:szCs w:val="18"/>
              </w:rPr>
            </w:pPr>
            <w:r w:rsidRPr="00124007">
              <w:rPr>
                <w:sz w:val="18"/>
                <w:szCs w:val="18"/>
              </w:rPr>
              <w:t>вата</w:t>
            </w:r>
          </w:p>
        </w:tc>
        <w:tc>
          <w:tcPr>
            <w:tcW w:w="721" w:type="dxa"/>
            <w:tcBorders>
              <w:top w:val="single" w:sz="4" w:space="0" w:color="auto"/>
              <w:left w:val="single" w:sz="4" w:space="0" w:color="auto"/>
              <w:right w:val="single" w:sz="4" w:space="0" w:color="auto"/>
            </w:tcBorders>
          </w:tcPr>
          <w:p w:rsidR="00B5220A" w:rsidRPr="00124007" w:rsidRDefault="00B5220A" w:rsidP="00EC605D">
            <w:pPr>
              <w:rPr>
                <w:sz w:val="18"/>
                <w:szCs w:val="18"/>
              </w:rPr>
            </w:pPr>
            <w:r w:rsidRPr="00124007">
              <w:rPr>
                <w:sz w:val="18"/>
                <w:szCs w:val="18"/>
              </w:rPr>
              <w:t>Питаются</w:t>
            </w:r>
          </w:p>
          <w:p w:rsidR="00B5220A" w:rsidRPr="00124007" w:rsidRDefault="00B5220A" w:rsidP="00EC605D">
            <w:pPr>
              <w:rPr>
                <w:sz w:val="18"/>
                <w:szCs w:val="18"/>
              </w:rPr>
            </w:pPr>
            <w:r w:rsidRPr="00124007">
              <w:rPr>
                <w:sz w:val="18"/>
                <w:szCs w:val="18"/>
              </w:rPr>
              <w:t>за счет</w:t>
            </w:r>
          </w:p>
          <w:p w:rsidR="00B5220A" w:rsidRPr="00124007" w:rsidRDefault="00B5220A" w:rsidP="00EC605D">
            <w:pPr>
              <w:rPr>
                <w:sz w:val="18"/>
                <w:szCs w:val="18"/>
              </w:rPr>
            </w:pPr>
            <w:r w:rsidRPr="00124007">
              <w:rPr>
                <w:sz w:val="18"/>
                <w:szCs w:val="18"/>
              </w:rPr>
              <w:t>бюджета</w:t>
            </w:r>
          </w:p>
        </w:tc>
        <w:tc>
          <w:tcPr>
            <w:tcW w:w="5650" w:type="dxa"/>
            <w:gridSpan w:val="15"/>
            <w:tcBorders>
              <w:top w:val="single" w:sz="4" w:space="0" w:color="auto"/>
              <w:left w:val="single" w:sz="4" w:space="0" w:color="auto"/>
              <w:bottom w:val="single" w:sz="4" w:space="0" w:color="auto"/>
              <w:right w:val="single" w:sz="4" w:space="0" w:color="auto"/>
            </w:tcBorders>
          </w:tcPr>
          <w:p w:rsidR="00B5220A" w:rsidRPr="00124007" w:rsidRDefault="00B5220A" w:rsidP="00EC605D">
            <w:pPr>
              <w:jc w:val="center"/>
            </w:pPr>
            <w:r w:rsidRPr="00124007">
              <w:t>Из числа питающихся за счет бюджета</w:t>
            </w:r>
          </w:p>
          <w:p w:rsidR="00B5220A" w:rsidRPr="00124007" w:rsidRDefault="00B5220A" w:rsidP="00EC605D">
            <w:pPr>
              <w:rPr>
                <w:sz w:val="18"/>
                <w:szCs w:val="18"/>
              </w:rPr>
            </w:pPr>
          </w:p>
          <w:p w:rsidR="00B5220A" w:rsidRPr="00124007" w:rsidRDefault="00B5220A" w:rsidP="00EC605D">
            <w:pPr>
              <w:rPr>
                <w:sz w:val="18"/>
                <w:szCs w:val="18"/>
              </w:rPr>
            </w:pPr>
          </w:p>
          <w:p w:rsidR="00B5220A" w:rsidRPr="00124007" w:rsidRDefault="00B5220A" w:rsidP="00EC605D">
            <w:pPr>
              <w:rPr>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Питаются за счет     совместной обработки земли</w:t>
            </w:r>
          </w:p>
        </w:tc>
        <w:tc>
          <w:tcPr>
            <w:tcW w:w="1544" w:type="dxa"/>
            <w:tcBorders>
              <w:top w:val="single" w:sz="4" w:space="0" w:color="auto"/>
              <w:left w:val="single" w:sz="4" w:space="0" w:color="auto"/>
              <w:right w:val="single" w:sz="4" w:space="0" w:color="auto"/>
            </w:tcBorders>
          </w:tcPr>
          <w:p w:rsidR="00B5220A" w:rsidRPr="00124007" w:rsidRDefault="00B5220A" w:rsidP="00EC605D">
            <w:pPr>
              <w:rPr>
                <w:sz w:val="18"/>
                <w:szCs w:val="18"/>
              </w:rPr>
            </w:pPr>
            <w:r w:rsidRPr="00124007">
              <w:rPr>
                <w:sz w:val="18"/>
                <w:szCs w:val="18"/>
              </w:rPr>
              <w:t>Питают</w:t>
            </w:r>
          </w:p>
          <w:p w:rsidR="00B5220A" w:rsidRPr="00124007" w:rsidRDefault="00B5220A" w:rsidP="00EC605D">
            <w:pPr>
              <w:rPr>
                <w:sz w:val="18"/>
                <w:szCs w:val="18"/>
              </w:rPr>
            </w:pPr>
            <w:r w:rsidRPr="00124007">
              <w:rPr>
                <w:sz w:val="18"/>
                <w:szCs w:val="18"/>
              </w:rPr>
              <w:t>ся за родител</w:t>
            </w:r>
          </w:p>
          <w:p w:rsidR="00B5220A" w:rsidRPr="00124007" w:rsidRDefault="00B5220A" w:rsidP="00EC605D">
            <w:pPr>
              <w:rPr>
                <w:sz w:val="18"/>
                <w:szCs w:val="18"/>
              </w:rPr>
            </w:pPr>
            <w:r w:rsidRPr="00124007">
              <w:rPr>
                <w:sz w:val="18"/>
                <w:szCs w:val="18"/>
              </w:rPr>
              <w:t>плату</w:t>
            </w:r>
          </w:p>
        </w:tc>
      </w:tr>
      <w:tr w:rsidR="00B5220A" w:rsidRPr="00124007" w:rsidTr="005A2688">
        <w:trPr>
          <w:trHeight w:val="225"/>
        </w:trPr>
        <w:tc>
          <w:tcPr>
            <w:tcW w:w="657" w:type="dxa"/>
            <w:tcBorders>
              <w:left w:val="single" w:sz="4" w:space="0" w:color="auto"/>
              <w:right w:val="single" w:sz="4" w:space="0" w:color="auto"/>
            </w:tcBorders>
          </w:tcPr>
          <w:p w:rsidR="00B5220A" w:rsidRPr="00124007" w:rsidRDefault="00B5220A" w:rsidP="00EC605D">
            <w:pPr>
              <w:rPr>
                <w:sz w:val="18"/>
                <w:szCs w:val="18"/>
              </w:rPr>
            </w:pPr>
          </w:p>
        </w:tc>
        <w:tc>
          <w:tcPr>
            <w:tcW w:w="582" w:type="dxa"/>
            <w:tcBorders>
              <w:left w:val="single" w:sz="4" w:space="0" w:color="auto"/>
              <w:right w:val="single" w:sz="4" w:space="0" w:color="auto"/>
            </w:tcBorders>
          </w:tcPr>
          <w:p w:rsidR="00B5220A" w:rsidRPr="00124007" w:rsidRDefault="00B5220A" w:rsidP="00EC605D">
            <w:pPr>
              <w:rPr>
                <w:sz w:val="18"/>
                <w:szCs w:val="18"/>
              </w:rPr>
            </w:pPr>
          </w:p>
        </w:tc>
        <w:tc>
          <w:tcPr>
            <w:tcW w:w="631" w:type="dxa"/>
            <w:tcBorders>
              <w:left w:val="single" w:sz="4" w:space="0" w:color="auto"/>
              <w:right w:val="single" w:sz="4" w:space="0" w:color="auto"/>
            </w:tcBorders>
          </w:tcPr>
          <w:p w:rsidR="00B5220A" w:rsidRPr="00124007" w:rsidRDefault="00B5220A" w:rsidP="00EC605D">
            <w:pPr>
              <w:rPr>
                <w:sz w:val="18"/>
                <w:szCs w:val="18"/>
              </w:rPr>
            </w:pPr>
          </w:p>
        </w:tc>
        <w:tc>
          <w:tcPr>
            <w:tcW w:w="423" w:type="dxa"/>
            <w:tcBorders>
              <w:left w:val="single" w:sz="4" w:space="0" w:color="auto"/>
              <w:right w:val="single" w:sz="4" w:space="0" w:color="auto"/>
            </w:tcBorders>
          </w:tcPr>
          <w:p w:rsidR="00B5220A" w:rsidRPr="00124007" w:rsidRDefault="00B5220A" w:rsidP="00EC605D">
            <w:pPr>
              <w:rPr>
                <w:sz w:val="18"/>
                <w:szCs w:val="18"/>
              </w:rPr>
            </w:pPr>
          </w:p>
        </w:tc>
        <w:tc>
          <w:tcPr>
            <w:tcW w:w="721" w:type="dxa"/>
            <w:tcBorders>
              <w:left w:val="single" w:sz="4" w:space="0" w:color="auto"/>
              <w:right w:val="single" w:sz="4" w:space="0" w:color="auto"/>
            </w:tcBorders>
          </w:tcPr>
          <w:p w:rsidR="00B5220A" w:rsidRPr="00124007" w:rsidRDefault="00B5220A" w:rsidP="00EC605D">
            <w:pPr>
              <w:rPr>
                <w:sz w:val="18"/>
                <w:szCs w:val="18"/>
              </w:rPr>
            </w:pPr>
          </w:p>
        </w:tc>
        <w:tc>
          <w:tcPr>
            <w:tcW w:w="834" w:type="dxa"/>
            <w:gridSpan w:val="2"/>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Дети из семей признанных малоимущими</w:t>
            </w:r>
          </w:p>
        </w:tc>
        <w:tc>
          <w:tcPr>
            <w:tcW w:w="587" w:type="dxa"/>
            <w:gridSpan w:val="3"/>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Дети  из многодетных семей</w:t>
            </w:r>
          </w:p>
        </w:tc>
        <w:tc>
          <w:tcPr>
            <w:tcW w:w="823" w:type="dxa"/>
            <w:gridSpan w:val="2"/>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Дети сироты и дети,остав.без попеч родит.</w:t>
            </w:r>
          </w:p>
        </w:tc>
        <w:tc>
          <w:tcPr>
            <w:tcW w:w="1172" w:type="dxa"/>
            <w:tcBorders>
              <w:bottom w:val="single" w:sz="4" w:space="0" w:color="auto"/>
              <w:right w:val="single" w:sz="4" w:space="0" w:color="auto"/>
            </w:tcBorders>
          </w:tcPr>
          <w:p w:rsidR="00B5220A" w:rsidRPr="00124007" w:rsidRDefault="00B5220A" w:rsidP="00EC605D">
            <w:pPr>
              <w:rPr>
                <w:sz w:val="18"/>
                <w:szCs w:val="18"/>
              </w:rPr>
            </w:pPr>
            <w:r w:rsidRPr="00124007">
              <w:rPr>
                <w:noProof/>
                <w:sz w:val="18"/>
                <w:szCs w:val="18"/>
              </w:rPr>
              <w:drawing>
                <wp:inline distT="0" distB="0" distL="0" distR="0">
                  <wp:extent cx="152400" cy="152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24007">
              <w:rPr>
                <w:sz w:val="18"/>
                <w:szCs w:val="18"/>
              </w:rPr>
              <w:t xml:space="preserve"> Дети инвалиды имеющие решение МСЭ,дети ОВЗ,им.заключ.ПМПК обуч-ся по очной форме</w:t>
            </w:r>
          </w:p>
        </w:tc>
        <w:tc>
          <w:tcPr>
            <w:tcW w:w="1056" w:type="dxa"/>
            <w:gridSpan w:val="2"/>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 xml:space="preserve">Дети с ОВЗ,имеющие решение МСЭ, ВК обуч-ся индив-но на дому                                                                          </w:t>
            </w:r>
          </w:p>
          <w:p w:rsidR="00B5220A" w:rsidRPr="00124007" w:rsidRDefault="00B5220A" w:rsidP="00EC605D">
            <w:pPr>
              <w:rPr>
                <w:sz w:val="18"/>
                <w:szCs w:val="18"/>
              </w:rPr>
            </w:pPr>
            <w:r w:rsidRPr="00124007">
              <w:rPr>
                <w:sz w:val="18"/>
                <w:szCs w:val="18"/>
              </w:rPr>
              <w:t xml:space="preserve">        </w:t>
            </w:r>
          </w:p>
        </w:tc>
        <w:tc>
          <w:tcPr>
            <w:tcW w:w="587" w:type="dxa"/>
            <w:gridSpan w:val="2"/>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Дети из малообеспеченных семей</w:t>
            </w:r>
          </w:p>
          <w:p w:rsidR="00B5220A" w:rsidRPr="00124007" w:rsidRDefault="00B5220A" w:rsidP="00EC605D">
            <w:pPr>
              <w:rPr>
                <w:sz w:val="18"/>
                <w:szCs w:val="18"/>
              </w:rPr>
            </w:pPr>
          </w:p>
        </w:tc>
        <w:tc>
          <w:tcPr>
            <w:tcW w:w="591" w:type="dxa"/>
            <w:gridSpan w:val="3"/>
            <w:tcBorders>
              <w:right w:val="single" w:sz="4" w:space="0" w:color="auto"/>
            </w:tcBorders>
          </w:tcPr>
          <w:p w:rsidR="00B5220A" w:rsidRPr="00124007" w:rsidRDefault="00B5220A" w:rsidP="00EC605D">
            <w:pPr>
              <w:rPr>
                <w:sz w:val="18"/>
                <w:szCs w:val="18"/>
              </w:rPr>
            </w:pPr>
            <w:r w:rsidRPr="00124007">
              <w:rPr>
                <w:sz w:val="18"/>
                <w:szCs w:val="18"/>
              </w:rPr>
              <w:t>Дети , находящиеся в трудной жизненной ситуации</w:t>
            </w:r>
            <w:r w:rsidRPr="00124007">
              <w:rPr>
                <w:noProof/>
                <w:sz w:val="18"/>
                <w:szCs w:val="18"/>
              </w:rPr>
              <w:drawing>
                <wp:inline distT="0" distB="0" distL="0" distR="0">
                  <wp:extent cx="152400" cy="152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957" w:type="dxa"/>
            <w:gridSpan w:val="2"/>
            <w:tcBorders>
              <w:top w:val="single" w:sz="4" w:space="0" w:color="auto"/>
              <w:right w:val="single" w:sz="4" w:space="0" w:color="auto"/>
            </w:tcBorders>
          </w:tcPr>
          <w:p w:rsidR="00B5220A" w:rsidRPr="00124007" w:rsidRDefault="00B5220A" w:rsidP="00EC605D">
            <w:pPr>
              <w:rPr>
                <w:sz w:val="18"/>
                <w:szCs w:val="18"/>
              </w:rPr>
            </w:pPr>
          </w:p>
        </w:tc>
        <w:tc>
          <w:tcPr>
            <w:tcW w:w="1544" w:type="dxa"/>
            <w:tcBorders>
              <w:left w:val="single" w:sz="4" w:space="0" w:color="auto"/>
              <w:right w:val="single" w:sz="4" w:space="0" w:color="auto"/>
            </w:tcBorders>
          </w:tcPr>
          <w:p w:rsidR="00B5220A" w:rsidRPr="00124007" w:rsidRDefault="00B5220A" w:rsidP="00EC605D">
            <w:pPr>
              <w:rPr>
                <w:sz w:val="18"/>
                <w:szCs w:val="18"/>
              </w:rPr>
            </w:pPr>
          </w:p>
        </w:tc>
      </w:tr>
      <w:tr w:rsidR="00B5220A" w:rsidRPr="00124007" w:rsidTr="005A2688">
        <w:trPr>
          <w:trHeight w:val="71"/>
        </w:trPr>
        <w:tc>
          <w:tcPr>
            <w:tcW w:w="657" w:type="dxa"/>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МКОУ СОШ №13</w:t>
            </w:r>
          </w:p>
        </w:tc>
        <w:tc>
          <w:tcPr>
            <w:tcW w:w="582" w:type="dxa"/>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34</w:t>
            </w:r>
          </w:p>
        </w:tc>
        <w:tc>
          <w:tcPr>
            <w:tcW w:w="631" w:type="dxa"/>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13</w:t>
            </w:r>
          </w:p>
        </w:tc>
        <w:tc>
          <w:tcPr>
            <w:tcW w:w="423" w:type="dxa"/>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38</w:t>
            </w:r>
          </w:p>
        </w:tc>
        <w:tc>
          <w:tcPr>
            <w:tcW w:w="759" w:type="dxa"/>
            <w:gridSpan w:val="2"/>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13</w:t>
            </w:r>
          </w:p>
        </w:tc>
        <w:tc>
          <w:tcPr>
            <w:tcW w:w="819" w:type="dxa"/>
            <w:gridSpan w:val="2"/>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0</w:t>
            </w:r>
          </w:p>
        </w:tc>
        <w:tc>
          <w:tcPr>
            <w:tcW w:w="546" w:type="dxa"/>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7</w:t>
            </w:r>
          </w:p>
        </w:tc>
        <w:tc>
          <w:tcPr>
            <w:tcW w:w="819" w:type="dxa"/>
            <w:gridSpan w:val="2"/>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0</w:t>
            </w:r>
          </w:p>
        </w:tc>
        <w:tc>
          <w:tcPr>
            <w:tcW w:w="1229" w:type="dxa"/>
            <w:gridSpan w:val="3"/>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6</w:t>
            </w:r>
          </w:p>
        </w:tc>
        <w:tc>
          <w:tcPr>
            <w:tcW w:w="1092" w:type="dxa"/>
            <w:gridSpan w:val="2"/>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0</w:t>
            </w:r>
          </w:p>
        </w:tc>
        <w:tc>
          <w:tcPr>
            <w:tcW w:w="546" w:type="dxa"/>
            <w:gridSpan w:val="2"/>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0</w:t>
            </w:r>
          </w:p>
        </w:tc>
        <w:tc>
          <w:tcPr>
            <w:tcW w:w="546" w:type="dxa"/>
            <w:tcBorders>
              <w:bottom w:val="single" w:sz="4" w:space="0" w:color="auto"/>
              <w:right w:val="single" w:sz="4" w:space="0" w:color="auto"/>
            </w:tcBorders>
          </w:tcPr>
          <w:p w:rsidR="00B5220A" w:rsidRPr="00124007" w:rsidRDefault="00B5220A" w:rsidP="00EC605D">
            <w:pPr>
              <w:rPr>
                <w:sz w:val="18"/>
                <w:szCs w:val="18"/>
              </w:rPr>
            </w:pPr>
            <w:r w:rsidRPr="00124007">
              <w:rPr>
                <w:sz w:val="18"/>
                <w:szCs w:val="18"/>
              </w:rPr>
              <w:t>0</w:t>
            </w:r>
          </w:p>
        </w:tc>
        <w:tc>
          <w:tcPr>
            <w:tcW w:w="956" w:type="dxa"/>
            <w:gridSpan w:val="2"/>
            <w:tcBorders>
              <w:top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0</w:t>
            </w:r>
          </w:p>
        </w:tc>
        <w:tc>
          <w:tcPr>
            <w:tcW w:w="1560" w:type="dxa"/>
            <w:gridSpan w:val="2"/>
            <w:tcBorders>
              <w:left w:val="single" w:sz="4" w:space="0" w:color="auto"/>
              <w:bottom w:val="single" w:sz="4" w:space="0" w:color="auto"/>
              <w:right w:val="single" w:sz="4" w:space="0" w:color="auto"/>
            </w:tcBorders>
          </w:tcPr>
          <w:p w:rsidR="00B5220A" w:rsidRPr="00124007" w:rsidRDefault="00B5220A" w:rsidP="00EC605D">
            <w:pPr>
              <w:rPr>
                <w:sz w:val="18"/>
                <w:szCs w:val="18"/>
              </w:rPr>
            </w:pPr>
            <w:r w:rsidRPr="00124007">
              <w:rPr>
                <w:sz w:val="18"/>
                <w:szCs w:val="18"/>
              </w:rPr>
              <w:t>0</w:t>
            </w:r>
          </w:p>
        </w:tc>
      </w:tr>
    </w:tbl>
    <w:p w:rsidR="00B5220A" w:rsidRPr="00124007" w:rsidRDefault="00B5220A" w:rsidP="00B5220A"/>
    <w:p w:rsidR="00B5220A" w:rsidRPr="00124007" w:rsidRDefault="00B5220A" w:rsidP="00B5220A"/>
    <w:p w:rsidR="00B5220A" w:rsidRPr="00124007" w:rsidRDefault="00B5220A" w:rsidP="00B5220A">
      <w:pPr>
        <w:tabs>
          <w:tab w:val="left" w:pos="3735"/>
        </w:tabs>
      </w:pPr>
    </w:p>
    <w:p w:rsidR="000943F9" w:rsidRPr="00124007" w:rsidRDefault="000943F9" w:rsidP="000943F9">
      <w:pPr>
        <w:tabs>
          <w:tab w:val="left" w:pos="4560"/>
        </w:tabs>
      </w:pPr>
      <w:r w:rsidRPr="00124007">
        <w:t>Средняя стоимость 7-10 лет –  9 х 715,00 = 6435,00</w:t>
      </w:r>
    </w:p>
    <w:p w:rsidR="000943F9" w:rsidRPr="00124007" w:rsidRDefault="000943F9" w:rsidP="000943F9">
      <w:pPr>
        <w:tabs>
          <w:tab w:val="left" w:pos="4560"/>
        </w:tabs>
      </w:pPr>
      <w:r w:rsidRPr="00124007">
        <w:t>Средняя стоимость 11-18 лет-  4 х 715,00 = 2860,00</w:t>
      </w:r>
    </w:p>
    <w:p w:rsidR="000943F9" w:rsidRPr="00124007" w:rsidRDefault="000943F9" w:rsidP="000943F9">
      <w:pPr>
        <w:tabs>
          <w:tab w:val="left" w:pos="4560"/>
        </w:tabs>
      </w:pPr>
      <w:r w:rsidRPr="00124007">
        <w:t>Средняя стоимость ГПД- 0</w:t>
      </w:r>
    </w:p>
    <w:p w:rsidR="000943F9" w:rsidRPr="00124007" w:rsidRDefault="000943F9" w:rsidP="000943F9">
      <w:pPr>
        <w:jc w:val="center"/>
        <w:rPr>
          <w:b/>
        </w:rPr>
      </w:pPr>
      <w:r w:rsidRPr="00124007">
        <w:rPr>
          <w:b/>
        </w:rPr>
        <w:t>Работа по воспитанию культуры питания, пропаганде здорового образа жизни среди  учащихся.</w:t>
      </w:r>
    </w:p>
    <w:p w:rsidR="000943F9" w:rsidRPr="00124007" w:rsidRDefault="000943F9" w:rsidP="000943F9">
      <w:pPr>
        <w:jc w:val="both"/>
      </w:pPr>
      <w:r w:rsidRPr="00124007">
        <w:t>1.Проведение классных часов;</w:t>
      </w:r>
    </w:p>
    <w:p w:rsidR="000943F9" w:rsidRPr="00124007" w:rsidRDefault="000943F9" w:rsidP="000943F9">
      <w:pPr>
        <w:jc w:val="both"/>
      </w:pPr>
      <w:r w:rsidRPr="00124007">
        <w:t>2. Анкетирование учащихся:</w:t>
      </w:r>
    </w:p>
    <w:p w:rsidR="000943F9" w:rsidRPr="00124007" w:rsidRDefault="000943F9" w:rsidP="000943F9">
      <w:pPr>
        <w:jc w:val="both"/>
      </w:pPr>
      <w:r w:rsidRPr="00124007">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0943F9" w:rsidRPr="00124007" w:rsidRDefault="000943F9" w:rsidP="000943F9">
      <w:pPr>
        <w:jc w:val="both"/>
      </w:pPr>
      <w:r w:rsidRPr="00124007">
        <w:t>1. Проведение родительских собраний по темам:</w:t>
      </w:r>
    </w:p>
    <w:p w:rsidR="000943F9" w:rsidRPr="00124007" w:rsidRDefault="000943F9" w:rsidP="000943F9">
      <w:pPr>
        <w:ind w:left="720"/>
        <w:jc w:val="both"/>
      </w:pPr>
      <w:r w:rsidRPr="00124007">
        <w:t>- Совместная работа семьи и школы по формированию здорового образа жизни ребёнка. Питание учащихся.</w:t>
      </w:r>
    </w:p>
    <w:p w:rsidR="000943F9" w:rsidRPr="00124007" w:rsidRDefault="000943F9" w:rsidP="000943F9">
      <w:pPr>
        <w:ind w:left="720"/>
        <w:jc w:val="both"/>
      </w:pPr>
      <w:r w:rsidRPr="00124007">
        <w:t>- Здоровье ребенка- основа успешности в учении.</w:t>
      </w:r>
    </w:p>
    <w:p w:rsidR="000943F9" w:rsidRPr="00124007" w:rsidRDefault="000943F9" w:rsidP="000943F9">
      <w:pPr>
        <w:ind w:left="720"/>
        <w:jc w:val="both"/>
      </w:pPr>
      <w:r w:rsidRPr="00124007">
        <w:t>- Полноценное питание- важнейшее условие развития детей.</w:t>
      </w:r>
    </w:p>
    <w:p w:rsidR="000943F9" w:rsidRPr="00124007" w:rsidRDefault="000943F9" w:rsidP="000943F9">
      <w:pPr>
        <w:jc w:val="both"/>
      </w:pPr>
      <w:r w:rsidRPr="00124007">
        <w:t>2. Индивидуальные консультации фельдшера.</w:t>
      </w:r>
    </w:p>
    <w:p w:rsidR="000943F9" w:rsidRPr="00124007" w:rsidRDefault="000943F9" w:rsidP="000943F9">
      <w:pPr>
        <w:tabs>
          <w:tab w:val="left" w:pos="4560"/>
        </w:tabs>
      </w:pPr>
    </w:p>
    <w:p w:rsidR="008645EB" w:rsidRPr="00124007" w:rsidRDefault="008645EB" w:rsidP="008645EB">
      <w:pPr>
        <w:jc w:val="center"/>
        <w:rPr>
          <w:b/>
        </w:rPr>
      </w:pPr>
      <w:r w:rsidRPr="00124007">
        <w:rPr>
          <w:b/>
        </w:rPr>
        <w:t>ВОСПИТАТЕЛЬНАЯ СИСТЕМА И ДОПОЛНИТЕЛЬНОЕ</w:t>
      </w:r>
    </w:p>
    <w:p w:rsidR="008645EB" w:rsidRPr="00124007" w:rsidRDefault="008645EB" w:rsidP="008645EB">
      <w:pPr>
        <w:ind w:firstLine="540"/>
        <w:jc w:val="center"/>
        <w:rPr>
          <w:b/>
        </w:rPr>
      </w:pPr>
      <w:r w:rsidRPr="00124007">
        <w:rPr>
          <w:b/>
        </w:rPr>
        <w:t>ОБРАЗОВАНИЕ.</w:t>
      </w:r>
    </w:p>
    <w:p w:rsidR="008645EB" w:rsidRPr="00124007" w:rsidRDefault="005F0369" w:rsidP="008645EB">
      <w:pPr>
        <w:pStyle w:val="af2"/>
        <w:jc w:val="both"/>
        <w:rPr>
          <w:rFonts w:ascii="Times New Roman" w:hAnsi="Times New Roman"/>
          <w:sz w:val="24"/>
          <w:szCs w:val="24"/>
        </w:rPr>
      </w:pPr>
      <w:r w:rsidRPr="00124007">
        <w:rPr>
          <w:rFonts w:ascii="Times New Roman" w:hAnsi="Times New Roman"/>
          <w:sz w:val="24"/>
          <w:szCs w:val="24"/>
        </w:rPr>
        <w:t>В 2022-2023</w:t>
      </w:r>
      <w:r w:rsidR="008645EB" w:rsidRPr="00124007">
        <w:rPr>
          <w:rFonts w:ascii="Times New Roman" w:hAnsi="Times New Roman"/>
          <w:sz w:val="24"/>
          <w:szCs w:val="24"/>
        </w:rPr>
        <w:t xml:space="preserve"> уч. году основными целями и задачами воспитательной работы  в школе были: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 всестороннее развитие человека,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совершенствование речи учащихся, их творческие способности</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 формирование чувства гармонии и целостного ощущения мира, эстетического вкуса,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 воспитание нравственных ценностей,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 физическое развитие,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 формирование моральной культуры, толерантности отношений к другим традициям,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lastRenderedPageBreak/>
        <w:t xml:space="preserve">- поддержка способностей  культурного творчества, направленное на личностное саморазвитие,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 формирование у детей понимания и личностного отношения к сущностным вопросам о смысле и цели человека,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 формирование нравственного и эстетического вкуса,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воспитание чувства любви  и уважения к ближнему.</w:t>
      </w:r>
    </w:p>
    <w:p w:rsidR="000943F9" w:rsidRPr="00124007" w:rsidRDefault="006709FF" w:rsidP="008645EB">
      <w:pPr>
        <w:pStyle w:val="af2"/>
        <w:jc w:val="both"/>
        <w:rPr>
          <w:rFonts w:ascii="Times New Roman" w:hAnsi="Times New Roman"/>
          <w:sz w:val="24"/>
          <w:szCs w:val="24"/>
        </w:rPr>
      </w:pPr>
      <w:r w:rsidRPr="00124007">
        <w:rPr>
          <w:rFonts w:ascii="Times New Roman" w:hAnsi="Times New Roman"/>
          <w:sz w:val="24"/>
          <w:szCs w:val="24"/>
        </w:rPr>
        <w:t>В течение 2022-2023</w:t>
      </w:r>
      <w:r w:rsidR="008645EB" w:rsidRPr="00124007">
        <w:rPr>
          <w:rFonts w:ascii="Times New Roman" w:hAnsi="Times New Roman"/>
          <w:sz w:val="24"/>
          <w:szCs w:val="24"/>
        </w:rPr>
        <w:t xml:space="preserve"> уч. года в школе проводились общешкольные праздники, которые были посвящены определенным темам, датам, событиям в которых принимали участие все классные коллективы. Это традицион</w:t>
      </w:r>
      <w:r w:rsidR="000943F9" w:rsidRPr="00124007">
        <w:rPr>
          <w:rFonts w:ascii="Times New Roman" w:hAnsi="Times New Roman"/>
          <w:sz w:val="24"/>
          <w:szCs w:val="24"/>
        </w:rPr>
        <w:t>ные мероприятия: «День знаний»</w:t>
      </w:r>
      <w:r w:rsidR="008645EB" w:rsidRPr="00124007">
        <w:rPr>
          <w:rFonts w:ascii="Times New Roman" w:hAnsi="Times New Roman"/>
          <w:sz w:val="24"/>
          <w:szCs w:val="24"/>
        </w:rPr>
        <w:t>, «День учителя», «День матери», праздник «Золотая осень», мес</w:t>
      </w:r>
      <w:r w:rsidR="000943F9" w:rsidRPr="00124007">
        <w:rPr>
          <w:rFonts w:ascii="Times New Roman" w:hAnsi="Times New Roman"/>
          <w:sz w:val="24"/>
          <w:szCs w:val="24"/>
        </w:rPr>
        <w:t>ячник оборонно-массовой работы</w:t>
      </w:r>
      <w:r w:rsidR="008645EB" w:rsidRPr="00124007">
        <w:rPr>
          <w:rFonts w:ascii="Times New Roman" w:hAnsi="Times New Roman"/>
          <w:sz w:val="24"/>
          <w:szCs w:val="24"/>
        </w:rPr>
        <w:t>, «А ну-ка, девуш</w:t>
      </w:r>
      <w:r w:rsidRPr="00124007">
        <w:rPr>
          <w:rFonts w:ascii="Times New Roman" w:hAnsi="Times New Roman"/>
          <w:sz w:val="24"/>
          <w:szCs w:val="24"/>
        </w:rPr>
        <w:t>ки!», «А ну-ка, парни!», «День П</w:t>
      </w:r>
      <w:r w:rsidR="008645EB" w:rsidRPr="00124007">
        <w:rPr>
          <w:rFonts w:ascii="Times New Roman" w:hAnsi="Times New Roman"/>
          <w:sz w:val="24"/>
          <w:szCs w:val="24"/>
        </w:rPr>
        <w:t>обеды»</w:t>
      </w:r>
      <w:r w:rsidR="000943F9" w:rsidRPr="00124007">
        <w:rPr>
          <w:rFonts w:ascii="Times New Roman" w:hAnsi="Times New Roman"/>
          <w:sz w:val="24"/>
          <w:szCs w:val="24"/>
        </w:rPr>
        <w:t>.</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Планируя воспитательную работу классные руководители ставили перед собой задачи, которые могли бы сочетать в себе индивидуальный подход к подростку совместно с коллективной, творческой деятельностью, имела бы общественную и личную значимость.</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Система дополнительного образования школы была направлена на воспитание гражданственности, трудолюбия, уважения к правам и свободам человека, воспитание любви к окружающей среде, Родине, семье. Важным элементом структуры дополнительного образования являются кружки. В школе рабо</w:t>
      </w:r>
      <w:r w:rsidR="005708FC" w:rsidRPr="00124007">
        <w:rPr>
          <w:rFonts w:ascii="Times New Roman" w:hAnsi="Times New Roman"/>
          <w:sz w:val="24"/>
          <w:szCs w:val="24"/>
        </w:rPr>
        <w:t>тали кружки: «ЮИД», «Юный информатик</w:t>
      </w:r>
      <w:r w:rsidRPr="00124007">
        <w:rPr>
          <w:rFonts w:ascii="Times New Roman" w:hAnsi="Times New Roman"/>
          <w:sz w:val="24"/>
          <w:szCs w:val="24"/>
        </w:rPr>
        <w:t>», «Художественное творчество», «Подвижные игры», «Умелые ручки» действовала детская организация</w:t>
      </w:r>
      <w:r w:rsidR="00291F2C" w:rsidRPr="00124007">
        <w:rPr>
          <w:rFonts w:ascii="Times New Roman" w:hAnsi="Times New Roman"/>
          <w:sz w:val="24"/>
          <w:szCs w:val="24"/>
        </w:rPr>
        <w:t xml:space="preserve"> «Содружество»</w:t>
      </w:r>
      <w:r w:rsidRPr="00124007">
        <w:rPr>
          <w:rFonts w:ascii="Times New Roman" w:hAnsi="Times New Roman"/>
          <w:sz w:val="24"/>
          <w:szCs w:val="24"/>
        </w:rPr>
        <w:t>, «Юнармия»</w:t>
      </w:r>
      <w:r w:rsidR="005708FC" w:rsidRPr="00124007">
        <w:rPr>
          <w:rFonts w:ascii="Times New Roman" w:hAnsi="Times New Roman"/>
          <w:sz w:val="24"/>
          <w:szCs w:val="24"/>
        </w:rPr>
        <w:t>, «Совет отцов»</w:t>
      </w:r>
      <w:r w:rsidR="00291F2C" w:rsidRPr="00124007">
        <w:rPr>
          <w:rFonts w:ascii="Times New Roman" w:hAnsi="Times New Roman"/>
          <w:sz w:val="24"/>
          <w:szCs w:val="24"/>
        </w:rPr>
        <w:t>.</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Основными направлениями школы является экологическое воспитание школьников, любовь к природе, развитие интереса к экологии. Проводились экологические рейды, озеленялись классы, проводились рейды по благоустройству школьного двора.</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В школе проводилась работа по патриотическому воспитанию,  составлен отдельный план, который воспитывает в детях чувство патриотизма, любви к Отечеству, к истории нашего государства, поселка. </w:t>
      </w:r>
    </w:p>
    <w:p w:rsidR="005708FC"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По патриотическому воспитанию в школе проводилась следующая работа: месячник оборонно-массовой работы, конкурс рисунков «По волнам памяти», празднование 9 мая </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проведен митинг у памятника на территории поселка), конкурс стихотворений «Память, за собою позови».</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Для родителей были проведены общешкольные родительские собрания «Причины ДДТТ. Роль взрослых в его профилактике», «Гармония общения- залог психологического здоровья ребенка», «Вопросы профилактики КГЛ, ДДТТ в летний период».</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 xml:space="preserve">Родительские </w:t>
      </w:r>
      <w:r w:rsidR="005708FC" w:rsidRPr="00124007">
        <w:rPr>
          <w:rFonts w:ascii="Times New Roman" w:hAnsi="Times New Roman"/>
          <w:sz w:val="24"/>
          <w:szCs w:val="24"/>
        </w:rPr>
        <w:t>собрания велись согласно графику</w:t>
      </w:r>
      <w:r w:rsidRPr="00124007">
        <w:rPr>
          <w:rFonts w:ascii="Times New Roman" w:hAnsi="Times New Roman"/>
          <w:sz w:val="24"/>
          <w:szCs w:val="24"/>
        </w:rPr>
        <w:t>.</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Согласно общешкольному плану воспитательной работы регулярно проводились мероприятия по профилактике ДДТТ, классные часы по ПДД, минутки безопасности дорожного движения. В классных комнатах и фойе оформлены уголки по ПДД.</w:t>
      </w:r>
    </w:p>
    <w:p w:rsidR="008645EB" w:rsidRPr="00124007" w:rsidRDefault="008645EB" w:rsidP="008645EB">
      <w:pPr>
        <w:pStyle w:val="af2"/>
        <w:jc w:val="both"/>
        <w:rPr>
          <w:rFonts w:ascii="Times New Roman" w:hAnsi="Times New Roman"/>
          <w:sz w:val="24"/>
          <w:szCs w:val="24"/>
        </w:rPr>
      </w:pPr>
      <w:r w:rsidRPr="00124007">
        <w:rPr>
          <w:rFonts w:ascii="Times New Roman" w:hAnsi="Times New Roman"/>
          <w:sz w:val="24"/>
          <w:szCs w:val="24"/>
        </w:rPr>
        <w:t>Воспитательные задачи в целом выполнены. В будущем учебном году будет продолжена работа по тем же направлениям. Анализируя работу за прошедший период, можно считать воспитательную работу классных руководителей удовлетворительной, т.к. каждый из них содействовал созданию благоприятных психолого – педагогических условий для максимального развития каждого ребенка.</w:t>
      </w:r>
    </w:p>
    <w:p w:rsidR="000943F9" w:rsidRPr="00124007" w:rsidRDefault="00973013" w:rsidP="000943F9">
      <w:pPr>
        <w:jc w:val="center"/>
        <w:rPr>
          <w:b/>
        </w:rPr>
      </w:pPr>
      <w:r w:rsidRPr="00124007">
        <w:rPr>
          <w:b/>
        </w:rPr>
        <w:t>12.Задачи МК</w:t>
      </w:r>
      <w:r w:rsidR="000943F9" w:rsidRPr="00124007">
        <w:rPr>
          <w:b/>
        </w:rPr>
        <w:t xml:space="preserve">ОУ </w:t>
      </w:r>
      <w:r w:rsidRPr="00124007">
        <w:rPr>
          <w:b/>
        </w:rPr>
        <w:t>С</w:t>
      </w:r>
      <w:r w:rsidR="000943F9" w:rsidRPr="00124007">
        <w:rPr>
          <w:b/>
        </w:rPr>
        <w:t xml:space="preserve">ОШ </w:t>
      </w:r>
      <w:r w:rsidRPr="00124007">
        <w:rPr>
          <w:b/>
        </w:rPr>
        <w:t xml:space="preserve">№ 13 </w:t>
      </w:r>
      <w:r w:rsidR="00124007">
        <w:rPr>
          <w:b/>
        </w:rPr>
        <w:t>на 2022-2023</w:t>
      </w:r>
      <w:r w:rsidR="000943F9" w:rsidRPr="00124007">
        <w:rPr>
          <w:b/>
        </w:rPr>
        <w:t xml:space="preserve"> учебный год</w:t>
      </w:r>
    </w:p>
    <w:p w:rsidR="000943F9" w:rsidRPr="00124007" w:rsidRDefault="000943F9" w:rsidP="000943F9">
      <w:pPr>
        <w:tabs>
          <w:tab w:val="num" w:pos="816"/>
        </w:tabs>
        <w:ind w:left="816" w:hanging="360"/>
        <w:jc w:val="both"/>
      </w:pPr>
      <w:r w:rsidRPr="00124007">
        <w:t>1. Создание комфортных условий успешного обучения каждого ученика:</w:t>
      </w:r>
    </w:p>
    <w:p w:rsidR="000943F9" w:rsidRPr="00124007" w:rsidRDefault="000943F9" w:rsidP="000943F9">
      <w:pPr>
        <w:tabs>
          <w:tab w:val="num" w:pos="1440"/>
        </w:tabs>
        <w:jc w:val="both"/>
      </w:pPr>
      <w:r w:rsidRPr="00124007">
        <w:rPr>
          <w:rFonts w:eastAsia="Symbol"/>
        </w:rPr>
        <w:t xml:space="preserve">* </w:t>
      </w:r>
      <w:r w:rsidRPr="00124007">
        <w:t>Формирование у учащихся школы устойчивых познавательных интересов;</w:t>
      </w:r>
    </w:p>
    <w:p w:rsidR="000943F9" w:rsidRPr="00124007" w:rsidRDefault="000943F9" w:rsidP="000943F9">
      <w:pPr>
        <w:tabs>
          <w:tab w:val="num" w:pos="1440"/>
        </w:tabs>
        <w:jc w:val="both"/>
      </w:pPr>
      <w:r w:rsidRPr="00124007">
        <w:rPr>
          <w:rFonts w:eastAsia="Symbol"/>
        </w:rPr>
        <w:t>* П</w:t>
      </w:r>
      <w:r w:rsidRPr="00124007">
        <w:t>овышение качества обучения школьников за счет освоения технологий, обеспечивающих успешность самостоятельной работы каждого ученика;</w:t>
      </w:r>
    </w:p>
    <w:p w:rsidR="000943F9" w:rsidRPr="00124007" w:rsidRDefault="000943F9" w:rsidP="000943F9">
      <w:pPr>
        <w:tabs>
          <w:tab w:val="num" w:pos="816"/>
        </w:tabs>
        <w:ind w:left="816" w:hanging="360"/>
        <w:jc w:val="both"/>
      </w:pPr>
      <w:r w:rsidRPr="00124007">
        <w:t xml:space="preserve">2.  Внедрение принципов личностно ориентированного подхода в обучении:  </w:t>
      </w:r>
    </w:p>
    <w:p w:rsidR="000943F9" w:rsidRPr="00124007" w:rsidRDefault="000943F9" w:rsidP="000943F9">
      <w:pPr>
        <w:tabs>
          <w:tab w:val="num" w:pos="1440"/>
        </w:tabs>
        <w:jc w:val="both"/>
      </w:pPr>
      <w:r w:rsidRPr="00124007">
        <w:rPr>
          <w:rFonts w:eastAsia="Symbol"/>
        </w:rPr>
        <w:t xml:space="preserve">* </w:t>
      </w:r>
      <w:r w:rsidRPr="00124007">
        <w:t>Усиление мотивации педагогов на освоение инновационных педагогических технологий обучения и воспитания;</w:t>
      </w:r>
    </w:p>
    <w:p w:rsidR="000943F9" w:rsidRPr="00124007" w:rsidRDefault="000943F9" w:rsidP="000943F9">
      <w:pPr>
        <w:tabs>
          <w:tab w:val="num" w:pos="1440"/>
        </w:tabs>
        <w:jc w:val="both"/>
      </w:pPr>
      <w:r w:rsidRPr="00124007">
        <w:rPr>
          <w:rFonts w:eastAsia="Symbol"/>
        </w:rPr>
        <w:t xml:space="preserve">* </w:t>
      </w:r>
      <w:r w:rsidRPr="00124007">
        <w:t>Обеспечение оптимального уровня квалификации педагогических кадров, необходимого для успешного развития школы;</w:t>
      </w:r>
    </w:p>
    <w:p w:rsidR="000943F9" w:rsidRPr="00124007" w:rsidRDefault="000943F9" w:rsidP="000943F9">
      <w:pPr>
        <w:tabs>
          <w:tab w:val="num" w:pos="1440"/>
        </w:tabs>
        <w:jc w:val="both"/>
      </w:pPr>
      <w:r w:rsidRPr="00124007">
        <w:rPr>
          <w:rFonts w:eastAsia="Symbol"/>
        </w:rPr>
        <w:t xml:space="preserve">* </w:t>
      </w:r>
      <w:r w:rsidRPr="00124007">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5A2688" w:rsidRPr="00124007" w:rsidRDefault="005A2688" w:rsidP="000943F9">
      <w:pPr>
        <w:ind w:left="720"/>
        <w:jc w:val="both"/>
        <w:rPr>
          <w:b/>
        </w:rPr>
      </w:pPr>
    </w:p>
    <w:p w:rsidR="005A2688" w:rsidRPr="00124007" w:rsidRDefault="005A2688" w:rsidP="000943F9">
      <w:pPr>
        <w:ind w:left="720"/>
        <w:jc w:val="both"/>
        <w:rPr>
          <w:b/>
        </w:rPr>
      </w:pPr>
    </w:p>
    <w:p w:rsidR="000943F9" w:rsidRPr="00124007" w:rsidRDefault="00D50907" w:rsidP="000943F9">
      <w:pPr>
        <w:ind w:left="720"/>
        <w:jc w:val="both"/>
        <w:rPr>
          <w:b/>
        </w:rPr>
      </w:pPr>
      <w:r w:rsidRPr="00124007">
        <w:rPr>
          <w:b/>
        </w:rPr>
        <w:lastRenderedPageBreak/>
        <w:t>357968, Ставропольский край</w:t>
      </w:r>
    </w:p>
    <w:p w:rsidR="000943F9" w:rsidRPr="00124007" w:rsidRDefault="00D50907" w:rsidP="000943F9">
      <w:pPr>
        <w:ind w:left="720"/>
        <w:jc w:val="both"/>
        <w:rPr>
          <w:b/>
        </w:rPr>
      </w:pPr>
      <w:r w:rsidRPr="00124007">
        <w:rPr>
          <w:b/>
        </w:rPr>
        <w:t>Левокумский</w:t>
      </w:r>
      <w:r w:rsidR="000943F9" w:rsidRPr="00124007">
        <w:rPr>
          <w:b/>
        </w:rPr>
        <w:t xml:space="preserve">   район</w:t>
      </w:r>
    </w:p>
    <w:p w:rsidR="000943F9" w:rsidRPr="00124007" w:rsidRDefault="000943F9" w:rsidP="000943F9">
      <w:pPr>
        <w:ind w:left="720"/>
        <w:jc w:val="both"/>
        <w:rPr>
          <w:b/>
        </w:rPr>
      </w:pPr>
      <w:r w:rsidRPr="00124007">
        <w:rPr>
          <w:b/>
        </w:rPr>
        <w:t xml:space="preserve">пос. </w:t>
      </w:r>
      <w:r w:rsidR="00D50907" w:rsidRPr="00124007">
        <w:rPr>
          <w:b/>
        </w:rPr>
        <w:t>Ленинский, ул.Мира, д.1</w:t>
      </w:r>
    </w:p>
    <w:p w:rsidR="000943F9" w:rsidRPr="00124007" w:rsidRDefault="00D50907" w:rsidP="000943F9">
      <w:pPr>
        <w:ind w:left="720"/>
        <w:jc w:val="both"/>
        <w:rPr>
          <w:b/>
        </w:rPr>
      </w:pPr>
      <w:r w:rsidRPr="00124007">
        <w:rPr>
          <w:b/>
        </w:rPr>
        <w:t>МК</w:t>
      </w:r>
      <w:r w:rsidR="000943F9" w:rsidRPr="00124007">
        <w:rPr>
          <w:b/>
        </w:rPr>
        <w:t xml:space="preserve">ОУ </w:t>
      </w:r>
      <w:r w:rsidRPr="00124007">
        <w:rPr>
          <w:b/>
        </w:rPr>
        <w:t>С</w:t>
      </w:r>
      <w:r w:rsidR="000943F9" w:rsidRPr="00124007">
        <w:rPr>
          <w:b/>
        </w:rPr>
        <w:t xml:space="preserve">ОШ </w:t>
      </w:r>
      <w:r w:rsidRPr="00124007">
        <w:rPr>
          <w:b/>
        </w:rPr>
        <w:t>№ 13</w:t>
      </w:r>
    </w:p>
    <w:p w:rsidR="000943F9" w:rsidRPr="00124007" w:rsidRDefault="00D50907" w:rsidP="000943F9">
      <w:pPr>
        <w:ind w:left="720"/>
        <w:jc w:val="both"/>
        <w:rPr>
          <w:b/>
        </w:rPr>
      </w:pPr>
      <w:r w:rsidRPr="00124007">
        <w:rPr>
          <w:b/>
        </w:rPr>
        <w:t>Тел. /факс 8(86543</w:t>
      </w:r>
      <w:r w:rsidR="000943F9" w:rsidRPr="00124007">
        <w:rPr>
          <w:b/>
        </w:rPr>
        <w:t>)</w:t>
      </w:r>
      <w:r w:rsidRPr="00124007">
        <w:rPr>
          <w:b/>
        </w:rPr>
        <w:t>5-55-44/8(86543)5-55-44</w:t>
      </w:r>
    </w:p>
    <w:p w:rsidR="00D50907" w:rsidRPr="00124007" w:rsidRDefault="000943F9" w:rsidP="00D50907">
      <w:pPr>
        <w:ind w:left="720"/>
        <w:jc w:val="both"/>
        <w:rPr>
          <w:b/>
        </w:rPr>
      </w:pPr>
      <w:r w:rsidRPr="00124007">
        <w:rPr>
          <w:b/>
          <w:lang w:val="de-DE"/>
        </w:rPr>
        <w:t xml:space="preserve">E-mail: </w:t>
      </w:r>
      <w:r w:rsidR="00D50907" w:rsidRPr="00124007">
        <w:rPr>
          <w:b/>
          <w:u w:val="single"/>
        </w:rPr>
        <w:t>mousoch1354@mail.ru</w:t>
      </w:r>
      <w:r w:rsidR="00D50907" w:rsidRPr="00124007">
        <w:rPr>
          <w:b/>
        </w:rPr>
        <w:t xml:space="preserve"> </w:t>
      </w:r>
    </w:p>
    <w:p w:rsidR="000943F9" w:rsidRPr="00124007" w:rsidRDefault="000943F9" w:rsidP="00D50907">
      <w:pPr>
        <w:ind w:left="720"/>
        <w:jc w:val="both"/>
        <w:rPr>
          <w:b/>
        </w:rPr>
      </w:pPr>
      <w:r w:rsidRPr="00124007">
        <w:rPr>
          <w:b/>
        </w:rPr>
        <w:t>Адрес сайта ОУ в сети Интернет</w:t>
      </w:r>
    </w:p>
    <w:p w:rsidR="000943F9" w:rsidRPr="00124007" w:rsidRDefault="00D50907" w:rsidP="000943F9">
      <w:pPr>
        <w:ind w:left="720"/>
        <w:jc w:val="both"/>
        <w:rPr>
          <w:b/>
        </w:rPr>
      </w:pPr>
      <w:r w:rsidRPr="00124007">
        <w:rPr>
          <w:b/>
        </w:rPr>
        <w:t>http://mkouthirteen.ucoz.net/</w:t>
      </w:r>
    </w:p>
    <w:p w:rsidR="000943F9" w:rsidRPr="00124007" w:rsidRDefault="006709FF" w:rsidP="000943F9">
      <w:pPr>
        <w:jc w:val="center"/>
        <w:rPr>
          <w:b/>
          <w:u w:val="single"/>
        </w:rPr>
      </w:pPr>
      <w:r w:rsidRPr="00124007">
        <w:rPr>
          <w:b/>
          <w:u w:val="single"/>
        </w:rPr>
        <w:t>Задачи на 2022-2023</w:t>
      </w:r>
      <w:r w:rsidR="000943F9" w:rsidRPr="00124007">
        <w:rPr>
          <w:b/>
          <w:u w:val="single"/>
        </w:rPr>
        <w:t xml:space="preserve"> учебный год</w:t>
      </w:r>
    </w:p>
    <w:p w:rsidR="00E53AD7" w:rsidRPr="00124007" w:rsidRDefault="00E53AD7" w:rsidP="00E53AD7">
      <w:pPr>
        <w:pStyle w:val="ad"/>
        <w:spacing w:after="0"/>
        <w:ind w:hanging="360"/>
        <w:jc w:val="both"/>
      </w:pPr>
      <w:r w:rsidRPr="00124007">
        <w:t xml:space="preserve">1.  Обеспечить повышение качества образования через создание условий для формирования и развития задатков, способностей, творческого потенциала обучающихся на основе компетентностного подхода, преемственности образовательных программ на всех ступенях общего образования. </w:t>
      </w:r>
    </w:p>
    <w:p w:rsidR="00E53AD7" w:rsidRPr="00124007" w:rsidRDefault="00E53AD7" w:rsidP="00E53AD7">
      <w:pPr>
        <w:pStyle w:val="ad"/>
        <w:spacing w:after="0"/>
        <w:ind w:hanging="360"/>
        <w:jc w:val="both"/>
      </w:pPr>
      <w:r w:rsidRPr="00124007">
        <w:t>2</w:t>
      </w:r>
      <w:r w:rsidRPr="00124007">
        <w:rPr>
          <w:i/>
        </w:rPr>
        <w:t>.  </w:t>
      </w:r>
      <w:r w:rsidRPr="00124007">
        <w:t>Продолжить реализацию ФГОС ООО в соответствии с нормативными документами регионального, муниципального и школьного уровней. Совершенствовать содержание и технологии образования в условиях введения ФГОС.</w:t>
      </w:r>
    </w:p>
    <w:p w:rsidR="00E53AD7" w:rsidRPr="00124007" w:rsidRDefault="00E53AD7" w:rsidP="00E53AD7">
      <w:pPr>
        <w:pStyle w:val="ad"/>
        <w:spacing w:after="0"/>
        <w:ind w:hanging="360"/>
        <w:jc w:val="both"/>
      </w:pPr>
      <w:r w:rsidRPr="00124007">
        <w:t>3.</w:t>
      </w:r>
      <w:r w:rsidRPr="00124007">
        <w:rPr>
          <w:i/>
        </w:rPr>
        <w:t>  </w:t>
      </w:r>
      <w:r w:rsidRPr="00124007">
        <w:t>Повышение методического уровня педагогов школы.</w:t>
      </w:r>
    </w:p>
    <w:p w:rsidR="00E53AD7" w:rsidRPr="00124007" w:rsidRDefault="00E53AD7" w:rsidP="00E53AD7">
      <w:pPr>
        <w:pStyle w:val="ad"/>
        <w:spacing w:after="0"/>
        <w:ind w:hanging="360"/>
        <w:jc w:val="both"/>
      </w:pPr>
      <w:r w:rsidRPr="00124007">
        <w:t>4.  Совершенствовать систему выявления и  поддержки талантливых детей.</w:t>
      </w:r>
    </w:p>
    <w:p w:rsidR="00E53AD7" w:rsidRPr="00124007" w:rsidRDefault="00E53AD7" w:rsidP="00E53AD7">
      <w:pPr>
        <w:pStyle w:val="ad"/>
        <w:spacing w:after="0"/>
        <w:ind w:hanging="360"/>
        <w:jc w:val="both"/>
      </w:pPr>
      <w:r w:rsidRPr="00124007">
        <w:t>6.   Продолжить работу по созданию условий для физического, интеллектуального и духовного развития детей на основе изучения личности обучающихся, их интересов, стремлений и желаний, совершенствовать систему патриотического воспитания подрастающего поколения и органов ученического самоуправления.</w:t>
      </w:r>
    </w:p>
    <w:p w:rsidR="00E53AD7" w:rsidRPr="00124007" w:rsidRDefault="00E53AD7" w:rsidP="00E53AD7">
      <w:pPr>
        <w:pStyle w:val="ad"/>
        <w:spacing w:after="0"/>
        <w:ind w:hanging="360"/>
        <w:jc w:val="both"/>
      </w:pPr>
      <w:r w:rsidRPr="00124007">
        <w:t>7.  Продолжить работу по формированию культуры здорового образа жизни обучающихся. Создать условия для внедрения в образовательный процесс новых технологий и методик здоровьесберегающего обучения.</w:t>
      </w:r>
    </w:p>
    <w:p w:rsidR="00E53AD7" w:rsidRPr="00124007" w:rsidRDefault="00E53AD7" w:rsidP="00E53AD7">
      <w:pPr>
        <w:pStyle w:val="ad"/>
        <w:spacing w:after="0"/>
        <w:ind w:hanging="360"/>
        <w:jc w:val="both"/>
      </w:pPr>
      <w:r w:rsidRPr="00124007">
        <w:t>8.</w:t>
      </w:r>
      <w:r w:rsidRPr="00124007">
        <w:rPr>
          <w:i/>
        </w:rPr>
        <w:t>   </w:t>
      </w:r>
      <w:r w:rsidRPr="00124007">
        <w:t xml:space="preserve">Усилить роль семьи в воспитании детей путем привлечения её к сотрудничеству, совместному проведению внеурочных мероприятий. Стремиться к установлению единства взглядов на воспитательный процесс. </w:t>
      </w:r>
    </w:p>
    <w:p w:rsidR="00E53AD7" w:rsidRPr="00124007" w:rsidRDefault="00E53AD7" w:rsidP="00E53AD7">
      <w:pPr>
        <w:pStyle w:val="ad"/>
        <w:spacing w:after="0"/>
        <w:ind w:hanging="360"/>
        <w:jc w:val="both"/>
      </w:pPr>
      <w:r w:rsidRPr="00124007">
        <w:t>9.  Совершенствовать систему общественно-государственного управления.</w:t>
      </w:r>
    </w:p>
    <w:p w:rsidR="00E53AD7" w:rsidRPr="00124007" w:rsidRDefault="00E53AD7" w:rsidP="00E53AD7">
      <w:pPr>
        <w:pStyle w:val="ad"/>
        <w:spacing w:after="0"/>
        <w:ind w:hanging="360"/>
        <w:jc w:val="both"/>
      </w:pPr>
      <w:r w:rsidRPr="00124007">
        <w:t xml:space="preserve">10.  Развивать единое информационное пространство на основе использования новейших информационных технологий. </w:t>
      </w:r>
    </w:p>
    <w:p w:rsidR="000943F9" w:rsidRPr="00124007" w:rsidRDefault="00E53AD7" w:rsidP="00E53AD7">
      <w:pPr>
        <w:pStyle w:val="ad"/>
        <w:spacing w:after="0"/>
        <w:ind w:hanging="360"/>
        <w:jc w:val="both"/>
      </w:pPr>
      <w:r w:rsidRPr="00124007">
        <w:t>11. Укреплять материально-техническую базу в рамках перехода на ФГОС нового поколения.</w:t>
      </w:r>
    </w:p>
    <w:p w:rsidR="008645EB" w:rsidRPr="00124007" w:rsidRDefault="006709FF" w:rsidP="008645EB">
      <w:pPr>
        <w:pStyle w:val="msonormalcxspmiddle"/>
        <w:spacing w:before="0" w:beforeAutospacing="0" w:after="0"/>
        <w:ind w:firstLine="709"/>
        <w:contextualSpacing/>
        <w:jc w:val="both"/>
      </w:pPr>
      <w:r w:rsidRPr="00124007">
        <w:t>Публичный доклад за 2021- 2022</w:t>
      </w:r>
      <w:r w:rsidR="008645EB" w:rsidRPr="00124007">
        <w:t xml:space="preserve"> учебный   размещен  на школьном сайте, доступен для ознакомления. </w:t>
      </w:r>
    </w:p>
    <w:p w:rsidR="008645EB" w:rsidRPr="00124007" w:rsidRDefault="008645EB" w:rsidP="008645EB">
      <w:pPr>
        <w:ind w:firstLine="540"/>
        <w:jc w:val="both"/>
      </w:pPr>
    </w:p>
    <w:p w:rsidR="008645EB" w:rsidRPr="00124007" w:rsidRDefault="008645EB" w:rsidP="008645EB">
      <w:pPr>
        <w:jc w:val="right"/>
        <w:outlineLvl w:val="0"/>
      </w:pPr>
      <w:r w:rsidRPr="00124007">
        <w:t>Авторы публичного доклада:</w:t>
      </w:r>
    </w:p>
    <w:p w:rsidR="008645EB" w:rsidRPr="00124007" w:rsidRDefault="008645EB" w:rsidP="008645EB">
      <w:pPr>
        <w:jc w:val="right"/>
        <w:outlineLvl w:val="0"/>
      </w:pPr>
      <w:r w:rsidRPr="00124007">
        <w:t xml:space="preserve">                                     З.Г. Магомедова - директор школы</w:t>
      </w:r>
    </w:p>
    <w:p w:rsidR="008645EB" w:rsidRPr="00124007" w:rsidRDefault="006709FF" w:rsidP="008645EB">
      <w:pPr>
        <w:jc w:val="right"/>
        <w:outlineLvl w:val="0"/>
      </w:pPr>
      <w:r w:rsidRPr="00124007">
        <w:t>А.В. Позднякова</w:t>
      </w:r>
      <w:r w:rsidR="008645EB" w:rsidRPr="00124007">
        <w:t xml:space="preserve"> -  зам. директора по УВР</w:t>
      </w:r>
    </w:p>
    <w:p w:rsidR="008645EB" w:rsidRPr="00124007" w:rsidRDefault="008645EB" w:rsidP="008645EB">
      <w:pPr>
        <w:jc w:val="right"/>
        <w:outlineLvl w:val="0"/>
      </w:pPr>
      <w:r w:rsidRPr="00124007">
        <w:t xml:space="preserve">                                                          </w:t>
      </w:r>
    </w:p>
    <w:p w:rsidR="008645EB" w:rsidRPr="00124007" w:rsidRDefault="008645EB" w:rsidP="008645EB">
      <w:pPr>
        <w:jc w:val="right"/>
      </w:pPr>
    </w:p>
    <w:p w:rsidR="008645EB" w:rsidRPr="00124007" w:rsidRDefault="008645EB" w:rsidP="008645EB">
      <w:pPr>
        <w:jc w:val="right"/>
        <w:rPr>
          <w:b/>
        </w:rPr>
      </w:pPr>
    </w:p>
    <w:tbl>
      <w:tblPr>
        <w:tblpPr w:leftFromText="180" w:rightFromText="180" w:vertAnchor="text" w:horzAnchor="margin" w:tblpXSpec="center" w:tblpY="-30"/>
        <w:tblOverlap w:val="never"/>
        <w:tblW w:w="10348" w:type="dxa"/>
        <w:tblLook w:val="04A0"/>
      </w:tblPr>
      <w:tblGrid>
        <w:gridCol w:w="10348"/>
      </w:tblGrid>
      <w:tr w:rsidR="008645EB" w:rsidRPr="00124007" w:rsidTr="00A74EF7">
        <w:trPr>
          <w:trHeight w:val="2695"/>
        </w:trPr>
        <w:tc>
          <w:tcPr>
            <w:tcW w:w="10348" w:type="dxa"/>
          </w:tcPr>
          <w:p w:rsidR="008645EB" w:rsidRPr="00124007" w:rsidRDefault="008645EB" w:rsidP="00A74EF7">
            <w:pPr>
              <w:jc w:val="both"/>
            </w:pPr>
          </w:p>
        </w:tc>
      </w:tr>
    </w:tbl>
    <w:p w:rsidR="008645EB" w:rsidRPr="00124007" w:rsidRDefault="008645EB" w:rsidP="008645EB">
      <w:pPr>
        <w:outlineLvl w:val="0"/>
      </w:pPr>
    </w:p>
    <w:p w:rsidR="008645EB" w:rsidRPr="00124007" w:rsidRDefault="008645EB" w:rsidP="008645EB"/>
    <w:p w:rsidR="00FC3738" w:rsidRPr="00124007" w:rsidRDefault="00FC3738"/>
    <w:sectPr w:rsidR="00FC3738" w:rsidRPr="00124007" w:rsidSect="00A74EF7">
      <w:footerReference w:type="default" r:id="rId11"/>
      <w:pgSz w:w="11906" w:h="16838"/>
      <w:pgMar w:top="237" w:right="707" w:bottom="568" w:left="1560" w:header="284" w:footer="2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F27" w:rsidRDefault="00425F27" w:rsidP="005A2687">
      <w:r>
        <w:separator/>
      </w:r>
    </w:p>
  </w:endnote>
  <w:endnote w:type="continuationSeparator" w:id="1">
    <w:p w:rsidR="00425F27" w:rsidRDefault="00425F27" w:rsidP="005A2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обычный">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88" w:rsidRDefault="002932A3">
    <w:pPr>
      <w:pStyle w:val="a5"/>
      <w:jc w:val="center"/>
    </w:pPr>
    <w:fldSimple w:instr=" PAGE   \* MERGEFORMAT ">
      <w:r w:rsidR="005E6F3F">
        <w:rPr>
          <w:noProof/>
        </w:rPr>
        <w:t>2</w:t>
      </w:r>
    </w:fldSimple>
  </w:p>
  <w:p w:rsidR="005A2688" w:rsidRDefault="005A26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F27" w:rsidRDefault="00425F27" w:rsidP="005A2687">
      <w:r>
        <w:separator/>
      </w:r>
    </w:p>
  </w:footnote>
  <w:footnote w:type="continuationSeparator" w:id="1">
    <w:p w:rsidR="00425F27" w:rsidRDefault="00425F27" w:rsidP="005A2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3">
    <w:nsid w:val="00000007"/>
    <w:multiLevelType w:val="singleLevel"/>
    <w:tmpl w:val="00000007"/>
    <w:name w:val="WW8Num9"/>
    <w:lvl w:ilvl="0">
      <w:start w:val="1"/>
      <w:numFmt w:val="bullet"/>
      <w:lvlText w:val=""/>
      <w:lvlJc w:val="left"/>
      <w:pPr>
        <w:tabs>
          <w:tab w:val="num" w:pos="1080"/>
        </w:tabs>
        <w:ind w:left="1080" w:hanging="360"/>
      </w:pPr>
      <w:rPr>
        <w:rFonts w:ascii="Symbol" w:hAnsi="Symbol"/>
      </w:rPr>
    </w:lvl>
  </w:abstractNum>
  <w:abstractNum w:abstractNumId="4">
    <w:nsid w:val="00000009"/>
    <w:multiLevelType w:val="singleLevel"/>
    <w:tmpl w:val="00000009"/>
    <w:name w:val="WW8Num13"/>
    <w:lvl w:ilvl="0">
      <w:start w:val="1"/>
      <w:numFmt w:val="bullet"/>
      <w:lvlText w:val=""/>
      <w:lvlJc w:val="left"/>
      <w:pPr>
        <w:tabs>
          <w:tab w:val="num" w:pos="0"/>
        </w:tabs>
        <w:ind w:left="720" w:hanging="360"/>
      </w:pPr>
      <w:rPr>
        <w:rFonts w:ascii="Symbol" w:hAnsi="Symbol"/>
      </w:rPr>
    </w:lvl>
  </w:abstractNum>
  <w:abstractNum w:abstractNumId="5">
    <w:nsid w:val="0000000C"/>
    <w:multiLevelType w:val="singleLevel"/>
    <w:tmpl w:val="0000000C"/>
    <w:name w:val="WW8Num18"/>
    <w:lvl w:ilvl="0">
      <w:start w:val="1"/>
      <w:numFmt w:val="bullet"/>
      <w:lvlText w:val=""/>
      <w:lvlJc w:val="left"/>
      <w:pPr>
        <w:tabs>
          <w:tab w:val="num" w:pos="0"/>
        </w:tabs>
        <w:ind w:left="720" w:hanging="360"/>
      </w:pPr>
      <w:rPr>
        <w:rFonts w:ascii="Symbol" w:hAnsi="Symbol"/>
      </w:rPr>
    </w:lvl>
  </w:abstractNum>
  <w:abstractNum w:abstractNumId="6">
    <w:nsid w:val="00000010"/>
    <w:multiLevelType w:val="singleLevel"/>
    <w:tmpl w:val="00000010"/>
    <w:name w:val="WW8Num25"/>
    <w:lvl w:ilvl="0">
      <w:start w:val="1"/>
      <w:numFmt w:val="bullet"/>
      <w:lvlText w:val=""/>
      <w:lvlJc w:val="left"/>
      <w:pPr>
        <w:tabs>
          <w:tab w:val="num" w:pos="0"/>
        </w:tabs>
        <w:ind w:left="720" w:hanging="360"/>
      </w:pPr>
      <w:rPr>
        <w:rFonts w:ascii="Symbol" w:hAnsi="Symbol"/>
      </w:rPr>
    </w:lvl>
  </w:abstractNum>
  <w:abstractNum w:abstractNumId="7">
    <w:nsid w:val="00000012"/>
    <w:multiLevelType w:val="singleLevel"/>
    <w:tmpl w:val="00000012"/>
    <w:name w:val="WW8Num28"/>
    <w:lvl w:ilvl="0">
      <w:start w:val="1"/>
      <w:numFmt w:val="bullet"/>
      <w:lvlText w:val=""/>
      <w:lvlJc w:val="left"/>
      <w:pPr>
        <w:tabs>
          <w:tab w:val="num" w:pos="0"/>
        </w:tabs>
        <w:ind w:left="720" w:hanging="360"/>
      </w:pPr>
      <w:rPr>
        <w:rFonts w:ascii="Symbol" w:hAnsi="Symbol"/>
      </w:rPr>
    </w:lvl>
  </w:abstractNum>
  <w:abstractNum w:abstractNumId="8">
    <w:nsid w:val="00000013"/>
    <w:multiLevelType w:val="singleLevel"/>
    <w:tmpl w:val="00000013"/>
    <w:name w:val="WW8Num31"/>
    <w:lvl w:ilvl="0">
      <w:start w:val="1"/>
      <w:numFmt w:val="bullet"/>
      <w:lvlText w:val=""/>
      <w:lvlJc w:val="left"/>
      <w:pPr>
        <w:tabs>
          <w:tab w:val="num" w:pos="0"/>
        </w:tabs>
        <w:ind w:left="720" w:hanging="360"/>
      </w:pPr>
      <w:rPr>
        <w:rFonts w:ascii="Symbol" w:hAnsi="Symbol"/>
      </w:rPr>
    </w:lvl>
  </w:abstractNum>
  <w:abstractNum w:abstractNumId="9">
    <w:nsid w:val="0196073F"/>
    <w:multiLevelType w:val="hybridMultilevel"/>
    <w:tmpl w:val="37F2C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9B7C97"/>
    <w:multiLevelType w:val="hybridMultilevel"/>
    <w:tmpl w:val="9976B99E"/>
    <w:lvl w:ilvl="0" w:tplc="6148A2E2">
      <w:start w:val="1"/>
      <w:numFmt w:val="decimal"/>
      <w:lvlText w:val="%1."/>
      <w:lvlJc w:val="left"/>
      <w:pPr>
        <w:ind w:left="121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0926184A"/>
    <w:multiLevelType w:val="hybridMultilevel"/>
    <w:tmpl w:val="19E24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501F40"/>
    <w:multiLevelType w:val="multilevel"/>
    <w:tmpl w:val="2E6C3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2126A5A"/>
    <w:multiLevelType w:val="hybridMultilevel"/>
    <w:tmpl w:val="C5F8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EC333F"/>
    <w:multiLevelType w:val="multilevel"/>
    <w:tmpl w:val="776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182C49"/>
    <w:multiLevelType w:val="hybridMultilevel"/>
    <w:tmpl w:val="B5F05238"/>
    <w:lvl w:ilvl="0" w:tplc="8976E3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C5C3A1F"/>
    <w:multiLevelType w:val="hybridMultilevel"/>
    <w:tmpl w:val="7B22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D886B68"/>
    <w:multiLevelType w:val="hybridMultilevel"/>
    <w:tmpl w:val="45BCA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57571"/>
    <w:multiLevelType w:val="multilevel"/>
    <w:tmpl w:val="9D2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02709"/>
    <w:multiLevelType w:val="hybridMultilevel"/>
    <w:tmpl w:val="5F92D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171B26"/>
    <w:multiLevelType w:val="hybridMultilevel"/>
    <w:tmpl w:val="EB34B940"/>
    <w:lvl w:ilvl="0" w:tplc="64FEDDAE">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1F7DF8"/>
    <w:multiLevelType w:val="hybridMultilevel"/>
    <w:tmpl w:val="E7BA48BA"/>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BB1177"/>
    <w:multiLevelType w:val="hybridMultilevel"/>
    <w:tmpl w:val="67941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2F6F3B"/>
    <w:multiLevelType w:val="hybridMultilevel"/>
    <w:tmpl w:val="D2D02372"/>
    <w:lvl w:ilvl="0" w:tplc="4FA4A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CE164E"/>
    <w:multiLevelType w:val="hybridMultilevel"/>
    <w:tmpl w:val="BE74F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8D0F1C"/>
    <w:multiLevelType w:val="hybridMultilevel"/>
    <w:tmpl w:val="D30ADB6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765C01"/>
    <w:multiLevelType w:val="hybridMultilevel"/>
    <w:tmpl w:val="9B64C03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D7E15D2"/>
    <w:multiLevelType w:val="hybridMultilevel"/>
    <w:tmpl w:val="1862D3E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4E296C"/>
    <w:multiLevelType w:val="hybridMultilevel"/>
    <w:tmpl w:val="FCD4102A"/>
    <w:lvl w:ilvl="0" w:tplc="58AE9A98">
      <w:start w:val="1"/>
      <w:numFmt w:val="bullet"/>
      <w:lvlText w:val=""/>
      <w:lvlJc w:val="left"/>
      <w:pPr>
        <w:ind w:left="644" w:hanging="360"/>
      </w:pPr>
      <w:rPr>
        <w:rFonts w:ascii="Symbol" w:hAnsi="Symbol"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4FD310A5"/>
    <w:multiLevelType w:val="hybridMultilevel"/>
    <w:tmpl w:val="9C8C331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2BD5DCD"/>
    <w:multiLevelType w:val="hybridMultilevel"/>
    <w:tmpl w:val="C8584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031C41"/>
    <w:multiLevelType w:val="multilevel"/>
    <w:tmpl w:val="55B4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3D5C2E"/>
    <w:multiLevelType w:val="hybridMultilevel"/>
    <w:tmpl w:val="2130949A"/>
    <w:lvl w:ilvl="0" w:tplc="6148A2E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051ED4"/>
    <w:multiLevelType w:val="hybridMultilevel"/>
    <w:tmpl w:val="A072C0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94F526A"/>
    <w:multiLevelType w:val="multilevel"/>
    <w:tmpl w:val="F3326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237908"/>
    <w:multiLevelType w:val="hybridMultilevel"/>
    <w:tmpl w:val="FFD2B910"/>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D0623B8"/>
    <w:multiLevelType w:val="hybridMultilevel"/>
    <w:tmpl w:val="54D49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E55D0"/>
    <w:multiLevelType w:val="hybridMultilevel"/>
    <w:tmpl w:val="BE66D3F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11"/>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9"/>
  </w:num>
  <w:num w:numId="26">
    <w:abstractNumId w:val="34"/>
  </w:num>
  <w:num w:numId="27">
    <w:abstractNumId w:val="9"/>
  </w:num>
  <w:num w:numId="28">
    <w:abstractNumId w:val="10"/>
  </w:num>
  <w:num w:numId="29">
    <w:abstractNumId w:val="26"/>
  </w:num>
  <w:num w:numId="30">
    <w:abstractNumId w:val="27"/>
  </w:num>
  <w:num w:numId="31">
    <w:abstractNumId w:val="32"/>
  </w:num>
  <w:num w:numId="32">
    <w:abstractNumId w:val="16"/>
  </w:num>
  <w:num w:numId="33">
    <w:abstractNumId w:val="24"/>
  </w:num>
  <w:num w:numId="34">
    <w:abstractNumId w:val="38"/>
  </w:num>
  <w:num w:numId="35">
    <w:abstractNumId w:val="14"/>
  </w:num>
  <w:num w:numId="36">
    <w:abstractNumId w:val="20"/>
  </w:num>
  <w:num w:numId="37">
    <w:abstractNumId w:val="17"/>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45EB"/>
    <w:rsid w:val="00012BA6"/>
    <w:rsid w:val="00073077"/>
    <w:rsid w:val="000943F9"/>
    <w:rsid w:val="000B3139"/>
    <w:rsid w:val="000D08B1"/>
    <w:rsid w:val="00124007"/>
    <w:rsid w:val="00153CD0"/>
    <w:rsid w:val="001E4715"/>
    <w:rsid w:val="00211EE7"/>
    <w:rsid w:val="00275FEC"/>
    <w:rsid w:val="00291F2C"/>
    <w:rsid w:val="002932A3"/>
    <w:rsid w:val="00383167"/>
    <w:rsid w:val="003918A9"/>
    <w:rsid w:val="003B507D"/>
    <w:rsid w:val="003D631C"/>
    <w:rsid w:val="003E5188"/>
    <w:rsid w:val="003E780B"/>
    <w:rsid w:val="00425F27"/>
    <w:rsid w:val="0042652F"/>
    <w:rsid w:val="00437A6E"/>
    <w:rsid w:val="004568FD"/>
    <w:rsid w:val="00462CE8"/>
    <w:rsid w:val="00477DAD"/>
    <w:rsid w:val="004D42AC"/>
    <w:rsid w:val="005042F4"/>
    <w:rsid w:val="005145AB"/>
    <w:rsid w:val="005708FC"/>
    <w:rsid w:val="0059479C"/>
    <w:rsid w:val="005A02E6"/>
    <w:rsid w:val="005A2687"/>
    <w:rsid w:val="005A2688"/>
    <w:rsid w:val="005E6F3F"/>
    <w:rsid w:val="005F0369"/>
    <w:rsid w:val="006709FF"/>
    <w:rsid w:val="0072551C"/>
    <w:rsid w:val="00743E21"/>
    <w:rsid w:val="00794645"/>
    <w:rsid w:val="00796E55"/>
    <w:rsid w:val="008645EB"/>
    <w:rsid w:val="00875EE2"/>
    <w:rsid w:val="008D562C"/>
    <w:rsid w:val="00973013"/>
    <w:rsid w:val="009844E7"/>
    <w:rsid w:val="00985E7D"/>
    <w:rsid w:val="009F1A27"/>
    <w:rsid w:val="00A126D5"/>
    <w:rsid w:val="00A415B4"/>
    <w:rsid w:val="00A74EF7"/>
    <w:rsid w:val="00A816B6"/>
    <w:rsid w:val="00AF32A6"/>
    <w:rsid w:val="00B3087F"/>
    <w:rsid w:val="00B35A70"/>
    <w:rsid w:val="00B5220A"/>
    <w:rsid w:val="00B91A74"/>
    <w:rsid w:val="00CC590E"/>
    <w:rsid w:val="00CE1BC6"/>
    <w:rsid w:val="00D0019B"/>
    <w:rsid w:val="00D0290E"/>
    <w:rsid w:val="00D27596"/>
    <w:rsid w:val="00D47E39"/>
    <w:rsid w:val="00D50907"/>
    <w:rsid w:val="00D8050F"/>
    <w:rsid w:val="00D8225F"/>
    <w:rsid w:val="00DA7D3A"/>
    <w:rsid w:val="00DC4B38"/>
    <w:rsid w:val="00DD591F"/>
    <w:rsid w:val="00E34FA1"/>
    <w:rsid w:val="00E53AD7"/>
    <w:rsid w:val="00E92661"/>
    <w:rsid w:val="00EC605D"/>
    <w:rsid w:val="00EE2280"/>
    <w:rsid w:val="00F20889"/>
    <w:rsid w:val="00F466E3"/>
    <w:rsid w:val="00F6515D"/>
    <w:rsid w:val="00F77EFC"/>
    <w:rsid w:val="00FB7199"/>
    <w:rsid w:val="00FC3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645EB"/>
    <w:pPr>
      <w:spacing w:before="100" w:beforeAutospacing="1" w:after="100" w:afterAutospacing="1"/>
      <w:outlineLvl w:val="0"/>
    </w:pPr>
    <w:rPr>
      <w:rFonts w:ascii="Arial" w:eastAsia="Arial Unicode MS" w:hAnsi="Arial" w:cs="Arial"/>
      <w:b/>
      <w:bCs/>
      <w:color w:val="003366"/>
      <w:kern w:val="36"/>
      <w:sz w:val="27"/>
      <w:szCs w:val="27"/>
    </w:rPr>
  </w:style>
  <w:style w:type="paragraph" w:styleId="2">
    <w:name w:val="heading 2"/>
    <w:basedOn w:val="a"/>
    <w:link w:val="20"/>
    <w:uiPriority w:val="9"/>
    <w:qFormat/>
    <w:rsid w:val="00DC4B3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45EB"/>
    <w:rPr>
      <w:rFonts w:ascii="Arial" w:eastAsia="Arial Unicode MS" w:hAnsi="Arial" w:cs="Arial"/>
      <w:b/>
      <w:bCs/>
      <w:color w:val="003366"/>
      <w:kern w:val="36"/>
      <w:sz w:val="27"/>
      <w:szCs w:val="27"/>
      <w:lang w:eastAsia="ru-RU"/>
    </w:rPr>
  </w:style>
  <w:style w:type="paragraph" w:styleId="a3">
    <w:name w:val="Normal (Web)"/>
    <w:basedOn w:val="a"/>
    <w:uiPriority w:val="99"/>
    <w:rsid w:val="008645EB"/>
    <w:pPr>
      <w:spacing w:before="100" w:beforeAutospacing="1" w:after="119"/>
    </w:pPr>
  </w:style>
  <w:style w:type="character" w:customStyle="1" w:styleId="a4">
    <w:name w:val="Нижний колонтитул Знак"/>
    <w:link w:val="a5"/>
    <w:uiPriority w:val="99"/>
    <w:locked/>
    <w:rsid w:val="008645EB"/>
    <w:rPr>
      <w:sz w:val="24"/>
      <w:szCs w:val="24"/>
      <w:lang w:eastAsia="ru-RU"/>
    </w:rPr>
  </w:style>
  <w:style w:type="paragraph" w:styleId="a5">
    <w:name w:val="footer"/>
    <w:basedOn w:val="a"/>
    <w:link w:val="a4"/>
    <w:uiPriority w:val="99"/>
    <w:rsid w:val="008645EB"/>
    <w:pPr>
      <w:tabs>
        <w:tab w:val="center" w:pos="4677"/>
        <w:tab w:val="right" w:pos="9355"/>
      </w:tabs>
    </w:pPr>
    <w:rPr>
      <w:rFonts w:asciiTheme="minorHAnsi" w:eastAsiaTheme="minorHAnsi" w:hAnsiTheme="minorHAnsi" w:cstheme="minorBidi"/>
    </w:rPr>
  </w:style>
  <w:style w:type="character" w:customStyle="1" w:styleId="11">
    <w:name w:val="Нижний колонтитул Знак1"/>
    <w:basedOn w:val="a0"/>
    <w:link w:val="a5"/>
    <w:uiPriority w:val="99"/>
    <w:semiHidden/>
    <w:rsid w:val="008645EB"/>
    <w:rPr>
      <w:rFonts w:ascii="Times New Roman" w:eastAsia="Times New Roman" w:hAnsi="Times New Roman" w:cs="Times New Roman"/>
      <w:sz w:val="24"/>
      <w:szCs w:val="24"/>
      <w:lang w:eastAsia="ru-RU"/>
    </w:rPr>
  </w:style>
  <w:style w:type="character" w:customStyle="1" w:styleId="a6">
    <w:name w:val="Название Знак"/>
    <w:link w:val="a7"/>
    <w:locked/>
    <w:rsid w:val="008645EB"/>
    <w:rPr>
      <w:b/>
      <w:bCs/>
      <w:sz w:val="28"/>
      <w:szCs w:val="24"/>
      <w:lang w:eastAsia="ru-RU"/>
    </w:rPr>
  </w:style>
  <w:style w:type="paragraph" w:styleId="a7">
    <w:name w:val="Title"/>
    <w:basedOn w:val="a"/>
    <w:link w:val="a6"/>
    <w:qFormat/>
    <w:rsid w:val="008645EB"/>
    <w:pPr>
      <w:jc w:val="center"/>
    </w:pPr>
    <w:rPr>
      <w:rFonts w:asciiTheme="minorHAnsi" w:eastAsiaTheme="minorHAnsi" w:hAnsiTheme="minorHAnsi" w:cstheme="minorBidi"/>
      <w:b/>
      <w:bCs/>
      <w:sz w:val="28"/>
    </w:rPr>
  </w:style>
  <w:style w:type="character" w:customStyle="1" w:styleId="12">
    <w:name w:val="Название Знак1"/>
    <w:basedOn w:val="a0"/>
    <w:link w:val="a7"/>
    <w:uiPriority w:val="10"/>
    <w:rsid w:val="008645E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text">
    <w:name w:val="text"/>
    <w:basedOn w:val="a"/>
    <w:rsid w:val="008645EB"/>
    <w:pPr>
      <w:spacing w:before="100" w:beforeAutospacing="1" w:after="100" w:afterAutospacing="1"/>
    </w:pPr>
    <w:rPr>
      <w:rFonts w:eastAsia="Arial Unicode MS"/>
      <w:color w:val="000000"/>
      <w:sz w:val="22"/>
      <w:szCs w:val="22"/>
    </w:rPr>
  </w:style>
  <w:style w:type="paragraph" w:customStyle="1" w:styleId="21">
    <w:name w:val="Основной текст с отступом 21"/>
    <w:basedOn w:val="a"/>
    <w:rsid w:val="008645EB"/>
    <w:pPr>
      <w:widowControl w:val="0"/>
      <w:suppressAutoHyphens/>
      <w:ind w:left="-540"/>
      <w:jc w:val="both"/>
    </w:pPr>
    <w:rPr>
      <w:rFonts w:eastAsia="Lucida Sans Unicode"/>
      <w:kern w:val="2"/>
      <w:sz w:val="28"/>
    </w:rPr>
  </w:style>
  <w:style w:type="paragraph" w:styleId="a8">
    <w:name w:val="List Paragraph"/>
    <w:basedOn w:val="a"/>
    <w:link w:val="a9"/>
    <w:uiPriority w:val="34"/>
    <w:qFormat/>
    <w:rsid w:val="008645EB"/>
    <w:pPr>
      <w:spacing w:after="200" w:line="276" w:lineRule="auto"/>
      <w:ind w:left="720"/>
      <w:contextualSpacing/>
    </w:pPr>
    <w:rPr>
      <w:rFonts w:ascii="Calibri" w:hAnsi="Calibri"/>
      <w:sz w:val="22"/>
      <w:szCs w:val="22"/>
    </w:rPr>
  </w:style>
  <w:style w:type="table" w:styleId="aa">
    <w:name w:val="Table Grid"/>
    <w:basedOn w:val="a1"/>
    <w:uiPriority w:val="59"/>
    <w:rsid w:val="008645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8645EB"/>
    <w:pPr>
      <w:spacing w:before="100" w:beforeAutospacing="1" w:after="119"/>
    </w:pPr>
  </w:style>
  <w:style w:type="paragraph" w:customStyle="1" w:styleId="21cxspmiddle">
    <w:name w:val="21cxspmiddle"/>
    <w:basedOn w:val="a"/>
    <w:rsid w:val="008645EB"/>
    <w:pPr>
      <w:spacing w:before="100" w:beforeAutospacing="1" w:after="119"/>
    </w:pPr>
  </w:style>
  <w:style w:type="paragraph" w:customStyle="1" w:styleId="21cxsplast">
    <w:name w:val="21cxsplast"/>
    <w:basedOn w:val="a"/>
    <w:rsid w:val="008645EB"/>
    <w:pPr>
      <w:spacing w:before="100" w:beforeAutospacing="1" w:after="119"/>
    </w:pPr>
  </w:style>
  <w:style w:type="paragraph" w:styleId="ab">
    <w:name w:val="Body Text Indent"/>
    <w:basedOn w:val="a"/>
    <w:link w:val="ac"/>
    <w:rsid w:val="008645EB"/>
    <w:pPr>
      <w:spacing w:after="120"/>
      <w:ind w:left="283"/>
    </w:pPr>
  </w:style>
  <w:style w:type="character" w:customStyle="1" w:styleId="ac">
    <w:name w:val="Основной текст с отступом Знак"/>
    <w:basedOn w:val="a0"/>
    <w:link w:val="ab"/>
    <w:rsid w:val="008645EB"/>
    <w:rPr>
      <w:rFonts w:ascii="Times New Roman" w:eastAsia="Times New Roman" w:hAnsi="Times New Roman" w:cs="Times New Roman"/>
      <w:sz w:val="24"/>
      <w:szCs w:val="24"/>
      <w:lang w:eastAsia="ru-RU"/>
    </w:rPr>
  </w:style>
  <w:style w:type="paragraph" w:styleId="ad">
    <w:name w:val="Body Text"/>
    <w:basedOn w:val="a"/>
    <w:link w:val="ae"/>
    <w:uiPriority w:val="99"/>
    <w:rsid w:val="008645EB"/>
    <w:pPr>
      <w:spacing w:after="120"/>
    </w:pPr>
  </w:style>
  <w:style w:type="character" w:customStyle="1" w:styleId="ae">
    <w:name w:val="Основной текст Знак"/>
    <w:basedOn w:val="a0"/>
    <w:link w:val="ad"/>
    <w:uiPriority w:val="99"/>
    <w:rsid w:val="008645EB"/>
    <w:rPr>
      <w:rFonts w:ascii="Times New Roman" w:eastAsia="Times New Roman" w:hAnsi="Times New Roman" w:cs="Times New Roman"/>
      <w:sz w:val="24"/>
      <w:szCs w:val="24"/>
      <w:lang w:eastAsia="ru-RU"/>
    </w:rPr>
  </w:style>
  <w:style w:type="paragraph" w:customStyle="1" w:styleId="af">
    <w:name w:val="Знак"/>
    <w:basedOn w:val="a"/>
    <w:rsid w:val="008645EB"/>
    <w:pPr>
      <w:spacing w:after="160" w:line="240" w:lineRule="exact"/>
    </w:pPr>
    <w:rPr>
      <w:rFonts w:ascii="Verdana" w:hAnsi="Verdana"/>
      <w:sz w:val="20"/>
      <w:szCs w:val="20"/>
      <w:lang w:val="en-US" w:eastAsia="en-US"/>
    </w:rPr>
  </w:style>
  <w:style w:type="character" w:customStyle="1" w:styleId="c2">
    <w:name w:val="c2"/>
    <w:basedOn w:val="a0"/>
    <w:rsid w:val="008645EB"/>
  </w:style>
  <w:style w:type="paragraph" w:customStyle="1" w:styleId="c1">
    <w:name w:val="c1"/>
    <w:basedOn w:val="a"/>
    <w:rsid w:val="008645EB"/>
    <w:pPr>
      <w:spacing w:before="90" w:after="90"/>
    </w:pPr>
  </w:style>
  <w:style w:type="paragraph" w:styleId="af0">
    <w:name w:val="header"/>
    <w:basedOn w:val="a"/>
    <w:link w:val="af1"/>
    <w:rsid w:val="008645EB"/>
    <w:pPr>
      <w:tabs>
        <w:tab w:val="center" w:pos="4677"/>
        <w:tab w:val="right" w:pos="9355"/>
      </w:tabs>
    </w:pPr>
  </w:style>
  <w:style w:type="character" w:customStyle="1" w:styleId="af1">
    <w:name w:val="Верхний колонтитул Знак"/>
    <w:basedOn w:val="a0"/>
    <w:link w:val="af0"/>
    <w:rsid w:val="008645EB"/>
    <w:rPr>
      <w:rFonts w:ascii="Times New Roman" w:eastAsia="Times New Roman" w:hAnsi="Times New Roman" w:cs="Times New Roman"/>
      <w:sz w:val="24"/>
      <w:szCs w:val="24"/>
      <w:lang w:eastAsia="ru-RU"/>
    </w:rPr>
  </w:style>
  <w:style w:type="paragraph" w:styleId="af2">
    <w:name w:val="No Spacing"/>
    <w:link w:val="af3"/>
    <w:uiPriority w:val="1"/>
    <w:qFormat/>
    <w:rsid w:val="008645EB"/>
    <w:pPr>
      <w:spacing w:after="0" w:line="240" w:lineRule="auto"/>
    </w:pPr>
    <w:rPr>
      <w:rFonts w:ascii="Calibri" w:eastAsia="Calibri" w:hAnsi="Calibri" w:cs="Times New Roman"/>
    </w:rPr>
  </w:style>
  <w:style w:type="paragraph" w:styleId="3">
    <w:name w:val="Body Text Indent 3"/>
    <w:basedOn w:val="a"/>
    <w:link w:val="30"/>
    <w:uiPriority w:val="99"/>
    <w:rsid w:val="008645EB"/>
    <w:pPr>
      <w:spacing w:after="120"/>
      <w:ind w:left="283"/>
    </w:pPr>
    <w:rPr>
      <w:sz w:val="16"/>
      <w:szCs w:val="16"/>
    </w:rPr>
  </w:style>
  <w:style w:type="character" w:customStyle="1" w:styleId="30">
    <w:name w:val="Основной текст с отступом 3 Знак"/>
    <w:basedOn w:val="a0"/>
    <w:link w:val="3"/>
    <w:uiPriority w:val="99"/>
    <w:rsid w:val="008645EB"/>
    <w:rPr>
      <w:rFonts w:ascii="Times New Roman" w:eastAsia="Times New Roman" w:hAnsi="Times New Roman" w:cs="Times New Roman"/>
      <w:sz w:val="16"/>
      <w:szCs w:val="16"/>
      <w:lang w:eastAsia="ru-RU"/>
    </w:rPr>
  </w:style>
  <w:style w:type="character" w:customStyle="1" w:styleId="textcopy1">
    <w:name w:val="textcopy1"/>
    <w:uiPriority w:val="99"/>
    <w:rsid w:val="008645EB"/>
    <w:rPr>
      <w:rFonts w:ascii="Verdana" w:hAnsi="Verdana" w:hint="default"/>
      <w:color w:val="000000"/>
      <w:sz w:val="17"/>
      <w:szCs w:val="17"/>
    </w:rPr>
  </w:style>
  <w:style w:type="paragraph" w:customStyle="1" w:styleId="13">
    <w:name w:val="Абзац списка1"/>
    <w:basedOn w:val="a"/>
    <w:rsid w:val="008645EB"/>
    <w:pPr>
      <w:suppressAutoHyphens/>
      <w:spacing w:after="200" w:line="276" w:lineRule="auto"/>
      <w:ind w:left="720"/>
    </w:pPr>
    <w:rPr>
      <w:rFonts w:ascii="Calibri" w:hAnsi="Calibri"/>
      <w:sz w:val="22"/>
      <w:szCs w:val="22"/>
      <w:lang w:eastAsia="ar-SA"/>
    </w:rPr>
  </w:style>
  <w:style w:type="character" w:customStyle="1" w:styleId="FontStyle29">
    <w:name w:val="Font Style29"/>
    <w:rsid w:val="008645EB"/>
    <w:rPr>
      <w:rFonts w:ascii="Times New Roman" w:hAnsi="Times New Roman" w:cs="Times New Roman"/>
      <w:sz w:val="22"/>
      <w:szCs w:val="22"/>
    </w:rPr>
  </w:style>
  <w:style w:type="paragraph" w:customStyle="1" w:styleId="Standard">
    <w:name w:val="Standard"/>
    <w:rsid w:val="008645E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af4">
    <w:name w:val="Содержимое таблицы"/>
    <w:basedOn w:val="a"/>
    <w:rsid w:val="008645EB"/>
    <w:pPr>
      <w:widowControl w:val="0"/>
      <w:suppressLineNumbers/>
      <w:suppressAutoHyphens/>
    </w:pPr>
    <w:rPr>
      <w:rFonts w:ascii="Arial" w:eastAsia="Lucida Sans Unicode" w:hAnsi="Arial" w:cs="Mangal"/>
      <w:kern w:val="1"/>
      <w:sz w:val="20"/>
      <w:lang w:eastAsia="hi-IN" w:bidi="hi-IN"/>
    </w:rPr>
  </w:style>
  <w:style w:type="character" w:styleId="af5">
    <w:name w:val="Hyperlink"/>
    <w:uiPriority w:val="99"/>
    <w:unhideWhenUsed/>
    <w:rsid w:val="008645EB"/>
    <w:rPr>
      <w:color w:val="0000FF"/>
      <w:u w:val="single"/>
    </w:rPr>
  </w:style>
  <w:style w:type="character" w:styleId="af6">
    <w:name w:val="Strong"/>
    <w:qFormat/>
    <w:rsid w:val="008645EB"/>
    <w:rPr>
      <w:b/>
      <w:bCs/>
    </w:rPr>
  </w:style>
  <w:style w:type="character" w:customStyle="1" w:styleId="apple-converted-space">
    <w:name w:val="apple-converted-space"/>
    <w:basedOn w:val="a0"/>
    <w:rsid w:val="008645EB"/>
  </w:style>
  <w:style w:type="paragraph" w:customStyle="1" w:styleId="Style5">
    <w:name w:val="Style5"/>
    <w:basedOn w:val="a"/>
    <w:rsid w:val="008645EB"/>
    <w:pPr>
      <w:widowControl w:val="0"/>
      <w:autoSpaceDE w:val="0"/>
      <w:autoSpaceDN w:val="0"/>
      <w:adjustRightInd w:val="0"/>
    </w:pPr>
    <w:rPr>
      <w:rFonts w:ascii="Arial" w:eastAsia="Batang" w:hAnsi="Arial" w:cs="Arial"/>
      <w:lang w:eastAsia="ko-KR"/>
    </w:rPr>
  </w:style>
  <w:style w:type="character" w:customStyle="1" w:styleId="af7">
    <w:name w:val="Основной текст_"/>
    <w:link w:val="31"/>
    <w:rsid w:val="008645EB"/>
    <w:rPr>
      <w:rFonts w:ascii="Palatino Linotype" w:eastAsia="Palatino Linotype" w:hAnsi="Palatino Linotype" w:cs="Palatino Linotype"/>
      <w:sz w:val="23"/>
      <w:szCs w:val="23"/>
      <w:shd w:val="clear" w:color="auto" w:fill="FFFFFF"/>
    </w:rPr>
  </w:style>
  <w:style w:type="paragraph" w:customStyle="1" w:styleId="31">
    <w:name w:val="Основной текст3"/>
    <w:basedOn w:val="a"/>
    <w:link w:val="af7"/>
    <w:rsid w:val="008645EB"/>
    <w:pPr>
      <w:shd w:val="clear" w:color="auto" w:fill="FFFFFF"/>
      <w:spacing w:after="300" w:line="0" w:lineRule="atLeast"/>
    </w:pPr>
    <w:rPr>
      <w:rFonts w:ascii="Palatino Linotype" w:eastAsia="Palatino Linotype" w:hAnsi="Palatino Linotype" w:cs="Palatino Linotype"/>
      <w:sz w:val="23"/>
      <w:szCs w:val="23"/>
      <w:lang w:eastAsia="en-US"/>
    </w:rPr>
  </w:style>
  <w:style w:type="character" w:customStyle="1" w:styleId="14">
    <w:name w:val="Основной текст1"/>
    <w:rsid w:val="008645EB"/>
    <w:rPr>
      <w:rFonts w:ascii="Palatino Linotype" w:eastAsia="Palatino Linotype" w:hAnsi="Palatino Linotype" w:cs="Palatino Linotype"/>
      <w:b w:val="0"/>
      <w:bCs w:val="0"/>
      <w:i w:val="0"/>
      <w:iCs w:val="0"/>
      <w:smallCaps w:val="0"/>
      <w:strike w:val="0"/>
      <w:spacing w:val="0"/>
      <w:sz w:val="23"/>
      <w:szCs w:val="23"/>
      <w:shd w:val="clear" w:color="auto" w:fill="FFFFFF"/>
    </w:rPr>
  </w:style>
  <w:style w:type="character" w:customStyle="1" w:styleId="af3">
    <w:name w:val="Без интервала Знак"/>
    <w:basedOn w:val="a0"/>
    <w:link w:val="af2"/>
    <w:uiPriority w:val="1"/>
    <w:rsid w:val="008645EB"/>
    <w:rPr>
      <w:rFonts w:ascii="Calibri" w:eastAsia="Calibri" w:hAnsi="Calibri" w:cs="Times New Roman"/>
    </w:rPr>
  </w:style>
  <w:style w:type="paragraph" w:customStyle="1" w:styleId="af8">
    <w:name w:val="Стиль"/>
    <w:rsid w:val="008645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8645EB"/>
    <w:rPr>
      <w:rFonts w:ascii="Segoe UI" w:hAnsi="Segoe UI" w:cs="Segoe UI"/>
      <w:sz w:val="18"/>
      <w:szCs w:val="18"/>
    </w:rPr>
  </w:style>
  <w:style w:type="character" w:customStyle="1" w:styleId="afa">
    <w:name w:val="Текст выноски Знак"/>
    <w:basedOn w:val="a0"/>
    <w:link w:val="af9"/>
    <w:uiPriority w:val="99"/>
    <w:semiHidden/>
    <w:rsid w:val="008645EB"/>
    <w:rPr>
      <w:rFonts w:ascii="Segoe UI" w:eastAsia="Times New Roman" w:hAnsi="Segoe UI" w:cs="Segoe UI"/>
      <w:sz w:val="18"/>
      <w:szCs w:val="18"/>
      <w:lang w:eastAsia="ru-RU"/>
    </w:rPr>
  </w:style>
  <w:style w:type="table" w:customStyle="1" w:styleId="15">
    <w:name w:val="Сетка таблицы1"/>
    <w:basedOn w:val="a1"/>
    <w:next w:val="aa"/>
    <w:uiPriority w:val="59"/>
    <w:rsid w:val="00E92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T10">
    <w:name w:val="wT10"/>
    <w:rsid w:val="00FB7199"/>
  </w:style>
  <w:style w:type="character" w:customStyle="1" w:styleId="FontStyle12">
    <w:name w:val="Font Style12"/>
    <w:basedOn w:val="a0"/>
    <w:uiPriority w:val="99"/>
    <w:rsid w:val="00FB7199"/>
    <w:rPr>
      <w:rFonts w:ascii="Times New Roman" w:hAnsi="Times New Roman" w:cs="Times New Roman" w:hint="default"/>
      <w:sz w:val="22"/>
      <w:szCs w:val="22"/>
    </w:rPr>
  </w:style>
  <w:style w:type="character" w:customStyle="1" w:styleId="20">
    <w:name w:val="Заголовок 2 Знак"/>
    <w:basedOn w:val="a0"/>
    <w:link w:val="2"/>
    <w:uiPriority w:val="9"/>
    <w:rsid w:val="00DC4B38"/>
    <w:rPr>
      <w:rFonts w:ascii="Times New Roman" w:eastAsia="Times New Roman" w:hAnsi="Times New Roman" w:cs="Times New Roman"/>
      <w:b/>
      <w:bCs/>
      <w:sz w:val="36"/>
      <w:szCs w:val="36"/>
      <w:lang w:eastAsia="ru-RU"/>
    </w:rPr>
  </w:style>
  <w:style w:type="paragraph" w:customStyle="1" w:styleId="Default">
    <w:name w:val="Default"/>
    <w:rsid w:val="00DC4B38"/>
    <w:pPr>
      <w:autoSpaceDE w:val="0"/>
      <w:autoSpaceDN w:val="0"/>
      <w:adjustRightInd w:val="0"/>
      <w:spacing w:after="0" w:line="240" w:lineRule="auto"/>
    </w:pPr>
    <w:rPr>
      <w:rFonts w:ascii="Georgia" w:eastAsiaTheme="minorEastAsia" w:hAnsi="Georgia" w:cs="Georgia"/>
      <w:color w:val="000000"/>
      <w:sz w:val="24"/>
      <w:szCs w:val="24"/>
      <w:lang w:eastAsia="ru-RU"/>
    </w:rPr>
  </w:style>
  <w:style w:type="paragraph" w:customStyle="1" w:styleId="16">
    <w:name w:val="Обычный1"/>
    <w:rsid w:val="00DC4B38"/>
    <w:pPr>
      <w:widowControl w:val="0"/>
      <w:suppressAutoHyphens/>
      <w:spacing w:after="0" w:line="100" w:lineRule="atLeast"/>
    </w:pPr>
    <w:rPr>
      <w:rFonts w:ascii="Times New Roman" w:eastAsia="Andale Sans UI" w:hAnsi="Times New Roman" w:cs="Tahoma"/>
      <w:kern w:val="2"/>
      <w:sz w:val="24"/>
      <w:szCs w:val="24"/>
      <w:lang w:eastAsia="ar-SA"/>
    </w:rPr>
  </w:style>
  <w:style w:type="character" w:customStyle="1" w:styleId="17">
    <w:name w:val="Основной шрифт абзаца1"/>
    <w:rsid w:val="00DC4B38"/>
  </w:style>
  <w:style w:type="table" w:customStyle="1" w:styleId="22">
    <w:name w:val="Сетка таблицы2"/>
    <w:basedOn w:val="a1"/>
    <w:next w:val="aa"/>
    <w:uiPriority w:val="59"/>
    <w:rsid w:val="00DC4B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Абзац списка Знак"/>
    <w:link w:val="a8"/>
    <w:uiPriority w:val="34"/>
    <w:locked/>
    <w:rsid w:val="00DC4B3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476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1044;&#1080;&#1088;&#1077;&#1082;&#1090;&#1086;&#1088;\Desktop\&#1074;&#1086;&#1089;&#1087;&#1080;&#1090;&#1072;&#1090;&#1077;&#1083;&#1100;&#1085;&#1099;&#1081;%20&#1087;&#1083;&#1072;&#1085;%202017-2018\Downloads\(http:\schooll1126.ucos.ru&#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AB5B-5B4B-4FF2-AAF6-A9344BB7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12509</Words>
  <Characters>71303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83645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админ</cp:lastModifiedBy>
  <cp:revision>4</cp:revision>
  <cp:lastPrinted>2022-12-13T11:46:00Z</cp:lastPrinted>
  <dcterms:created xsi:type="dcterms:W3CDTF">2022-12-13T11:48:00Z</dcterms:created>
  <dcterms:modified xsi:type="dcterms:W3CDTF">2022-12-13T11:50:00Z</dcterms:modified>
</cp:coreProperties>
</file>