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4C9" w:rsidRDefault="007510CD">
      <w:pPr>
        <w:spacing w:after="26" w:line="259" w:lineRule="auto"/>
        <w:jc w:val="center"/>
      </w:pPr>
      <w:r>
        <w:t xml:space="preserve">ВСЕРОССИЙСКАЯ ОЛИМПИАДА ШКОЛЬНИКОВ </w:t>
      </w:r>
    </w:p>
    <w:p w:rsidR="00F624C9" w:rsidRDefault="00D676E4">
      <w:pPr>
        <w:spacing w:after="26" w:line="259" w:lineRule="auto"/>
        <w:ind w:right="5"/>
        <w:jc w:val="center"/>
      </w:pPr>
      <w:r>
        <w:t>ПРАВО. 2024–2025</w:t>
      </w:r>
      <w:r w:rsidR="007510CD">
        <w:t xml:space="preserve"> уч. г. </w:t>
      </w:r>
    </w:p>
    <w:p w:rsidR="00F624C9" w:rsidRDefault="007510CD">
      <w:pPr>
        <w:spacing w:after="26" w:line="259" w:lineRule="auto"/>
        <w:ind w:right="3"/>
        <w:jc w:val="center"/>
      </w:pPr>
      <w:r>
        <w:t xml:space="preserve">ШКОЛЬНЫЙ ЭТАП. 5–6 КЛАССЫ </w:t>
      </w:r>
    </w:p>
    <w:p w:rsidR="00F624C9" w:rsidRDefault="007510CD">
      <w:pPr>
        <w:spacing w:after="26" w:line="259" w:lineRule="auto"/>
        <w:ind w:right="5"/>
        <w:jc w:val="center"/>
      </w:pPr>
      <w:r>
        <w:t xml:space="preserve">ОТВЕТЫ </w:t>
      </w:r>
    </w:p>
    <w:p w:rsidR="00F624C9" w:rsidRDefault="00D676E4">
      <w:pPr>
        <w:spacing w:after="0" w:line="259" w:lineRule="auto"/>
        <w:ind w:left="0" w:right="3" w:firstLine="0"/>
        <w:jc w:val="center"/>
      </w:pPr>
      <w:r>
        <w:rPr>
          <w:b/>
        </w:rPr>
        <w:t>Максимальный балл за работу – 100</w:t>
      </w:r>
      <w:r w:rsidR="007510CD">
        <w:rPr>
          <w:b/>
        </w:rPr>
        <w:t xml:space="preserve">. </w:t>
      </w:r>
    </w:p>
    <w:p w:rsidR="00F624C9" w:rsidRDefault="007510CD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44363F" w:rsidRPr="0044363F" w:rsidRDefault="0044363F" w:rsidP="0044363F">
      <w:pPr>
        <w:spacing w:after="0"/>
        <w:ind w:left="-5" w:right="0"/>
        <w:jc w:val="left"/>
        <w:rPr>
          <w:b/>
          <w:u w:val="single"/>
        </w:rPr>
      </w:pPr>
      <w:r w:rsidRPr="0044363F">
        <w:rPr>
          <w:b/>
          <w:u w:val="single"/>
        </w:rPr>
        <w:t>1 Тестовая часть:</w:t>
      </w:r>
    </w:p>
    <w:p w:rsidR="00F624C9" w:rsidRDefault="0044363F" w:rsidP="00D676E4">
      <w:pPr>
        <w:spacing w:after="5"/>
        <w:ind w:left="-5" w:right="0"/>
        <w:jc w:val="left"/>
      </w:pPr>
      <w:r>
        <w:rPr>
          <w:b/>
        </w:rPr>
        <w:t>1.</w:t>
      </w:r>
      <w:r w:rsidR="007510CD">
        <w:rPr>
          <w:b/>
        </w:rPr>
        <w:t>1–</w:t>
      </w:r>
      <w:r>
        <w:rPr>
          <w:b/>
        </w:rPr>
        <w:t>1.</w:t>
      </w:r>
      <w:r w:rsidR="007510CD">
        <w:rPr>
          <w:b/>
        </w:rPr>
        <w:t>10. Выберите один или несколько правильных ответов.</w:t>
      </w:r>
      <w:r w:rsidR="007510CD">
        <w:t xml:space="preserve"> </w:t>
      </w:r>
    </w:p>
    <w:p w:rsidR="00F624C9" w:rsidRDefault="007510CD">
      <w:pPr>
        <w:spacing w:after="5"/>
        <w:ind w:left="-5" w:right="0"/>
        <w:jc w:val="left"/>
      </w:pPr>
      <w:r>
        <w:rPr>
          <w:b/>
        </w:rPr>
        <w:t xml:space="preserve">Ответы </w:t>
      </w:r>
    </w:p>
    <w:tbl>
      <w:tblPr>
        <w:tblStyle w:val="TableGrid"/>
        <w:tblW w:w="9856" w:type="dxa"/>
        <w:tblInd w:w="-108" w:type="dxa"/>
        <w:tblCellMar>
          <w:top w:w="9" w:type="dxa"/>
          <w:left w:w="216" w:type="dxa"/>
          <w:right w:w="115" w:type="dxa"/>
        </w:tblCellMar>
        <w:tblLook w:val="04A0" w:firstRow="1" w:lastRow="0" w:firstColumn="1" w:lastColumn="0" w:noHBand="0" w:noVBand="1"/>
      </w:tblPr>
      <w:tblGrid>
        <w:gridCol w:w="985"/>
        <w:gridCol w:w="987"/>
        <w:gridCol w:w="987"/>
        <w:gridCol w:w="984"/>
        <w:gridCol w:w="986"/>
        <w:gridCol w:w="984"/>
        <w:gridCol w:w="986"/>
        <w:gridCol w:w="987"/>
        <w:gridCol w:w="984"/>
        <w:gridCol w:w="986"/>
      </w:tblGrid>
      <w:tr w:rsidR="00F624C9">
        <w:trPr>
          <w:trHeight w:val="334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99" w:firstLine="0"/>
              <w:jc w:val="center"/>
            </w:pPr>
            <w:r>
              <w:t xml:space="preserve">1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97" w:firstLine="0"/>
              <w:jc w:val="center"/>
            </w:pPr>
            <w:r>
              <w:t xml:space="preserve">2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3" w:firstLine="0"/>
              <w:jc w:val="center"/>
            </w:pPr>
            <w:r>
              <w:t xml:space="preserve">3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0" w:firstLine="0"/>
              <w:jc w:val="center"/>
            </w:pPr>
            <w:r>
              <w:t xml:space="preserve">4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97" w:firstLine="0"/>
              <w:jc w:val="center"/>
            </w:pPr>
            <w:r>
              <w:t xml:space="preserve">5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99" w:firstLine="0"/>
              <w:jc w:val="center"/>
            </w:pPr>
            <w:r>
              <w:t xml:space="preserve">6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97" w:firstLine="0"/>
              <w:jc w:val="center"/>
            </w:pPr>
            <w:r>
              <w:t xml:space="preserve">7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3" w:firstLine="0"/>
              <w:jc w:val="center"/>
            </w:pPr>
            <w:r>
              <w:t xml:space="preserve">8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0" w:firstLine="0"/>
              <w:jc w:val="center"/>
            </w:pPr>
            <w:r>
              <w:t xml:space="preserve">9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0" w:firstLine="0"/>
              <w:jc w:val="center"/>
            </w:pPr>
            <w:r>
              <w:t xml:space="preserve">10 </w:t>
            </w:r>
          </w:p>
        </w:tc>
      </w:tr>
      <w:tr w:rsidR="00F624C9">
        <w:trPr>
          <w:trHeight w:val="331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3" w:firstLine="0"/>
              <w:jc w:val="center"/>
            </w:pPr>
            <w:r>
              <w:t xml:space="preserve">БД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97" w:firstLine="0"/>
              <w:jc w:val="center"/>
            </w:pPr>
            <w:r>
              <w:t xml:space="preserve">А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0" w:firstLine="0"/>
              <w:jc w:val="center"/>
            </w:pPr>
            <w:r>
              <w:t xml:space="preserve">Е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0" w:firstLine="0"/>
              <w:jc w:val="center"/>
            </w:pPr>
            <w:r>
              <w:t xml:space="preserve">А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96" w:firstLine="0"/>
              <w:jc w:val="center"/>
            </w:pPr>
            <w:r>
              <w:t xml:space="preserve">Б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0" w:firstLine="0"/>
              <w:jc w:val="center"/>
            </w:pPr>
            <w:r>
              <w:t xml:space="preserve">В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98" w:firstLine="0"/>
              <w:jc w:val="center"/>
            </w:pPr>
            <w:r>
              <w:t xml:space="preserve">В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  <w:jc w:val="left"/>
            </w:pPr>
            <w:r>
              <w:t xml:space="preserve">АБД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1" w:firstLine="0"/>
              <w:jc w:val="center"/>
            </w:pPr>
            <w:r>
              <w:t xml:space="preserve">В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00" w:firstLine="0"/>
              <w:jc w:val="center"/>
            </w:pPr>
            <w:r>
              <w:t xml:space="preserve">Б </w:t>
            </w:r>
          </w:p>
        </w:tc>
      </w:tr>
    </w:tbl>
    <w:p w:rsidR="00F624C9" w:rsidRDefault="007510CD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F624C9" w:rsidRDefault="00D676E4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3</w:t>
      </w:r>
      <w:r w:rsidR="007510CD">
        <w:rPr>
          <w:b/>
          <w:u w:val="single" w:color="000000"/>
        </w:rPr>
        <w:t xml:space="preserve"> балла за кажды</w:t>
      </w:r>
      <w:r>
        <w:rPr>
          <w:b/>
          <w:u w:val="single" w:color="000000"/>
        </w:rPr>
        <w:t>й правильный ответ, максимум – 3</w:t>
      </w:r>
      <w:r w:rsidR="007510CD">
        <w:rPr>
          <w:b/>
          <w:u w:val="single" w:color="000000"/>
        </w:rPr>
        <w:t>0 баллов.</w:t>
      </w:r>
      <w:r w:rsidR="007510CD">
        <w:rPr>
          <w:b/>
        </w:rPr>
        <w:t xml:space="preserve">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F624C9" w:rsidRDefault="007510CD">
      <w:pPr>
        <w:spacing w:after="0"/>
        <w:ind w:left="-5" w:right="0"/>
        <w:jc w:val="left"/>
      </w:pPr>
      <w:r>
        <w:t xml:space="preserve"> </w:t>
      </w:r>
      <w:r w:rsidR="0044363F" w:rsidRPr="00F43DF2">
        <w:rPr>
          <w:b/>
          <w:u w:val="single"/>
        </w:rPr>
        <w:t xml:space="preserve">2. </w:t>
      </w:r>
      <w:r w:rsidR="0044363F" w:rsidRPr="00F43DF2">
        <w:rPr>
          <w:b/>
          <w:color w:val="333333"/>
          <w:u w:val="single"/>
        </w:rPr>
        <w:t>Решите ребусы.</w:t>
      </w:r>
      <w:r w:rsidR="0044363F">
        <w:rPr>
          <w:color w:val="333333"/>
        </w:rPr>
        <w:t xml:space="preserve"> </w:t>
      </w:r>
      <w:r>
        <w:rPr>
          <w:color w:val="333333"/>
        </w:rPr>
        <w:t xml:space="preserve"> Ответы с орфографическими ошибками влекут выставление оценки 0 баллов.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rPr>
          <w:b/>
          <w:color w:val="333333"/>
        </w:rPr>
        <w:t xml:space="preserve"> </w:t>
      </w:r>
    </w:p>
    <w:p w:rsidR="00F624C9" w:rsidRDefault="0044363F">
      <w:pPr>
        <w:spacing w:after="0" w:line="259" w:lineRule="auto"/>
        <w:ind w:left="-5" w:right="0"/>
        <w:jc w:val="left"/>
      </w:pPr>
      <w:r>
        <w:rPr>
          <w:b/>
          <w:color w:val="333333"/>
        </w:rPr>
        <w:t>2.1</w:t>
      </w:r>
    </w:p>
    <w:p w:rsidR="00F624C9" w:rsidRDefault="007510CD">
      <w:pPr>
        <w:spacing w:after="0" w:line="259" w:lineRule="auto"/>
        <w:ind w:left="0" w:right="593" w:firstLine="0"/>
        <w:jc w:val="right"/>
      </w:pPr>
      <w:r>
        <w:rPr>
          <w:noProof/>
        </w:rPr>
        <w:drawing>
          <wp:inline distT="0" distB="0" distL="0" distR="0">
            <wp:extent cx="5682996" cy="1746504"/>
            <wp:effectExtent l="0" t="0" r="0" b="0"/>
            <wp:docPr id="532" name="Picture 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Picture 53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2996" cy="1746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624C9" w:rsidRDefault="007510CD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F624C9" w:rsidRDefault="007510CD">
      <w:pPr>
        <w:spacing w:after="0"/>
        <w:ind w:left="-5" w:right="0"/>
        <w:jc w:val="left"/>
      </w:pPr>
      <w:r>
        <w:rPr>
          <w:b/>
          <w:color w:val="333333"/>
        </w:rPr>
        <w:t xml:space="preserve">Ответ: </w:t>
      </w:r>
      <w:r>
        <w:rPr>
          <w:color w:val="333333"/>
        </w:rPr>
        <w:t xml:space="preserve">договор.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rPr>
          <w:color w:val="333333"/>
        </w:rPr>
        <w:t xml:space="preserve"> </w:t>
      </w:r>
    </w:p>
    <w:p w:rsidR="00F624C9" w:rsidRDefault="0044363F">
      <w:pPr>
        <w:spacing w:after="0" w:line="259" w:lineRule="auto"/>
        <w:ind w:left="-5" w:right="0"/>
        <w:jc w:val="left"/>
      </w:pPr>
      <w:r>
        <w:rPr>
          <w:b/>
          <w:color w:val="333333"/>
        </w:rPr>
        <w:t>2.2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rPr>
          <w:color w:val="333333"/>
        </w:rPr>
        <w:t xml:space="preserve"> </w:t>
      </w:r>
      <w:r>
        <w:rPr>
          <w:noProof/>
        </w:rPr>
        <w:drawing>
          <wp:inline distT="0" distB="0" distL="0" distR="0">
            <wp:extent cx="5779009" cy="1766316"/>
            <wp:effectExtent l="0" t="0" r="0" b="0"/>
            <wp:docPr id="534" name="Picture 5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Picture 53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9009" cy="176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333333"/>
        </w:rPr>
        <w:t xml:space="preserve"> </w:t>
      </w:r>
    </w:p>
    <w:p w:rsidR="00F624C9" w:rsidRDefault="007510CD">
      <w:pPr>
        <w:spacing w:after="0"/>
        <w:ind w:left="-5" w:right="0"/>
        <w:jc w:val="left"/>
      </w:pPr>
      <w:r>
        <w:rPr>
          <w:b/>
          <w:color w:val="333333"/>
        </w:rPr>
        <w:t xml:space="preserve">Ответ: </w:t>
      </w:r>
      <w:r>
        <w:rPr>
          <w:color w:val="333333"/>
        </w:rPr>
        <w:t xml:space="preserve">детектив.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rPr>
          <w:b/>
          <w:color w:val="333333"/>
        </w:rPr>
        <w:t xml:space="preserve"> </w:t>
      </w:r>
    </w:p>
    <w:p w:rsidR="00F624C9" w:rsidRDefault="0044363F">
      <w:pPr>
        <w:spacing w:after="0" w:line="259" w:lineRule="auto"/>
        <w:ind w:left="-5" w:right="0"/>
        <w:jc w:val="left"/>
      </w:pPr>
      <w:r>
        <w:rPr>
          <w:b/>
          <w:color w:val="333333"/>
        </w:rPr>
        <w:lastRenderedPageBreak/>
        <w:t>2.3</w:t>
      </w:r>
    </w:p>
    <w:p w:rsidR="00F624C9" w:rsidRDefault="007510CD">
      <w:pPr>
        <w:spacing w:after="0" w:line="259" w:lineRule="auto"/>
        <w:ind w:left="0" w:right="211" w:firstLine="0"/>
        <w:jc w:val="right"/>
      </w:pPr>
      <w:r>
        <w:rPr>
          <w:noProof/>
        </w:rPr>
        <w:drawing>
          <wp:inline distT="0" distB="0" distL="0" distR="0">
            <wp:extent cx="5940552" cy="1139952"/>
            <wp:effectExtent l="0" t="0" r="0" b="0"/>
            <wp:docPr id="536" name="Picture 5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Picture 53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552" cy="113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333333"/>
        </w:rPr>
        <w:t xml:space="preserve"> </w:t>
      </w:r>
    </w:p>
    <w:p w:rsidR="00F624C9" w:rsidRDefault="007510CD">
      <w:pPr>
        <w:spacing w:after="0"/>
        <w:ind w:left="-5" w:right="0"/>
        <w:jc w:val="left"/>
      </w:pPr>
      <w:r>
        <w:rPr>
          <w:b/>
          <w:color w:val="333333"/>
        </w:rPr>
        <w:t xml:space="preserve">Ответ: </w:t>
      </w:r>
      <w:r>
        <w:rPr>
          <w:color w:val="333333"/>
        </w:rPr>
        <w:t xml:space="preserve">Конституция. </w:t>
      </w:r>
    </w:p>
    <w:p w:rsidR="00F624C9" w:rsidRDefault="007510CD">
      <w:pPr>
        <w:spacing w:after="29" w:line="259" w:lineRule="auto"/>
        <w:ind w:left="0" w:right="0" w:firstLine="0"/>
        <w:jc w:val="left"/>
      </w:pPr>
      <w:r>
        <w:rPr>
          <w:b/>
          <w:color w:val="333333"/>
        </w:rPr>
        <w:t xml:space="preserve"> </w:t>
      </w:r>
    </w:p>
    <w:p w:rsidR="00F624C9" w:rsidRDefault="00D676E4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5</w:t>
      </w:r>
      <w:r w:rsidR="007510CD">
        <w:rPr>
          <w:b/>
          <w:u w:val="single" w:color="000000"/>
        </w:rPr>
        <w:t xml:space="preserve"> балла за кажды</w:t>
      </w:r>
      <w:r>
        <w:rPr>
          <w:b/>
          <w:u w:val="single" w:color="000000"/>
        </w:rPr>
        <w:t>й правильный ответ, максимум – 15</w:t>
      </w:r>
      <w:r w:rsidR="007510CD">
        <w:rPr>
          <w:b/>
          <w:u w:val="single" w:color="000000"/>
        </w:rPr>
        <w:t xml:space="preserve"> баллов.</w:t>
      </w:r>
      <w:r w:rsidR="007510CD">
        <w:rPr>
          <w:b/>
        </w:rPr>
        <w:t xml:space="preserve"> </w:t>
      </w:r>
    </w:p>
    <w:p w:rsidR="00F624C9" w:rsidRDefault="007510CD">
      <w:pPr>
        <w:spacing w:after="0" w:line="239" w:lineRule="auto"/>
        <w:ind w:left="0" w:right="6692" w:firstLine="0"/>
        <w:jc w:val="left"/>
      </w:pP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F624C9" w:rsidRDefault="0044363F">
      <w:pPr>
        <w:ind w:right="0"/>
      </w:pPr>
      <w:r w:rsidRPr="00F43DF2">
        <w:rPr>
          <w:b/>
          <w:u w:val="single"/>
        </w:rPr>
        <w:t xml:space="preserve">3. Установите истинность или ложность суждений.  </w:t>
      </w:r>
      <w:r w:rsidR="007510CD">
        <w:t xml:space="preserve">  </w:t>
      </w:r>
    </w:p>
    <w:p w:rsidR="00F624C9" w:rsidRDefault="007510CD">
      <w:pPr>
        <w:numPr>
          <w:ilvl w:val="0"/>
          <w:numId w:val="2"/>
        </w:numPr>
        <w:ind w:right="0"/>
      </w:pPr>
      <w:r>
        <w:t xml:space="preserve">Административным центром Ленинградской области является город Ленинград. </w:t>
      </w:r>
    </w:p>
    <w:p w:rsidR="00F624C9" w:rsidRDefault="007510CD">
      <w:pPr>
        <w:numPr>
          <w:ilvl w:val="0"/>
          <w:numId w:val="2"/>
        </w:numPr>
        <w:ind w:right="0"/>
      </w:pPr>
      <w:r>
        <w:t xml:space="preserve">Нормальная продолжительность рабочего дня по общему правилу составляет 8 часов. </w:t>
      </w:r>
    </w:p>
    <w:p w:rsidR="00F624C9" w:rsidRDefault="007510CD">
      <w:pPr>
        <w:numPr>
          <w:ilvl w:val="0"/>
          <w:numId w:val="2"/>
        </w:numPr>
        <w:ind w:right="0"/>
      </w:pPr>
      <w:r>
        <w:t xml:space="preserve">Парламент Российской Федерации называется Федеральным </w:t>
      </w:r>
      <w:proofErr w:type="gramStart"/>
      <w:r>
        <w:t>Собранием  и</w:t>
      </w:r>
      <w:proofErr w:type="gramEnd"/>
      <w:r>
        <w:t xml:space="preserve"> состоит из двух палат: Государственной Думы и Правительства РФ. 4) Федеральные конституционные законы в РФ выше по юридической силе, чем федеральные законы. </w:t>
      </w:r>
    </w:p>
    <w:p w:rsidR="00F624C9" w:rsidRDefault="007510CD">
      <w:pPr>
        <w:numPr>
          <w:ilvl w:val="0"/>
          <w:numId w:val="3"/>
        </w:numPr>
        <w:ind w:right="0" w:hanging="305"/>
      </w:pPr>
      <w:r>
        <w:t xml:space="preserve">Брак может быть расторгнут в органах ЗАГС и в суде. </w:t>
      </w:r>
    </w:p>
    <w:p w:rsidR="00F624C9" w:rsidRDefault="00F624C9">
      <w:pPr>
        <w:spacing w:after="26" w:line="259" w:lineRule="auto"/>
        <w:ind w:left="0" w:right="0" w:firstLine="0"/>
        <w:jc w:val="left"/>
      </w:pPr>
    </w:p>
    <w:p w:rsidR="00F624C9" w:rsidRDefault="007510CD">
      <w:pPr>
        <w:spacing w:after="5"/>
        <w:ind w:left="-5" w:right="0"/>
        <w:jc w:val="left"/>
      </w:pPr>
      <w:r>
        <w:rPr>
          <w:b/>
        </w:rPr>
        <w:t xml:space="preserve">Ответы </w:t>
      </w:r>
    </w:p>
    <w:tbl>
      <w:tblPr>
        <w:tblStyle w:val="TableGrid"/>
        <w:tblW w:w="4669" w:type="dxa"/>
        <w:tblInd w:w="-10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</w:tblGrid>
      <w:tr w:rsidR="00D676E4" w:rsidTr="00D676E4">
        <w:trPr>
          <w:trHeight w:val="33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0" w:right="1" w:firstLine="0"/>
              <w:jc w:val="center"/>
            </w:pPr>
            <w:r>
              <w:t xml:space="preserve">2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0" w:right="2" w:firstLine="0"/>
              <w:jc w:val="center"/>
            </w:pPr>
            <w:r>
              <w:t xml:space="preserve">3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4" w:right="0" w:firstLine="0"/>
              <w:jc w:val="center"/>
            </w:pPr>
            <w:r>
              <w:t xml:space="preserve">4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4" w:right="0" w:firstLine="0"/>
              <w:jc w:val="center"/>
            </w:pPr>
            <w:r>
              <w:t xml:space="preserve">5 </w:t>
            </w:r>
          </w:p>
        </w:tc>
      </w:tr>
      <w:tr w:rsidR="00D676E4" w:rsidTr="00D676E4">
        <w:trPr>
          <w:trHeight w:val="331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3" w:right="0" w:firstLine="0"/>
              <w:jc w:val="center"/>
            </w:pPr>
            <w:r>
              <w:t xml:space="preserve">нет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2" w:right="0" w:firstLine="0"/>
              <w:jc w:val="center"/>
            </w:pPr>
            <w:r>
              <w:t xml:space="preserve">да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2" w:right="0" w:firstLine="0"/>
              <w:jc w:val="center"/>
            </w:pPr>
            <w:r>
              <w:t xml:space="preserve">нет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7" w:right="0" w:firstLine="0"/>
              <w:jc w:val="center"/>
            </w:pPr>
            <w:r>
              <w:t xml:space="preserve">да 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E4" w:rsidRDefault="00D676E4">
            <w:pPr>
              <w:spacing w:after="0" w:line="259" w:lineRule="auto"/>
              <w:ind w:left="7" w:right="0" w:firstLine="0"/>
              <w:jc w:val="center"/>
            </w:pPr>
            <w:r>
              <w:t xml:space="preserve">да </w:t>
            </w:r>
          </w:p>
        </w:tc>
      </w:tr>
    </w:tbl>
    <w:p w:rsidR="00F624C9" w:rsidRDefault="007510CD">
      <w:pPr>
        <w:spacing w:after="35" w:line="259" w:lineRule="auto"/>
        <w:ind w:left="0" w:right="0" w:firstLine="0"/>
        <w:jc w:val="left"/>
      </w:pPr>
      <w:r>
        <w:t xml:space="preserve"> </w:t>
      </w:r>
    </w:p>
    <w:p w:rsidR="00F624C9" w:rsidRDefault="00D676E4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2</w:t>
      </w:r>
      <w:r w:rsidR="007510CD">
        <w:rPr>
          <w:b/>
          <w:u w:val="single" w:color="000000"/>
        </w:rPr>
        <w:t xml:space="preserve"> баллу за кажды</w:t>
      </w:r>
      <w:r>
        <w:rPr>
          <w:b/>
          <w:u w:val="single" w:color="000000"/>
        </w:rPr>
        <w:t>й правильный ответ, максимум – 10</w:t>
      </w:r>
      <w:r w:rsidR="007510CD">
        <w:rPr>
          <w:b/>
          <w:u w:val="single" w:color="000000"/>
        </w:rPr>
        <w:t xml:space="preserve"> баллов.</w:t>
      </w:r>
      <w:r w:rsidR="007510CD">
        <w:rPr>
          <w:b/>
        </w:rPr>
        <w:t xml:space="preserve"> </w:t>
      </w:r>
    </w:p>
    <w:p w:rsidR="00F624C9" w:rsidRDefault="007510CD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F624C9" w:rsidRDefault="0044363F">
      <w:pPr>
        <w:ind w:right="0"/>
      </w:pPr>
      <w:r w:rsidRPr="00F43DF2">
        <w:rPr>
          <w:b/>
          <w:u w:val="single"/>
        </w:rPr>
        <w:t>4 Заполните пропуски.</w:t>
      </w:r>
      <w:r>
        <w:t xml:space="preserve"> </w:t>
      </w:r>
      <w:r w:rsidR="007510CD">
        <w:t xml:space="preserve"> Вставьте пропущенное слово/словосочетание или число в той форме, в которой оно должно быть в предложении. </w:t>
      </w:r>
      <w:r>
        <w:t>Ответы с</w:t>
      </w:r>
      <w:r w:rsidR="007510CD">
        <w:t xml:space="preserve"> орфографическими ошибками не засчитываются. </w:t>
      </w:r>
    </w:p>
    <w:p w:rsidR="00F624C9" w:rsidRDefault="007510CD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F624C9" w:rsidRDefault="007510CD" w:rsidP="0044363F">
      <w:pPr>
        <w:pStyle w:val="a3"/>
        <w:numPr>
          <w:ilvl w:val="1"/>
          <w:numId w:val="6"/>
        </w:numPr>
        <w:ind w:right="0"/>
      </w:pPr>
      <w:r>
        <w:t xml:space="preserve">В гражданском процессе истец подаёт иск к _____________________. </w:t>
      </w:r>
    </w:p>
    <w:p w:rsidR="00F624C9" w:rsidRDefault="0044363F" w:rsidP="0044363F">
      <w:pPr>
        <w:ind w:left="423" w:right="0" w:firstLine="0"/>
      </w:pPr>
      <w:r>
        <w:t xml:space="preserve">4.2 </w:t>
      </w:r>
      <w:r w:rsidR="007510CD">
        <w:t xml:space="preserve">Самый суровый вид юридической ответственности –_________________, так как ответственность наступает за совершение преступлений. </w:t>
      </w:r>
    </w:p>
    <w:p w:rsidR="00D676E4" w:rsidRPr="00D676E4" w:rsidRDefault="0044363F" w:rsidP="0044363F">
      <w:pPr>
        <w:ind w:left="423" w:right="0" w:firstLine="0"/>
      </w:pPr>
      <w:r>
        <w:t xml:space="preserve">4.3 </w:t>
      </w:r>
      <w:r w:rsidR="007510CD">
        <w:t>Непосредственно свою власть народ осуществляет с помощью свободного волеизъявления, участвуя в выборах и в ___________________.</w:t>
      </w:r>
      <w:r w:rsidR="007510CD">
        <w:rPr>
          <w:b/>
        </w:rPr>
        <w:t xml:space="preserve"> </w:t>
      </w:r>
    </w:p>
    <w:p w:rsidR="00F624C9" w:rsidRDefault="007510CD" w:rsidP="00D676E4">
      <w:pPr>
        <w:ind w:left="423" w:right="0" w:firstLine="0"/>
      </w:pPr>
      <w:r>
        <w:rPr>
          <w:b/>
        </w:rPr>
        <w:t xml:space="preserve">Ответы </w:t>
      </w:r>
    </w:p>
    <w:p w:rsidR="00F624C9" w:rsidRDefault="007510CD" w:rsidP="0044363F">
      <w:pPr>
        <w:pStyle w:val="a3"/>
        <w:numPr>
          <w:ilvl w:val="1"/>
          <w:numId w:val="7"/>
        </w:numPr>
        <w:ind w:right="0"/>
      </w:pPr>
      <w:r>
        <w:t xml:space="preserve">ответчику </w:t>
      </w:r>
    </w:p>
    <w:p w:rsidR="00F624C9" w:rsidRDefault="007510CD" w:rsidP="0044363F">
      <w:pPr>
        <w:pStyle w:val="a3"/>
        <w:numPr>
          <w:ilvl w:val="1"/>
          <w:numId w:val="7"/>
        </w:numPr>
        <w:ind w:right="0"/>
      </w:pPr>
      <w:r>
        <w:t xml:space="preserve">уголовная / уголовная ответственность / уголовный </w:t>
      </w:r>
    </w:p>
    <w:p w:rsidR="00F624C9" w:rsidRDefault="007510CD" w:rsidP="0044363F">
      <w:pPr>
        <w:pStyle w:val="a3"/>
        <w:numPr>
          <w:ilvl w:val="1"/>
          <w:numId w:val="7"/>
        </w:numPr>
        <w:ind w:right="0"/>
      </w:pPr>
      <w:r>
        <w:lastRenderedPageBreak/>
        <w:t xml:space="preserve">референдуме / референдумах </w:t>
      </w:r>
    </w:p>
    <w:p w:rsidR="00F624C9" w:rsidRDefault="007510CD">
      <w:pPr>
        <w:spacing w:after="2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F624C9" w:rsidRDefault="00D676E4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5 баллов</w:t>
      </w:r>
      <w:r w:rsidR="007510CD">
        <w:rPr>
          <w:b/>
          <w:u w:val="single" w:color="000000"/>
        </w:rPr>
        <w:t xml:space="preserve"> за кажды</w:t>
      </w:r>
      <w:r>
        <w:rPr>
          <w:b/>
          <w:u w:val="single" w:color="000000"/>
        </w:rPr>
        <w:t>й правильный ответ, максимум – 15</w:t>
      </w:r>
      <w:r w:rsidR="007510CD">
        <w:rPr>
          <w:b/>
          <w:u w:val="single" w:color="000000"/>
        </w:rPr>
        <w:t xml:space="preserve"> баллов.</w:t>
      </w:r>
      <w:r w:rsidR="007510CD">
        <w:rPr>
          <w:b/>
        </w:rPr>
        <w:t xml:space="preserve">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</w:rPr>
        <w:tab/>
      </w:r>
      <w:r>
        <w:rPr>
          <w:b/>
        </w:rPr>
        <w:t xml:space="preserve"> </w:t>
      </w:r>
    </w:p>
    <w:p w:rsidR="00F624C9" w:rsidRPr="0044363F" w:rsidRDefault="007510CD" w:rsidP="0044363F">
      <w:pPr>
        <w:numPr>
          <w:ilvl w:val="0"/>
          <w:numId w:val="7"/>
        </w:numPr>
        <w:ind w:right="0"/>
        <w:rPr>
          <w:b/>
          <w:u w:val="single"/>
        </w:rPr>
      </w:pPr>
      <w:r w:rsidRPr="0044363F">
        <w:rPr>
          <w:b/>
          <w:u w:val="single"/>
        </w:rPr>
        <w:t xml:space="preserve">Установите соответствие между полномочием и юридической </w:t>
      </w:r>
      <w:proofErr w:type="gramStart"/>
      <w:r w:rsidRPr="0044363F">
        <w:rPr>
          <w:b/>
          <w:u w:val="single"/>
        </w:rPr>
        <w:t>профессией,  к</w:t>
      </w:r>
      <w:proofErr w:type="gramEnd"/>
      <w:r w:rsidRPr="0044363F">
        <w:rPr>
          <w:b/>
          <w:u w:val="single"/>
        </w:rPr>
        <w:t xml:space="preserve"> компетенции которой оно относится. 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856" w:type="dxa"/>
        <w:tblInd w:w="-108" w:type="dxa"/>
        <w:tblCellMar>
          <w:top w:w="58" w:type="dxa"/>
          <w:left w:w="108" w:type="dxa"/>
          <w:right w:w="146" w:type="dxa"/>
        </w:tblCellMar>
        <w:tblLook w:val="04A0" w:firstRow="1" w:lastRow="0" w:firstColumn="1" w:lastColumn="0" w:noHBand="0" w:noVBand="1"/>
      </w:tblPr>
      <w:tblGrid>
        <w:gridCol w:w="7765"/>
        <w:gridCol w:w="2091"/>
      </w:tblGrid>
      <w:tr w:rsidR="00F624C9">
        <w:trPr>
          <w:trHeight w:val="331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39" w:right="0" w:firstLine="0"/>
              <w:jc w:val="center"/>
            </w:pPr>
            <w:r>
              <w:rPr>
                <w:b/>
              </w:rPr>
              <w:t xml:space="preserve">Полномочие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Профессия </w:t>
            </w:r>
          </w:p>
        </w:tc>
      </w:tr>
      <w:tr w:rsidR="00F624C9">
        <w:trPr>
          <w:trHeight w:val="655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  <w:jc w:val="left"/>
            </w:pPr>
            <w:r>
              <w:t xml:space="preserve">1) участие в качестве представителя доверителя в гражданском и административном процессах 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" w:right="0" w:firstLine="0"/>
              <w:jc w:val="left"/>
            </w:pPr>
            <w:r>
              <w:t xml:space="preserve">А) адвокат </w:t>
            </w:r>
          </w:p>
        </w:tc>
      </w:tr>
      <w:tr w:rsidR="00F624C9">
        <w:trPr>
          <w:trHeight w:val="653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</w:pPr>
            <w:r>
              <w:t xml:space="preserve">2) участие в уголовном судопроизводстве в качестве государственного обвинителя 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" w:right="0" w:firstLine="0"/>
              <w:jc w:val="left"/>
            </w:pPr>
            <w:r>
              <w:t xml:space="preserve">Б) следователь </w:t>
            </w:r>
          </w:p>
        </w:tc>
      </w:tr>
      <w:tr w:rsidR="00F624C9">
        <w:trPr>
          <w:trHeight w:val="331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  <w:jc w:val="left"/>
            </w:pPr>
            <w:r>
              <w:t xml:space="preserve">3) удостоверение завещания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" w:right="0" w:firstLine="0"/>
              <w:jc w:val="left"/>
            </w:pPr>
            <w:r>
              <w:t xml:space="preserve">В) прокурор  </w:t>
            </w:r>
          </w:p>
        </w:tc>
      </w:tr>
      <w:tr w:rsidR="00F624C9">
        <w:trPr>
          <w:trHeight w:val="334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  <w:jc w:val="left"/>
            </w:pPr>
            <w:r>
              <w:t xml:space="preserve">4) расследование уголовных дел 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" w:right="0" w:firstLine="0"/>
              <w:jc w:val="left"/>
            </w:pPr>
            <w:r>
              <w:t xml:space="preserve">Г) нотариус </w:t>
            </w:r>
          </w:p>
        </w:tc>
      </w:tr>
      <w:tr w:rsidR="00F624C9">
        <w:trPr>
          <w:trHeight w:val="331"/>
        </w:trPr>
        <w:tc>
          <w:tcPr>
            <w:tcW w:w="7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  <w:jc w:val="left"/>
            </w:pPr>
            <w:r>
              <w:t xml:space="preserve">5) проверка правильности бухгалтерской отчётности  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" w:right="0" w:firstLine="0"/>
              <w:jc w:val="left"/>
            </w:pPr>
            <w:r>
              <w:t xml:space="preserve">Д) аудитор </w:t>
            </w:r>
          </w:p>
        </w:tc>
      </w:tr>
    </w:tbl>
    <w:p w:rsidR="00F624C9" w:rsidRDefault="007510CD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F624C9" w:rsidRDefault="007510CD">
      <w:pPr>
        <w:spacing w:after="5"/>
        <w:ind w:left="-5" w:right="0"/>
        <w:jc w:val="left"/>
      </w:pPr>
      <w:r>
        <w:rPr>
          <w:b/>
        </w:rPr>
        <w:t xml:space="preserve">Ответы </w:t>
      </w:r>
    </w:p>
    <w:tbl>
      <w:tblPr>
        <w:tblStyle w:val="TableGrid"/>
        <w:tblW w:w="4743" w:type="dxa"/>
        <w:tblInd w:w="-108" w:type="dxa"/>
        <w:tblCellMar>
          <w:top w:w="1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8"/>
        <w:gridCol w:w="948"/>
        <w:gridCol w:w="949"/>
        <w:gridCol w:w="950"/>
        <w:gridCol w:w="948"/>
      </w:tblGrid>
      <w:tr w:rsidR="00F624C9">
        <w:trPr>
          <w:trHeight w:val="334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" w:firstLine="0"/>
              <w:jc w:val="center"/>
            </w:pPr>
            <w:r>
              <w:t xml:space="preserve">1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" w:firstLine="0"/>
              <w:jc w:val="center"/>
            </w:pPr>
            <w:r>
              <w:t xml:space="preserve">2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3" w:right="0" w:firstLine="0"/>
              <w:jc w:val="center"/>
            </w:pPr>
            <w:r>
              <w:t xml:space="preserve">3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" w:right="0" w:firstLine="0"/>
              <w:jc w:val="center"/>
            </w:pPr>
            <w:r>
              <w:t xml:space="preserve">4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F624C9">
        <w:trPr>
          <w:trHeight w:val="331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1" w:firstLine="0"/>
              <w:jc w:val="center"/>
            </w:pPr>
            <w:r>
              <w:t xml:space="preserve">А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" w:right="0" w:firstLine="0"/>
              <w:jc w:val="center"/>
            </w:pPr>
            <w:r>
              <w:t xml:space="preserve">Г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3" w:right="0" w:firstLine="0"/>
              <w:jc w:val="center"/>
            </w:pPr>
            <w:r>
              <w:t xml:space="preserve">Б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3" w:firstLine="0"/>
              <w:jc w:val="center"/>
            </w:pPr>
            <w:r>
              <w:t xml:space="preserve">Д </w:t>
            </w:r>
          </w:p>
        </w:tc>
      </w:tr>
    </w:tbl>
    <w:p w:rsidR="00F624C9" w:rsidRDefault="007A5772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1</w:t>
      </w:r>
      <w:r w:rsidR="007510CD">
        <w:rPr>
          <w:b/>
          <w:u w:val="single" w:color="000000"/>
        </w:rPr>
        <w:t xml:space="preserve"> баллу за каждое </w:t>
      </w:r>
      <w:r w:rsidR="00D676E4">
        <w:rPr>
          <w:b/>
          <w:u w:val="single" w:color="000000"/>
        </w:rPr>
        <w:t xml:space="preserve">верное соотнесение, максимум – </w:t>
      </w:r>
      <w:r>
        <w:rPr>
          <w:b/>
          <w:u w:val="single" w:color="000000"/>
        </w:rPr>
        <w:t>5</w:t>
      </w:r>
      <w:r w:rsidR="007510CD">
        <w:rPr>
          <w:b/>
          <w:u w:val="single" w:color="000000"/>
        </w:rPr>
        <w:t xml:space="preserve"> баллов.</w:t>
      </w:r>
      <w:r w:rsidR="007510CD">
        <w:rPr>
          <w:b/>
        </w:rPr>
        <w:t xml:space="preserve"> </w:t>
      </w:r>
    </w:p>
    <w:p w:rsidR="00F624C9" w:rsidRDefault="007510CD">
      <w:pPr>
        <w:spacing w:after="27" w:line="259" w:lineRule="auto"/>
        <w:ind w:left="0" w:right="0" w:firstLine="0"/>
        <w:jc w:val="left"/>
      </w:pPr>
      <w:r>
        <w:t xml:space="preserve"> </w:t>
      </w:r>
    </w:p>
    <w:p w:rsidR="00F624C9" w:rsidRDefault="007510CD" w:rsidP="0044363F">
      <w:pPr>
        <w:numPr>
          <w:ilvl w:val="0"/>
          <w:numId w:val="7"/>
        </w:numPr>
        <w:ind w:right="0"/>
      </w:pPr>
      <w:r>
        <w:rPr>
          <w:b/>
        </w:rPr>
        <w:t xml:space="preserve">Дешифровщик. </w:t>
      </w:r>
      <w:r>
        <w:t xml:space="preserve">Вам зашифровано слово. Каждая цифра может означать одну из букв. Возможные буквы указаны в таблице. Обратите внимание, что буква «Е» одновременно может означать букву «Ё», буква «И» – букву «Й», буква «Ь» – букву «Ъ». Ваша задача – отгадать слово.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624C9" w:rsidRDefault="007510CD">
      <w:pPr>
        <w:spacing w:after="0" w:line="259" w:lineRule="auto"/>
        <w:ind w:left="1850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3782568" cy="2962656"/>
            <wp:effectExtent l="0" t="0" r="0" b="0"/>
            <wp:docPr id="1086" name="Picture 10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Picture 108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82568" cy="2962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F624C9" w:rsidRDefault="007510CD">
      <w:pPr>
        <w:spacing w:after="2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F624C9" w:rsidRDefault="007510CD">
      <w:pPr>
        <w:spacing w:after="0"/>
        <w:ind w:left="-5" w:right="0"/>
        <w:jc w:val="left"/>
      </w:pPr>
      <w:r>
        <w:rPr>
          <w:i/>
        </w:rPr>
        <w:t xml:space="preserve">Например, загадана фамилия представителя естественно-правовой теории происхождения права. Она представлена в следующем шифре </w:t>
      </w:r>
    </w:p>
    <w:p w:rsidR="00F624C9" w:rsidRDefault="007510CD">
      <w:pPr>
        <w:spacing w:after="5"/>
        <w:ind w:left="-5" w:right="0"/>
        <w:jc w:val="left"/>
      </w:pPr>
      <w:r>
        <w:rPr>
          <w:b/>
        </w:rPr>
        <w:t xml:space="preserve">4 5 5 6 2 6 4 9 2. </w:t>
      </w:r>
      <w:r>
        <w:t>Путём подбора получаем</w:t>
      </w:r>
      <w:r>
        <w:rPr>
          <w:b/>
        </w:rPr>
        <w:t xml:space="preserve"> «Монтескье», где 4 – М, 5 – О, 5 – Н, 6 – Т, 2 – Е, 6 – С, 4 – К, 9 – Ь, 2 – Е.  </w:t>
      </w:r>
      <w:r>
        <w:t xml:space="preserve">Расшифруйте следующие термины.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624C9" w:rsidRDefault="007510CD">
      <w:pPr>
        <w:ind w:right="0"/>
      </w:pPr>
      <w:r>
        <w:t xml:space="preserve">Термин из гражданского права: </w:t>
      </w:r>
      <w:r>
        <w:rPr>
          <w:b/>
        </w:rPr>
        <w:t>6 2 2 4 4 1</w:t>
      </w:r>
      <w:r>
        <w:t>.</w:t>
      </w:r>
      <w:r>
        <w:rPr>
          <w:b/>
        </w:rPr>
        <w:t xml:space="preserve"> </w:t>
      </w:r>
    </w:p>
    <w:p w:rsidR="00F624C9" w:rsidRDefault="007510CD">
      <w:pPr>
        <w:ind w:right="0"/>
      </w:pPr>
      <w:r>
        <w:rPr>
          <w:b/>
        </w:rPr>
        <w:t>Ответ:</w:t>
      </w:r>
      <w:r>
        <w:t xml:space="preserve"> сделка. </w:t>
      </w:r>
    </w:p>
    <w:p w:rsidR="00F624C9" w:rsidRDefault="007510CD">
      <w:pPr>
        <w:ind w:right="0"/>
      </w:pPr>
      <w:r>
        <w:t xml:space="preserve">Термин из трудового права: </w:t>
      </w:r>
      <w:r>
        <w:rPr>
          <w:b/>
        </w:rPr>
        <w:t>6 1 1 5 6 1</w:t>
      </w:r>
      <w:r>
        <w:t xml:space="preserve">.    </w:t>
      </w:r>
    </w:p>
    <w:p w:rsidR="00F624C9" w:rsidRDefault="007510CD">
      <w:pPr>
        <w:ind w:right="0"/>
      </w:pPr>
      <w:r>
        <w:rPr>
          <w:b/>
        </w:rPr>
        <w:t>Ответ:</w:t>
      </w:r>
      <w:r>
        <w:t xml:space="preserve"> работа. </w:t>
      </w:r>
    </w:p>
    <w:p w:rsidR="00F624C9" w:rsidRDefault="007510CD">
      <w:pPr>
        <w:ind w:right="3794"/>
      </w:pPr>
      <w:r>
        <w:t xml:space="preserve">Термин из семейного права: </w:t>
      </w:r>
      <w:r>
        <w:rPr>
          <w:b/>
        </w:rPr>
        <w:t>6 2 1 2 5 5 4</w:t>
      </w:r>
      <w:r>
        <w:t xml:space="preserve">. </w:t>
      </w:r>
      <w:r>
        <w:rPr>
          <w:b/>
        </w:rPr>
        <w:t>Ответ:</w:t>
      </w:r>
      <w:r>
        <w:t xml:space="preserve"> ребёнок / ребенок. </w:t>
      </w:r>
    </w:p>
    <w:p w:rsidR="00F624C9" w:rsidRDefault="007510CD">
      <w:pPr>
        <w:spacing w:after="34" w:line="259" w:lineRule="auto"/>
        <w:ind w:left="0" w:right="0" w:firstLine="0"/>
        <w:jc w:val="left"/>
      </w:pPr>
      <w:r>
        <w:t xml:space="preserve"> </w:t>
      </w:r>
    </w:p>
    <w:p w:rsidR="00F624C9" w:rsidRDefault="007A5772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5 баллов</w:t>
      </w:r>
      <w:r w:rsidR="007510CD">
        <w:rPr>
          <w:b/>
          <w:u w:val="single" w:color="000000"/>
        </w:rPr>
        <w:t xml:space="preserve"> за кажды</w:t>
      </w:r>
      <w:r>
        <w:rPr>
          <w:b/>
          <w:u w:val="single" w:color="000000"/>
        </w:rPr>
        <w:t>й правильный ответ, максимум – 15</w:t>
      </w:r>
      <w:r w:rsidR="007510CD">
        <w:rPr>
          <w:b/>
          <w:u w:val="single" w:color="000000"/>
        </w:rPr>
        <w:t xml:space="preserve"> баллов.</w:t>
      </w:r>
      <w:r w:rsidR="007510CD">
        <w:rPr>
          <w:b/>
        </w:rPr>
        <w:t xml:space="preserve"> </w:t>
      </w:r>
    </w:p>
    <w:p w:rsidR="00F624C9" w:rsidRDefault="007510CD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F624C9" w:rsidRDefault="001D2983">
      <w:pPr>
        <w:ind w:right="0"/>
      </w:pPr>
      <w:r>
        <w:rPr>
          <w:b/>
        </w:rPr>
        <w:t>7</w:t>
      </w:r>
      <w:bookmarkStart w:id="0" w:name="_GoBack"/>
      <w:bookmarkEnd w:id="0"/>
      <w:r w:rsidR="007510CD">
        <w:rPr>
          <w:b/>
        </w:rPr>
        <w:t>.</w:t>
      </w:r>
      <w:r w:rsidR="007510CD">
        <w:t xml:space="preserve"> </w:t>
      </w:r>
      <w:proofErr w:type="spellStart"/>
      <w:r w:rsidR="007510CD">
        <w:rPr>
          <w:b/>
        </w:rPr>
        <w:t>Филворд</w:t>
      </w:r>
      <w:proofErr w:type="spellEnd"/>
      <w:r w:rsidR="007510CD">
        <w:rPr>
          <w:b/>
        </w:rPr>
        <w:t xml:space="preserve">. </w:t>
      </w:r>
      <w:r w:rsidR="007510CD">
        <w:t>В представленной таблице нужно найти 5 зашифрованных правовых терминов. Слово может быть зашифровано или по горизонтали, или по вертикали (сверху вниз). Слово не может быть найдено по диагонали.</w:t>
      </w:r>
      <w:r w:rsidR="007510CD">
        <w:rPr>
          <w:b/>
        </w:rPr>
        <w:t xml:space="preserve"> </w:t>
      </w:r>
    </w:p>
    <w:p w:rsidR="00F624C9" w:rsidRDefault="007510CD">
      <w:pPr>
        <w:ind w:right="0"/>
      </w:pPr>
      <w:r>
        <w:t xml:space="preserve">Минимальное количество букв в правовом термине – 3.  </w:t>
      </w:r>
    </w:p>
    <w:p w:rsidR="00F624C9" w:rsidRDefault="007510CD">
      <w:pPr>
        <w:spacing w:after="0"/>
        <w:ind w:left="-5" w:right="0"/>
        <w:jc w:val="left"/>
      </w:pPr>
      <w:r>
        <w:rPr>
          <w:i/>
        </w:rPr>
        <w:t xml:space="preserve">Ответы с орфографическими ошибками не засчитываются. </w:t>
      </w:r>
    </w:p>
    <w:tbl>
      <w:tblPr>
        <w:tblStyle w:val="TableGrid"/>
        <w:tblW w:w="5882" w:type="dxa"/>
        <w:tblInd w:w="1880" w:type="dxa"/>
        <w:tblCellMar>
          <w:top w:w="45" w:type="dxa"/>
          <w:left w:w="149" w:type="dxa"/>
          <w:right w:w="76" w:type="dxa"/>
        </w:tblCellMar>
        <w:tblLook w:val="04A0" w:firstRow="1" w:lastRow="0" w:firstColumn="1" w:lastColumn="0" w:noHBand="0" w:noVBand="1"/>
      </w:tblPr>
      <w:tblGrid>
        <w:gridCol w:w="585"/>
        <w:gridCol w:w="583"/>
        <w:gridCol w:w="586"/>
        <w:gridCol w:w="600"/>
        <w:gridCol w:w="586"/>
        <w:gridCol w:w="586"/>
        <w:gridCol w:w="583"/>
        <w:gridCol w:w="586"/>
        <w:gridCol w:w="586"/>
        <w:gridCol w:w="601"/>
      </w:tblGrid>
      <w:tr w:rsidR="00F624C9">
        <w:trPr>
          <w:trHeight w:val="454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7" w:right="0" w:firstLine="0"/>
              <w:jc w:val="left"/>
            </w:pPr>
            <w:r>
              <w:t xml:space="preserve">Ж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Й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66" w:firstLine="0"/>
              <w:jc w:val="center"/>
            </w:pPr>
            <w:r>
              <w:t xml:space="preserve">З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2" w:right="0" w:firstLine="0"/>
            </w:pPr>
            <w:r>
              <w:t xml:space="preserve">Щ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7" w:right="0" w:firstLine="0"/>
              <w:jc w:val="left"/>
            </w:pPr>
            <w:r>
              <w:t xml:space="preserve">Ж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Й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0" w:right="0" w:firstLine="0"/>
              <w:jc w:val="left"/>
            </w:pPr>
            <w:r>
              <w:t xml:space="preserve">Н </w:t>
            </w:r>
          </w:p>
        </w:tc>
      </w:tr>
      <w:tr w:rsidR="00F624C9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</w:pPr>
            <w:r>
              <w:t xml:space="preserve">Ю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Ё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С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Н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А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2" w:right="0" w:firstLine="0"/>
            </w:pPr>
            <w:r>
              <w:t xml:space="preserve">Ш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Е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" w:right="0" w:firstLine="0"/>
            </w:pPr>
            <w:r>
              <w:t xml:space="preserve">Ш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0" w:right="0" w:firstLine="0"/>
              <w:jc w:val="left"/>
            </w:pPr>
            <w:r>
              <w:t xml:space="preserve">А </w:t>
            </w:r>
          </w:p>
        </w:tc>
      </w:tr>
      <w:tr w:rsidR="00F624C9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7" w:right="0" w:firstLine="0"/>
              <w:jc w:val="left"/>
            </w:pPr>
            <w:r>
              <w:t xml:space="preserve">Ж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Ъ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У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О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A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В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Т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Ъ </w:t>
            </w:r>
          </w:p>
        </w:tc>
      </w:tr>
      <w:tr w:rsidR="00F624C9">
        <w:trPr>
          <w:trHeight w:val="454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Ё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1" w:right="0" w:firstLine="0"/>
              <w:jc w:val="left"/>
            </w:pPr>
            <w:r>
              <w:t xml:space="preserve">Э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0" w:right="0" w:firstLine="0"/>
              <w:jc w:val="left"/>
            </w:pPr>
            <w:r>
              <w:t xml:space="preserve">Д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У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Н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П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8" w:right="0" w:firstLine="0"/>
              <w:jc w:val="left"/>
            </w:pPr>
            <w:r>
              <w:t xml:space="preserve">Л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5" w:right="0" w:firstLine="0"/>
              <w:jc w:val="left"/>
            </w:pPr>
            <w:r>
              <w:t xml:space="preserve">Б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7" w:right="0" w:firstLine="0"/>
              <w:jc w:val="left"/>
            </w:pPr>
            <w:r>
              <w:t xml:space="preserve">Р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72" w:right="0" w:firstLine="0"/>
              <w:jc w:val="left"/>
            </w:pPr>
            <w:r>
              <w:t xml:space="preserve">Р </w:t>
            </w:r>
          </w:p>
        </w:tc>
      </w:tr>
      <w:tr w:rsidR="00F624C9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34" w:right="0" w:firstLine="0"/>
              <w:jc w:val="left"/>
            </w:pPr>
            <w:r>
              <w:lastRenderedPageBreak/>
              <w:t xml:space="preserve">Ф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Т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" w:right="0" w:firstLine="0"/>
            </w:pPr>
            <w:r>
              <w:t xml:space="preserve">Ш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У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Ц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В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А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Э </w:t>
            </w:r>
          </w:p>
        </w:tc>
      </w:tr>
      <w:tr w:rsidR="00F624C9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П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Е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Н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8" w:right="0" w:firstLine="0"/>
              <w:jc w:val="left"/>
            </w:pPr>
            <w:r>
              <w:t xml:space="preserve">Ъ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2" w:right="0" w:firstLine="0"/>
              <w:jc w:val="left"/>
            </w:pPr>
            <w:r>
              <w:t xml:space="preserve">Б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Ё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36" w:right="0" w:firstLine="0"/>
              <w:jc w:val="left"/>
            </w:pPr>
            <w:r>
              <w:t xml:space="preserve">Ф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Я </w:t>
            </w:r>
          </w:p>
        </w:tc>
      </w:tr>
      <w:tr w:rsidR="00F624C9">
        <w:trPr>
          <w:trHeight w:val="454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8" w:right="0" w:firstLine="0"/>
              <w:jc w:val="left"/>
            </w:pPr>
            <w:r>
              <w:t xml:space="preserve">Л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4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А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8" w:right="0" w:firstLine="0"/>
              <w:jc w:val="left"/>
            </w:pPr>
            <w:r>
              <w:t xml:space="preserve">Ъ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0" w:right="0" w:firstLine="0"/>
              <w:jc w:val="left"/>
            </w:pPr>
            <w:r>
              <w:t xml:space="preserve">Э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26" w:right="0" w:firstLine="0"/>
              <w:jc w:val="left"/>
            </w:pPr>
            <w:r>
              <w:t xml:space="preserve">М </w:t>
            </w:r>
          </w:p>
        </w:tc>
      </w:tr>
      <w:tr w:rsidR="00F624C9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А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Е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19" w:right="0" w:firstLine="0"/>
              <w:jc w:val="left"/>
            </w:pPr>
            <w:r>
              <w:t xml:space="preserve">Ж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А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2" w:right="0" w:firstLine="0"/>
            </w:pPr>
            <w:r>
              <w:t xml:space="preserve">Ю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5" w:right="0" w:firstLine="0"/>
              <w:jc w:val="left"/>
            </w:pPr>
            <w:r>
              <w:t xml:space="preserve">Ь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70" w:right="0" w:firstLine="0"/>
              <w:jc w:val="left"/>
            </w:pPr>
            <w:r>
              <w:t xml:space="preserve">Б </w:t>
            </w:r>
          </w:p>
        </w:tc>
      </w:tr>
      <w:tr w:rsidR="00F624C9">
        <w:trPr>
          <w:trHeight w:val="451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</w:pPr>
            <w:r>
              <w:t xml:space="preserve">Ю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9" w:right="0" w:firstLine="0"/>
              <w:jc w:val="left"/>
            </w:pPr>
            <w:r>
              <w:t xml:space="preserve">Д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72" w:right="0" w:firstLine="0"/>
              <w:jc w:val="left"/>
            </w:pPr>
            <w:r>
              <w:t xml:space="preserve">Г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0" w:right="0" w:firstLine="0"/>
              <w:jc w:val="left"/>
            </w:pPr>
            <w:r>
              <w:t xml:space="preserve">В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7" w:right="0" w:firstLine="0"/>
              <w:jc w:val="left"/>
            </w:pPr>
            <w:r>
              <w:t xml:space="preserve">Р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В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24" w:space="0" w:color="FFFFFF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70" w:right="0" w:firstLine="0"/>
              <w:jc w:val="left"/>
            </w:pPr>
            <w:r>
              <w:t xml:space="preserve">Г </w:t>
            </w:r>
          </w:p>
        </w:tc>
      </w:tr>
      <w:tr w:rsidR="00F624C9">
        <w:trPr>
          <w:trHeight w:val="430"/>
        </w:trPr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Х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3" w:right="0" w:firstLine="0"/>
              <w:jc w:val="left"/>
            </w:pPr>
            <w:r>
              <w:t xml:space="preserve">Г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С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Э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0" w:right="69" w:firstLine="0"/>
              <w:jc w:val="center"/>
            </w:pPr>
            <w:r>
              <w:t xml:space="preserve">З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С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36" w:right="0" w:firstLine="0"/>
              <w:jc w:val="left"/>
            </w:pPr>
            <w:r>
              <w:t xml:space="preserve">Ф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4C9" w:rsidRDefault="007510CD">
            <w:pPr>
              <w:spacing w:after="0" w:line="259" w:lineRule="auto"/>
              <w:ind w:left="50" w:right="0" w:firstLine="0"/>
              <w:jc w:val="left"/>
            </w:pPr>
            <w:r>
              <w:t xml:space="preserve">И </w:t>
            </w:r>
          </w:p>
        </w:tc>
      </w:tr>
    </w:tbl>
    <w:p w:rsidR="00F624C9" w:rsidRDefault="007510CD">
      <w:pPr>
        <w:spacing w:after="24" w:line="259" w:lineRule="auto"/>
        <w:ind w:left="0" w:right="0" w:firstLine="0"/>
        <w:jc w:val="left"/>
      </w:pPr>
      <w:r>
        <w:rPr>
          <w:i/>
        </w:rPr>
        <w:t xml:space="preserve"> </w:t>
      </w:r>
    </w:p>
    <w:p w:rsidR="00F624C9" w:rsidRDefault="007510CD">
      <w:pPr>
        <w:spacing w:after="175"/>
        <w:ind w:right="0"/>
      </w:pPr>
      <w:r>
        <w:t xml:space="preserve">Слово 1 – орган власти (3 буквы): _________. </w:t>
      </w:r>
    </w:p>
    <w:p w:rsidR="00F624C9" w:rsidRDefault="007510CD">
      <w:pPr>
        <w:spacing w:after="175"/>
        <w:ind w:right="0"/>
      </w:pPr>
      <w:r>
        <w:t xml:space="preserve">Слово 2 – термин из гражданского права (4 буквы): ____________. </w:t>
      </w:r>
    </w:p>
    <w:p w:rsidR="00F624C9" w:rsidRDefault="007510CD">
      <w:pPr>
        <w:spacing w:after="178"/>
        <w:ind w:right="0"/>
      </w:pPr>
      <w:r>
        <w:t xml:space="preserve">Слово 3 – термин из гражданского права (7 букв): __________________. </w:t>
      </w:r>
    </w:p>
    <w:p w:rsidR="00F624C9" w:rsidRDefault="007510CD">
      <w:pPr>
        <w:spacing w:after="175"/>
        <w:ind w:right="0"/>
      </w:pPr>
      <w:r>
        <w:t xml:space="preserve">Слово 4 – термин из уголовно-процессуального права (5 букв): _____________. </w:t>
      </w:r>
    </w:p>
    <w:p w:rsidR="00F624C9" w:rsidRDefault="007510CD">
      <w:pPr>
        <w:spacing w:after="121"/>
        <w:ind w:right="0"/>
      </w:pPr>
      <w:r>
        <w:t xml:space="preserve">Слово 5 – вид уголовного наказания (5 букв): _____________. </w:t>
      </w:r>
    </w:p>
    <w:p w:rsidR="00F624C9" w:rsidRDefault="007510CD">
      <w:pPr>
        <w:spacing w:after="133" w:line="259" w:lineRule="auto"/>
        <w:ind w:left="0" w:right="0" w:firstLine="0"/>
        <w:jc w:val="left"/>
      </w:pPr>
      <w:r>
        <w:t xml:space="preserve">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F624C9" w:rsidRDefault="007510CD">
      <w:pPr>
        <w:spacing w:after="5"/>
        <w:ind w:left="-5" w:right="0"/>
        <w:jc w:val="left"/>
      </w:pPr>
      <w:r>
        <w:rPr>
          <w:b/>
        </w:rPr>
        <w:t>Ответы:</w:t>
      </w:r>
      <w:r>
        <w:t xml:space="preserve">  </w:t>
      </w:r>
    </w:p>
    <w:p w:rsidR="00F624C9" w:rsidRDefault="007510CD">
      <w:pPr>
        <w:spacing w:after="177"/>
        <w:ind w:right="0"/>
      </w:pPr>
      <w:r>
        <w:t xml:space="preserve">Слово 1 – орган власти (3 буквы): СУД. </w:t>
      </w:r>
    </w:p>
    <w:p w:rsidR="00F624C9" w:rsidRDefault="007510CD">
      <w:pPr>
        <w:spacing w:after="175"/>
        <w:ind w:right="0"/>
      </w:pPr>
      <w:r>
        <w:t xml:space="preserve">Слово 2 – термин из гражданского права (4 буквы): ПЕНЯ. </w:t>
      </w:r>
    </w:p>
    <w:p w:rsidR="00F624C9" w:rsidRDefault="007510CD">
      <w:pPr>
        <w:spacing w:after="174"/>
        <w:ind w:right="0"/>
      </w:pPr>
      <w:r>
        <w:t xml:space="preserve">Слово 3 – термин из гражданского права (7 букв): ДОГОВОР. </w:t>
      </w:r>
    </w:p>
    <w:p w:rsidR="00F624C9" w:rsidRDefault="007510CD">
      <w:pPr>
        <w:spacing w:after="174"/>
        <w:ind w:right="0"/>
      </w:pPr>
      <w:r>
        <w:t xml:space="preserve">Слово 4 – термин из уголовно-процессуального права (5 букв): АЛИБИ. </w:t>
      </w:r>
    </w:p>
    <w:p w:rsidR="00F624C9" w:rsidRDefault="007510CD">
      <w:pPr>
        <w:spacing w:after="123"/>
        <w:ind w:right="0"/>
      </w:pPr>
      <w:r>
        <w:t xml:space="preserve">Слово 5 – вид уголовного наказания (5 букв): ШТРАФ.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5880" w:type="dxa"/>
        <w:tblInd w:w="1881" w:type="dxa"/>
        <w:tblCellMar>
          <w:top w:w="71" w:type="dxa"/>
          <w:left w:w="147" w:type="dxa"/>
          <w:right w:w="78" w:type="dxa"/>
        </w:tblCellMar>
        <w:tblLook w:val="04A0" w:firstRow="1" w:lastRow="0" w:firstColumn="1" w:lastColumn="0" w:noHBand="0" w:noVBand="1"/>
      </w:tblPr>
      <w:tblGrid>
        <w:gridCol w:w="584"/>
        <w:gridCol w:w="585"/>
        <w:gridCol w:w="584"/>
        <w:gridCol w:w="600"/>
        <w:gridCol w:w="586"/>
        <w:gridCol w:w="588"/>
        <w:gridCol w:w="583"/>
        <w:gridCol w:w="586"/>
        <w:gridCol w:w="583"/>
        <w:gridCol w:w="601"/>
      </w:tblGrid>
      <w:tr w:rsidR="00F624C9">
        <w:trPr>
          <w:trHeight w:val="456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И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19" w:right="0" w:firstLine="0"/>
              <w:jc w:val="left"/>
            </w:pPr>
            <w:r>
              <w:t xml:space="preserve">Ж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4" w:right="0" w:firstLine="0"/>
              <w:jc w:val="left"/>
            </w:pPr>
            <w:r>
              <w:t xml:space="preserve">Й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0" w:right="68" w:firstLine="0"/>
              <w:jc w:val="center"/>
            </w:pPr>
            <w:r>
              <w:t xml:space="preserve">З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П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" w:right="0" w:firstLine="0"/>
            </w:pPr>
            <w:r>
              <w:t xml:space="preserve">Щ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19" w:right="0" w:firstLine="0"/>
              <w:jc w:val="left"/>
            </w:pPr>
            <w:r>
              <w:t xml:space="preserve">Ж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Й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Н </w:t>
            </w:r>
          </w:p>
        </w:tc>
      </w:tr>
      <w:tr w:rsidR="00F624C9">
        <w:trPr>
          <w:trHeight w:val="435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</w:pPr>
            <w:r>
              <w:t xml:space="preserve">Ю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Ё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51" w:right="0" w:firstLine="0"/>
              <w:jc w:val="left"/>
            </w:pPr>
            <w:r>
              <w:t xml:space="preserve">С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9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Н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А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" w:right="0" w:firstLine="0"/>
            </w:pPr>
            <w:r>
              <w:t xml:space="preserve">Ш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9" w:right="0" w:firstLine="0"/>
              <w:jc w:val="left"/>
            </w:pPr>
            <w:r>
              <w:t xml:space="preserve">Е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" w:right="0" w:firstLine="0"/>
            </w:pPr>
            <w:r>
              <w:t xml:space="preserve">Ш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А </w:t>
            </w:r>
          </w:p>
        </w:tc>
      </w:tr>
      <w:tr w:rsidR="00F624C9">
        <w:trPr>
          <w:trHeight w:val="456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17" w:right="0" w:firstLine="0"/>
              <w:jc w:val="left"/>
            </w:pPr>
            <w:r>
              <w:t xml:space="preserve">Ж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8" w:right="0" w:firstLine="0"/>
              <w:jc w:val="left"/>
            </w:pPr>
            <w:r>
              <w:t xml:space="preserve">Ъ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4" w:right="0" w:firstLine="0"/>
              <w:jc w:val="left"/>
            </w:pPr>
            <w:r>
              <w:t xml:space="preserve">У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9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A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59" w:right="0" w:firstLine="0"/>
              <w:jc w:val="left"/>
            </w:pPr>
            <w:r>
              <w:t xml:space="preserve">Т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Ъ </w:t>
            </w:r>
          </w:p>
        </w:tc>
      </w:tr>
      <w:tr w:rsidR="00F624C9">
        <w:trPr>
          <w:trHeight w:val="456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8" w:right="0" w:firstLine="0"/>
              <w:jc w:val="left"/>
            </w:pPr>
            <w:r>
              <w:t xml:space="preserve">Ё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3" w:right="0" w:firstLine="0"/>
              <w:jc w:val="left"/>
            </w:pPr>
            <w:r>
              <w:t xml:space="preserve">Э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9" w:right="0" w:firstLine="0"/>
              <w:jc w:val="left"/>
            </w:pPr>
            <w:r>
              <w:t xml:space="preserve">Д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У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Н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П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50" w:right="0" w:firstLine="0"/>
              <w:jc w:val="left"/>
            </w:pPr>
            <w:r>
              <w:t xml:space="preserve">Л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64" w:right="0" w:firstLine="0"/>
              <w:jc w:val="left"/>
            </w:pPr>
            <w:r>
              <w:t xml:space="preserve">Б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67" w:right="0" w:firstLine="0"/>
              <w:jc w:val="left"/>
            </w:pPr>
            <w:r>
              <w:t xml:space="preserve">Р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77" w:right="0" w:firstLine="0"/>
              <w:jc w:val="left"/>
            </w:pPr>
            <w:r>
              <w:t xml:space="preserve">Р </w:t>
            </w:r>
          </w:p>
        </w:tc>
      </w:tr>
      <w:tr w:rsidR="00F624C9">
        <w:trPr>
          <w:trHeight w:val="458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34" w:right="0" w:firstLine="0"/>
              <w:jc w:val="left"/>
            </w:pPr>
            <w:r>
              <w:t xml:space="preserve">Ф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Т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3" w:right="0" w:firstLine="0"/>
            </w:pPr>
            <w:r>
              <w:t xml:space="preserve">Ш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У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П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Ц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А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62" w:right="0" w:firstLine="0"/>
              <w:jc w:val="left"/>
            </w:pPr>
            <w:r>
              <w:t xml:space="preserve">Э </w:t>
            </w:r>
          </w:p>
        </w:tc>
      </w:tr>
      <w:tr w:rsidR="00F624C9">
        <w:trPr>
          <w:trHeight w:val="456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lastRenderedPageBreak/>
              <w:t xml:space="preserve">П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Е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4" w:right="0" w:firstLine="0"/>
              <w:jc w:val="left"/>
            </w:pPr>
            <w:r>
              <w:t xml:space="preserve">Н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59" w:right="0" w:firstLine="0"/>
              <w:jc w:val="left"/>
            </w:pPr>
            <w:r>
              <w:t xml:space="preserve">Я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7" w:right="0" w:firstLine="0"/>
              <w:jc w:val="left"/>
            </w:pPr>
            <w:r>
              <w:t xml:space="preserve">Ъ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И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64" w:right="0" w:firstLine="0"/>
              <w:jc w:val="left"/>
            </w:pPr>
            <w:r>
              <w:t xml:space="preserve">Б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9" w:right="0" w:firstLine="0"/>
              <w:jc w:val="left"/>
            </w:pPr>
            <w:r>
              <w:t xml:space="preserve">Ё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35" w:right="0" w:firstLine="0"/>
              <w:jc w:val="left"/>
            </w:pPr>
            <w:r>
              <w:t xml:space="preserve">Ф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62" w:right="0" w:firstLine="0"/>
              <w:jc w:val="left"/>
            </w:pPr>
            <w:r>
              <w:t xml:space="preserve">Я </w:t>
            </w:r>
          </w:p>
        </w:tc>
      </w:tr>
      <w:tr w:rsidR="00F624C9">
        <w:trPr>
          <w:trHeight w:val="458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8" w:right="0" w:firstLine="0"/>
              <w:jc w:val="left"/>
            </w:pPr>
            <w:r>
              <w:t xml:space="preserve">Л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6" w:right="0" w:firstLine="0"/>
              <w:jc w:val="left"/>
            </w:pPr>
            <w:r>
              <w:t xml:space="preserve">И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4" w:right="0" w:firstLine="0"/>
              <w:jc w:val="left"/>
            </w:pPr>
            <w:r>
              <w:t xml:space="preserve">А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7" w:right="0" w:firstLine="0"/>
              <w:jc w:val="left"/>
            </w:pPr>
            <w:r>
              <w:t xml:space="preserve">Ъ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Э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И </w:t>
            </w:r>
          </w:p>
        </w:tc>
        <w:tc>
          <w:tcPr>
            <w:tcW w:w="586" w:type="dxa"/>
            <w:tcBorders>
              <w:top w:val="doub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Ч </w:t>
            </w:r>
          </w:p>
        </w:tc>
        <w:tc>
          <w:tcPr>
            <w:tcW w:w="601" w:type="dxa"/>
            <w:tcBorders>
              <w:top w:val="doub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31" w:right="0" w:firstLine="0"/>
              <w:jc w:val="left"/>
            </w:pPr>
            <w:r>
              <w:t xml:space="preserve">М </w:t>
            </w:r>
          </w:p>
        </w:tc>
      </w:tr>
      <w:tr w:rsidR="00F624C9">
        <w:trPr>
          <w:trHeight w:val="480"/>
        </w:trPr>
        <w:tc>
          <w:tcPr>
            <w:tcW w:w="58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А </w:t>
            </w:r>
          </w:p>
        </w:tc>
        <w:tc>
          <w:tcPr>
            <w:tcW w:w="585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60" w:right="0" w:firstLine="0"/>
              <w:jc w:val="left"/>
            </w:pPr>
            <w:r>
              <w:t xml:space="preserve">Е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4" w:right="0" w:firstLine="0"/>
              <w:jc w:val="left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19" w:right="0" w:firstLine="0"/>
              <w:jc w:val="left"/>
            </w:pPr>
            <w:r>
              <w:t xml:space="preserve">Ж </w:t>
            </w:r>
          </w:p>
        </w:tc>
        <w:tc>
          <w:tcPr>
            <w:tcW w:w="588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А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П </w:t>
            </w:r>
          </w:p>
        </w:tc>
        <w:tc>
          <w:tcPr>
            <w:tcW w:w="586" w:type="dxa"/>
            <w:tcBorders>
              <w:top w:val="doub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2" w:right="0" w:firstLine="0"/>
            </w:pPr>
            <w:r>
              <w:t xml:space="preserve">Ю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64" w:right="0" w:firstLine="0"/>
              <w:jc w:val="left"/>
            </w:pPr>
            <w:r>
              <w:t xml:space="preserve">Ь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74" w:right="0" w:firstLine="0"/>
              <w:jc w:val="left"/>
            </w:pPr>
            <w:r>
              <w:t xml:space="preserve">Б </w:t>
            </w:r>
          </w:p>
        </w:tc>
      </w:tr>
      <w:tr w:rsidR="00F624C9">
        <w:trPr>
          <w:trHeight w:val="432"/>
        </w:trPr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0" w:right="0" w:firstLine="0"/>
            </w:pPr>
            <w:r>
              <w:t xml:space="preserve">Ю 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50" w:right="0" w:firstLine="0"/>
              <w:jc w:val="left"/>
            </w:pPr>
            <w:r>
              <w:t xml:space="preserve">Д 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4" w:right="0" w:firstLine="0"/>
              <w:jc w:val="left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71" w:right="0" w:firstLine="0"/>
              <w:jc w:val="left"/>
            </w:pPr>
            <w:r>
              <w:t xml:space="preserve">Г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В </w:t>
            </w:r>
          </w:p>
        </w:tc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  <w:shd w:val="clear" w:color="auto" w:fill="7AFF3E"/>
          </w:tcPr>
          <w:p w:rsidR="00F624C9" w:rsidRDefault="007510CD">
            <w:pPr>
              <w:spacing w:after="0" w:line="259" w:lineRule="auto"/>
              <w:ind w:left="67" w:right="0" w:firstLine="0"/>
              <w:jc w:val="left"/>
            </w:pPr>
            <w:r>
              <w:t xml:space="preserve">Р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doub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В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74" w:right="0" w:firstLine="0"/>
              <w:jc w:val="left"/>
            </w:pPr>
            <w:r>
              <w:t xml:space="preserve">Г </w:t>
            </w:r>
          </w:p>
        </w:tc>
      </w:tr>
      <w:tr w:rsidR="00F624C9">
        <w:trPr>
          <w:trHeight w:val="459"/>
        </w:trPr>
        <w:tc>
          <w:tcPr>
            <w:tcW w:w="58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3" w:right="0" w:firstLine="0"/>
              <w:jc w:val="left"/>
            </w:pPr>
            <w:r>
              <w:t xml:space="preserve">Х </w:t>
            </w:r>
          </w:p>
        </w:tc>
        <w:tc>
          <w:tcPr>
            <w:tcW w:w="585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65" w:right="0" w:firstLine="0"/>
              <w:jc w:val="left"/>
            </w:pPr>
            <w:r>
              <w:t xml:space="preserve">Г </w:t>
            </w:r>
          </w:p>
        </w:tc>
        <w:tc>
          <w:tcPr>
            <w:tcW w:w="58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1" w:right="0" w:firstLine="0"/>
              <w:jc w:val="left"/>
            </w:pPr>
            <w:r>
              <w:t xml:space="preserve">С </w:t>
            </w:r>
          </w:p>
        </w:tc>
        <w:tc>
          <w:tcPr>
            <w:tcW w:w="600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9" w:right="0" w:firstLine="0"/>
              <w:jc w:val="left"/>
            </w:pPr>
            <w:r>
              <w:t xml:space="preserve">Э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О </w:t>
            </w:r>
          </w:p>
        </w:tc>
        <w:tc>
          <w:tcPr>
            <w:tcW w:w="588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45" w:right="0" w:firstLine="0"/>
              <w:jc w:val="left"/>
            </w:pPr>
            <w:r>
              <w:t xml:space="preserve">И </w:t>
            </w:r>
          </w:p>
        </w:tc>
        <w:tc>
          <w:tcPr>
            <w:tcW w:w="583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0" w:right="65" w:firstLine="0"/>
              <w:jc w:val="center"/>
            </w:pPr>
            <w:r>
              <w:t xml:space="preserve">З </w:t>
            </w:r>
          </w:p>
        </w:tc>
        <w:tc>
          <w:tcPr>
            <w:tcW w:w="58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2" w:right="0" w:firstLine="0"/>
              <w:jc w:val="left"/>
            </w:pPr>
            <w:r>
              <w:t xml:space="preserve">С </w:t>
            </w:r>
          </w:p>
        </w:tc>
        <w:tc>
          <w:tcPr>
            <w:tcW w:w="583" w:type="dxa"/>
            <w:tcBorders>
              <w:top w:val="doub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35" w:right="0" w:firstLine="0"/>
              <w:jc w:val="left"/>
            </w:pPr>
            <w:r>
              <w:t xml:space="preserve">Ф </w:t>
            </w:r>
          </w:p>
        </w:tc>
        <w:tc>
          <w:tcPr>
            <w:tcW w:w="601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4C9" w:rsidRDefault="007510CD">
            <w:pPr>
              <w:spacing w:after="0" w:line="259" w:lineRule="auto"/>
              <w:ind w:left="55" w:right="0" w:firstLine="0"/>
              <w:jc w:val="left"/>
            </w:pPr>
            <w:r>
              <w:t xml:space="preserve">И </w:t>
            </w:r>
          </w:p>
        </w:tc>
      </w:tr>
    </w:tbl>
    <w:p w:rsidR="00F624C9" w:rsidRDefault="007510CD">
      <w:pPr>
        <w:spacing w:after="34" w:line="259" w:lineRule="auto"/>
        <w:ind w:left="0" w:right="0" w:firstLine="0"/>
        <w:jc w:val="left"/>
      </w:pPr>
      <w:r>
        <w:t xml:space="preserve"> </w:t>
      </w:r>
    </w:p>
    <w:p w:rsidR="00F624C9" w:rsidRDefault="007A5772">
      <w:pPr>
        <w:spacing w:after="0" w:line="270" w:lineRule="auto"/>
        <w:ind w:left="-5" w:right="0"/>
        <w:jc w:val="left"/>
      </w:pPr>
      <w:r>
        <w:rPr>
          <w:b/>
          <w:u w:val="single" w:color="000000"/>
        </w:rPr>
        <w:t>По 2</w:t>
      </w:r>
      <w:r w:rsidR="007510CD">
        <w:rPr>
          <w:b/>
          <w:u w:val="single" w:color="000000"/>
        </w:rPr>
        <w:t xml:space="preserve"> баллу за кажды</w:t>
      </w:r>
      <w:r>
        <w:rPr>
          <w:b/>
          <w:u w:val="single" w:color="000000"/>
        </w:rPr>
        <w:t>й правильный ответ, максимум – 10</w:t>
      </w:r>
      <w:r w:rsidR="007510CD">
        <w:rPr>
          <w:b/>
          <w:u w:val="single" w:color="000000"/>
        </w:rPr>
        <w:t xml:space="preserve"> баллов. </w:t>
      </w:r>
      <w:proofErr w:type="gramStart"/>
      <w:r w:rsidR="007510CD">
        <w:rPr>
          <w:b/>
          <w:u w:val="single" w:color="000000"/>
        </w:rPr>
        <w:t>Ответы</w:t>
      </w:r>
      <w:r w:rsidR="007510CD">
        <w:rPr>
          <w:b/>
        </w:rPr>
        <w:t xml:space="preserve">  </w:t>
      </w:r>
      <w:r w:rsidR="007510CD">
        <w:rPr>
          <w:b/>
          <w:u w:val="single" w:color="000000"/>
        </w:rPr>
        <w:t>с</w:t>
      </w:r>
      <w:proofErr w:type="gramEnd"/>
      <w:r w:rsidR="007510CD">
        <w:rPr>
          <w:b/>
          <w:u w:val="single" w:color="000000"/>
        </w:rPr>
        <w:t xml:space="preserve"> орфографическими ошибками – 0 баллов.</w:t>
      </w:r>
      <w:r w:rsidR="007510CD">
        <w:rPr>
          <w:b/>
        </w:rPr>
        <w:t xml:space="preserve"> 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624C9" w:rsidRDefault="007510CD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F624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92" w:right="1130" w:bottom="1212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729" w:rsidRDefault="00752729">
      <w:pPr>
        <w:spacing w:after="0" w:line="240" w:lineRule="auto"/>
      </w:pPr>
      <w:r>
        <w:separator/>
      </w:r>
    </w:p>
  </w:endnote>
  <w:endnote w:type="continuationSeparator" w:id="0">
    <w:p w:rsidR="00752729" w:rsidRDefault="00752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C9" w:rsidRDefault="007510CD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C9" w:rsidRDefault="007510CD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2983" w:rsidRPr="001D2983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C9" w:rsidRDefault="00F624C9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729" w:rsidRDefault="00752729">
      <w:pPr>
        <w:spacing w:after="0" w:line="240" w:lineRule="auto"/>
      </w:pPr>
      <w:r>
        <w:separator/>
      </w:r>
    </w:p>
  </w:footnote>
  <w:footnote w:type="continuationSeparator" w:id="0">
    <w:p w:rsidR="00752729" w:rsidRDefault="00752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C9" w:rsidRDefault="007510CD">
    <w:pPr>
      <w:spacing w:after="0" w:line="275" w:lineRule="auto"/>
      <w:ind w:left="985" w:right="928" w:firstLine="0"/>
      <w:jc w:val="center"/>
    </w:pPr>
    <w:r>
      <w:rPr>
        <w:sz w:val="24"/>
      </w:rPr>
      <w:t>Всероссийская олимпиада школьников. Право. 2023‒2024 уч. г. Школьный этап. 5–6 классы. Ответы</w:t>
    </w:r>
    <w:r>
      <w:rPr>
        <w:rFonts w:ascii="Calibri" w:eastAsia="Calibri" w:hAnsi="Calibri" w:cs="Calibri"/>
        <w:sz w:val="22"/>
      </w:rPr>
      <w:t xml:space="preserve"> </w:t>
    </w:r>
  </w:p>
  <w:p w:rsidR="00F624C9" w:rsidRDefault="007510CD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C9" w:rsidRDefault="007510CD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4C9" w:rsidRDefault="00F624C9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A4"/>
    <w:multiLevelType w:val="multilevel"/>
    <w:tmpl w:val="9C20F74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2160"/>
      </w:pPr>
      <w:rPr>
        <w:rFonts w:hint="default"/>
      </w:rPr>
    </w:lvl>
  </w:abstractNum>
  <w:abstractNum w:abstractNumId="1" w15:restartNumberingAfterBreak="0">
    <w:nsid w:val="1EE455E5"/>
    <w:multiLevelType w:val="hybridMultilevel"/>
    <w:tmpl w:val="E0FE33FE"/>
    <w:lvl w:ilvl="0" w:tplc="1F685D8C">
      <w:start w:val="15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10A1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8020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E0F5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1097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7C3E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6ABA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9AA8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58D0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644402"/>
    <w:multiLevelType w:val="hybridMultilevel"/>
    <w:tmpl w:val="8542B01E"/>
    <w:lvl w:ilvl="0" w:tplc="ECC00E66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80D4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7AB0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D65F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2EF3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AC3D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1E64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D20A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5E7A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AD308C"/>
    <w:multiLevelType w:val="hybridMultilevel"/>
    <w:tmpl w:val="3CA4F10C"/>
    <w:lvl w:ilvl="0" w:tplc="07582C96">
      <w:start w:val="5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72B6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86C7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9A03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24BE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2CB1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2036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768F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821B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0F4FF6"/>
    <w:multiLevelType w:val="multilevel"/>
    <w:tmpl w:val="C7F8F37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6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2160"/>
      </w:pPr>
      <w:rPr>
        <w:rFonts w:hint="default"/>
      </w:rPr>
    </w:lvl>
  </w:abstractNum>
  <w:abstractNum w:abstractNumId="5" w15:restartNumberingAfterBreak="0">
    <w:nsid w:val="68740964"/>
    <w:multiLevelType w:val="hybridMultilevel"/>
    <w:tmpl w:val="EBB03D24"/>
    <w:lvl w:ilvl="0" w:tplc="0F2AFB46">
      <w:start w:val="1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C6E1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A0C92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D09B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2E52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9640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B4D5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8A3B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686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C477B74"/>
    <w:multiLevelType w:val="hybridMultilevel"/>
    <w:tmpl w:val="A7F03184"/>
    <w:lvl w:ilvl="0" w:tplc="E1BA4688">
      <w:start w:val="15"/>
      <w:numFmt w:val="decimal"/>
      <w:lvlText w:val="%1."/>
      <w:lvlJc w:val="left"/>
      <w:pPr>
        <w:ind w:left="4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5AD1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02D3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A06E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5237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A4B1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D2CD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20C9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5284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4C9"/>
    <w:rsid w:val="001D2983"/>
    <w:rsid w:val="0044363F"/>
    <w:rsid w:val="007510CD"/>
    <w:rsid w:val="00752729"/>
    <w:rsid w:val="007A5772"/>
    <w:rsid w:val="00A0004C"/>
    <w:rsid w:val="00D676E4"/>
    <w:rsid w:val="00F6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CAD6C"/>
  <w15:docId w15:val="{6F047170-DEDD-4E7F-B44F-D4FB500A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43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</cp:lastModifiedBy>
  <cp:revision>6</cp:revision>
  <dcterms:created xsi:type="dcterms:W3CDTF">2024-09-04T16:17:00Z</dcterms:created>
  <dcterms:modified xsi:type="dcterms:W3CDTF">2024-09-09T06:07:00Z</dcterms:modified>
</cp:coreProperties>
</file>